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0EF" w:rsidRPr="005518BA" w:rsidRDefault="006D20EF" w:rsidP="006D20EF">
      <w:r w:rsidRPr="005518BA">
        <w:t>The Board of Hocking County Commissione</w:t>
      </w:r>
      <w:r>
        <w:t>rs met in regular session this 4</w:t>
      </w:r>
      <w:r w:rsidRPr="006D20EF">
        <w:rPr>
          <w:vertAlign w:val="superscript"/>
        </w:rPr>
        <w:t>th</w:t>
      </w:r>
      <w:r>
        <w:t xml:space="preserve"> </w:t>
      </w:r>
      <w:r w:rsidRPr="005518BA">
        <w:t xml:space="preserve">day of </w:t>
      </w:r>
      <w:r>
        <w:t>December</w:t>
      </w:r>
      <w:r w:rsidRPr="005518BA">
        <w:t xml:space="preserve"> 2014 with the following members present Clark Sheets</w:t>
      </w:r>
      <w:r>
        <w:t xml:space="preserve"> </w:t>
      </w:r>
      <w:r w:rsidRPr="005518BA">
        <w:t>and Sandy Ogle.</w:t>
      </w:r>
    </w:p>
    <w:p w:rsidR="006D20EF" w:rsidRPr="005518BA" w:rsidRDefault="006D20EF" w:rsidP="006D20EF">
      <w:r w:rsidRPr="005518BA">
        <w:rPr>
          <w:b/>
          <w:u w:val="single"/>
        </w:rPr>
        <w:t>MEETING:</w:t>
      </w:r>
      <w:r w:rsidRPr="005518BA">
        <w:t xml:space="preserve"> The meeting was called to order by President Sandy Ogle.</w:t>
      </w:r>
    </w:p>
    <w:p w:rsidR="006D20EF" w:rsidRPr="005518BA" w:rsidRDefault="006D20EF" w:rsidP="006D20EF">
      <w:r w:rsidRPr="005518BA">
        <w:rPr>
          <w:b/>
          <w:u w:val="single"/>
        </w:rPr>
        <w:t>MINUTES:</w:t>
      </w:r>
      <w:r w:rsidRPr="005518BA">
        <w:t xml:space="preserve"> </w:t>
      </w:r>
      <w:r>
        <w:t>December 2</w:t>
      </w:r>
      <w:r w:rsidRPr="005518BA">
        <w:t>, 2014 minutes approved.</w:t>
      </w:r>
    </w:p>
    <w:p w:rsidR="006D20EF" w:rsidRPr="005518BA" w:rsidRDefault="006D20EF" w:rsidP="006D20EF">
      <w:r w:rsidRPr="005518BA">
        <w:rPr>
          <w:b/>
          <w:u w:val="single"/>
        </w:rPr>
        <w:t>AGENDA:</w:t>
      </w:r>
      <w:r w:rsidRPr="005518BA">
        <w:t xml:space="preserve"> Motion by Clark Sheets and seconded by </w:t>
      </w:r>
      <w:r>
        <w:t>Sandy Ogle</w:t>
      </w:r>
      <w:r w:rsidRPr="005518BA">
        <w:t xml:space="preserve"> to approve the Agenda.</w:t>
      </w:r>
    </w:p>
    <w:p w:rsidR="006D20EF" w:rsidRDefault="006D20EF" w:rsidP="006D20EF">
      <w:r w:rsidRPr="005518BA">
        <w:t xml:space="preserve">Vote: Sheets, yea, </w:t>
      </w:r>
      <w:proofErr w:type="gramStart"/>
      <w:r w:rsidRPr="005518BA">
        <w:t>Ogle</w:t>
      </w:r>
      <w:proofErr w:type="gramEnd"/>
      <w:r w:rsidRPr="005518BA">
        <w:t>, yea.</w:t>
      </w:r>
    </w:p>
    <w:p w:rsidR="00B47B8C" w:rsidRDefault="00B47B8C" w:rsidP="00B47B8C">
      <w:r>
        <w:rPr>
          <w:b/>
          <w:sz w:val="22"/>
          <w:szCs w:val="22"/>
          <w:u w:val="single"/>
        </w:rPr>
        <w:t>BILLS:</w:t>
      </w:r>
      <w:r>
        <w:rPr>
          <w:sz w:val="22"/>
          <w:szCs w:val="22"/>
        </w:rPr>
        <w:t xml:space="preserve"> The following bills were presented for examination and approval</w:t>
      </w:r>
      <w:r w:rsidR="006A3624">
        <w:rPr>
          <w:sz w:val="22"/>
          <w:szCs w:val="22"/>
        </w:rPr>
        <w:t xml:space="preserve"> with the exception of a $4,000.00 </w:t>
      </w:r>
      <w:r w:rsidR="00934A84">
        <w:rPr>
          <w:sz w:val="22"/>
          <w:szCs w:val="22"/>
        </w:rPr>
        <w:t>i</w:t>
      </w:r>
      <w:r w:rsidR="006A3624">
        <w:rPr>
          <w:sz w:val="22"/>
          <w:szCs w:val="22"/>
        </w:rPr>
        <w:t>nvoice</w:t>
      </w:r>
      <w:r>
        <w:rPr>
          <w:sz w:val="22"/>
          <w:szCs w:val="22"/>
        </w:rPr>
        <w:t>:</w:t>
      </w:r>
    </w:p>
    <w:tbl>
      <w:tblPr>
        <w:tblW w:w="10080" w:type="dxa"/>
        <w:tblLayout w:type="fixed"/>
        <w:tblLook w:val="0000" w:firstRow="0" w:lastRow="0" w:firstColumn="0" w:lastColumn="0" w:noHBand="0" w:noVBand="0"/>
      </w:tblPr>
      <w:tblGrid>
        <w:gridCol w:w="3989"/>
        <w:gridCol w:w="979"/>
        <w:gridCol w:w="3672"/>
        <w:gridCol w:w="108"/>
        <w:gridCol w:w="1332"/>
      </w:tblGrid>
      <w:tr w:rsidR="00ED6112" w:rsidTr="00A65007">
        <w:tc>
          <w:tcPr>
            <w:tcW w:w="3989" w:type="dxa"/>
          </w:tcPr>
          <w:p w:rsidR="00ED6112" w:rsidRDefault="00ED6112" w:rsidP="00ED6112">
            <w:pPr>
              <w:pStyle w:val="TableHeaders"/>
            </w:pPr>
            <w:r>
              <w:t>Name</w:t>
            </w:r>
          </w:p>
        </w:tc>
        <w:tc>
          <w:tcPr>
            <w:tcW w:w="979" w:type="dxa"/>
          </w:tcPr>
          <w:p w:rsidR="00ED6112" w:rsidRDefault="00ED6112" w:rsidP="00ED6112">
            <w:pPr>
              <w:pStyle w:val="TableHeaders"/>
              <w:jc w:val="center"/>
            </w:pPr>
            <w:r>
              <w:t>No.</w:t>
            </w:r>
          </w:p>
        </w:tc>
        <w:tc>
          <w:tcPr>
            <w:tcW w:w="3780" w:type="dxa"/>
            <w:gridSpan w:val="2"/>
          </w:tcPr>
          <w:p w:rsidR="00ED6112" w:rsidRDefault="00ED6112" w:rsidP="00ED6112">
            <w:pPr>
              <w:pStyle w:val="TableHeaders"/>
            </w:pPr>
            <w:r>
              <w:t>Purpose</w:t>
            </w:r>
          </w:p>
        </w:tc>
        <w:tc>
          <w:tcPr>
            <w:tcW w:w="1332" w:type="dxa"/>
          </w:tcPr>
          <w:p w:rsidR="00ED6112" w:rsidRDefault="00ED6112" w:rsidP="00ED6112">
            <w:pPr>
              <w:pStyle w:val="TableHeaders"/>
              <w:jc w:val="right"/>
            </w:pPr>
            <w:r>
              <w:t>Amount</w:t>
            </w:r>
          </w:p>
        </w:tc>
      </w:tr>
      <w:tr w:rsidR="00ED6112" w:rsidTr="00A65007">
        <w:tc>
          <w:tcPr>
            <w:tcW w:w="3989" w:type="dxa"/>
          </w:tcPr>
          <w:p w:rsidR="00D41C79" w:rsidRDefault="00D41C79" w:rsidP="00ED6112">
            <w:pPr>
              <w:pStyle w:val="Table"/>
            </w:pPr>
            <w:r>
              <w:t>Pitney Bowes Reserve Acct.</w:t>
            </w:r>
          </w:p>
        </w:tc>
        <w:tc>
          <w:tcPr>
            <w:tcW w:w="979" w:type="dxa"/>
          </w:tcPr>
          <w:p w:rsidR="00ED6112" w:rsidRDefault="003417B4" w:rsidP="00ED6112">
            <w:pPr>
              <w:pStyle w:val="Table"/>
              <w:jc w:val="center"/>
            </w:pPr>
            <w:r>
              <w:t>3992</w:t>
            </w:r>
          </w:p>
        </w:tc>
        <w:tc>
          <w:tcPr>
            <w:tcW w:w="3780" w:type="dxa"/>
            <w:gridSpan w:val="2"/>
          </w:tcPr>
          <w:p w:rsidR="00ED6112" w:rsidRDefault="00D41C79" w:rsidP="00ED6112">
            <w:pPr>
              <w:pStyle w:val="Table"/>
            </w:pPr>
            <w:r>
              <w:t>Postage – Comm.</w:t>
            </w:r>
          </w:p>
        </w:tc>
        <w:tc>
          <w:tcPr>
            <w:tcW w:w="1332" w:type="dxa"/>
          </w:tcPr>
          <w:p w:rsidR="00ED6112" w:rsidRDefault="00D41C79" w:rsidP="00ED6112">
            <w:pPr>
              <w:pStyle w:val="Table"/>
              <w:jc w:val="right"/>
            </w:pPr>
            <w:r>
              <w:t>23,981.00</w:t>
            </w:r>
          </w:p>
        </w:tc>
      </w:tr>
      <w:tr w:rsidR="00D41C79" w:rsidTr="00A65007">
        <w:tc>
          <w:tcPr>
            <w:tcW w:w="3989" w:type="dxa"/>
          </w:tcPr>
          <w:p w:rsidR="00D41C79" w:rsidRDefault="00D41C79" w:rsidP="00ED6112">
            <w:pPr>
              <w:pStyle w:val="Table"/>
            </w:pPr>
            <w:r>
              <w:t>Buckeye Hills RC&amp; D</w:t>
            </w:r>
          </w:p>
        </w:tc>
        <w:tc>
          <w:tcPr>
            <w:tcW w:w="979" w:type="dxa"/>
          </w:tcPr>
          <w:p w:rsidR="00D41C79" w:rsidRDefault="00D41C79" w:rsidP="00ED6112">
            <w:pPr>
              <w:pStyle w:val="Table"/>
              <w:jc w:val="center"/>
            </w:pPr>
            <w:r>
              <w:t>3993</w:t>
            </w:r>
          </w:p>
        </w:tc>
        <w:tc>
          <w:tcPr>
            <w:tcW w:w="3780" w:type="dxa"/>
            <w:gridSpan w:val="2"/>
          </w:tcPr>
          <w:p w:rsidR="00D41C79" w:rsidRDefault="00D41C79" w:rsidP="00ED6112">
            <w:pPr>
              <w:pStyle w:val="Table"/>
            </w:pPr>
            <w:r>
              <w:t>2015 Dues – Comm.</w:t>
            </w:r>
          </w:p>
        </w:tc>
        <w:tc>
          <w:tcPr>
            <w:tcW w:w="1332" w:type="dxa"/>
          </w:tcPr>
          <w:p w:rsidR="00D41C79" w:rsidRDefault="00D41C79" w:rsidP="00ED6112">
            <w:pPr>
              <w:pStyle w:val="Table"/>
              <w:jc w:val="right"/>
            </w:pPr>
            <w:r>
              <w:t>400.00</w:t>
            </w:r>
          </w:p>
        </w:tc>
      </w:tr>
      <w:tr w:rsidR="00D41C79" w:rsidTr="00A65007">
        <w:tc>
          <w:tcPr>
            <w:tcW w:w="3989" w:type="dxa"/>
          </w:tcPr>
          <w:p w:rsidR="00D41C79" w:rsidRDefault="00D41C79" w:rsidP="00ED6112">
            <w:pPr>
              <w:pStyle w:val="Table"/>
            </w:pPr>
            <w:r>
              <w:t>Office City</w:t>
            </w:r>
          </w:p>
        </w:tc>
        <w:tc>
          <w:tcPr>
            <w:tcW w:w="979" w:type="dxa"/>
          </w:tcPr>
          <w:p w:rsidR="00D41C79" w:rsidRDefault="00D41C79" w:rsidP="00ED6112">
            <w:pPr>
              <w:pStyle w:val="Table"/>
              <w:jc w:val="center"/>
            </w:pPr>
            <w:r>
              <w:t>3994</w:t>
            </w:r>
          </w:p>
        </w:tc>
        <w:tc>
          <w:tcPr>
            <w:tcW w:w="3780" w:type="dxa"/>
            <w:gridSpan w:val="2"/>
          </w:tcPr>
          <w:p w:rsidR="00D41C79" w:rsidRDefault="00D41C79" w:rsidP="00ED6112">
            <w:pPr>
              <w:pStyle w:val="Table"/>
            </w:pPr>
            <w:r>
              <w:t>Misc. Office Supplies – Auditor</w:t>
            </w:r>
          </w:p>
        </w:tc>
        <w:tc>
          <w:tcPr>
            <w:tcW w:w="1332" w:type="dxa"/>
          </w:tcPr>
          <w:p w:rsidR="00D41C79" w:rsidRDefault="00D41C79" w:rsidP="00ED6112">
            <w:pPr>
              <w:pStyle w:val="Table"/>
              <w:jc w:val="right"/>
            </w:pPr>
            <w:r>
              <w:t>119.98</w:t>
            </w:r>
          </w:p>
        </w:tc>
      </w:tr>
      <w:tr w:rsidR="00D41C79" w:rsidTr="00A65007">
        <w:tc>
          <w:tcPr>
            <w:tcW w:w="3989" w:type="dxa"/>
          </w:tcPr>
          <w:p w:rsidR="00D41C79" w:rsidRDefault="00D41C79" w:rsidP="00ED6112">
            <w:pPr>
              <w:pStyle w:val="Table"/>
            </w:pPr>
            <w:proofErr w:type="spellStart"/>
            <w:r>
              <w:t>MFCD</w:t>
            </w:r>
            <w:proofErr w:type="spellEnd"/>
            <w:r>
              <w:t>, LLC</w:t>
            </w:r>
          </w:p>
        </w:tc>
        <w:tc>
          <w:tcPr>
            <w:tcW w:w="979" w:type="dxa"/>
          </w:tcPr>
          <w:p w:rsidR="00D41C79" w:rsidRDefault="00D41C79" w:rsidP="00ED6112">
            <w:pPr>
              <w:pStyle w:val="Table"/>
              <w:jc w:val="center"/>
            </w:pPr>
            <w:r>
              <w:t>3995</w:t>
            </w:r>
          </w:p>
        </w:tc>
        <w:tc>
          <w:tcPr>
            <w:tcW w:w="3780" w:type="dxa"/>
            <w:gridSpan w:val="2"/>
          </w:tcPr>
          <w:p w:rsidR="00D41C79" w:rsidRDefault="00D41C79" w:rsidP="00ED6112">
            <w:pPr>
              <w:pStyle w:val="Table"/>
            </w:pPr>
            <w:r>
              <w:t>W2’s &amp; 1099’s – Auditor</w:t>
            </w:r>
          </w:p>
        </w:tc>
        <w:tc>
          <w:tcPr>
            <w:tcW w:w="1332" w:type="dxa"/>
          </w:tcPr>
          <w:p w:rsidR="00D41C79" w:rsidRDefault="00D41C79" w:rsidP="00ED6112">
            <w:pPr>
              <w:pStyle w:val="Table"/>
              <w:jc w:val="right"/>
            </w:pPr>
            <w:r>
              <w:t>201.92</w:t>
            </w:r>
          </w:p>
        </w:tc>
      </w:tr>
      <w:tr w:rsidR="00D41C79" w:rsidTr="00A65007">
        <w:tc>
          <w:tcPr>
            <w:tcW w:w="3989" w:type="dxa"/>
          </w:tcPr>
          <w:p w:rsidR="00D41C79" w:rsidRDefault="00D41C79" w:rsidP="00ED6112">
            <w:pPr>
              <w:pStyle w:val="Table"/>
            </w:pPr>
            <w:r>
              <w:t>Gordon Flesch</w:t>
            </w:r>
          </w:p>
        </w:tc>
        <w:tc>
          <w:tcPr>
            <w:tcW w:w="979" w:type="dxa"/>
          </w:tcPr>
          <w:p w:rsidR="00D41C79" w:rsidRDefault="00D41C79" w:rsidP="00ED6112">
            <w:pPr>
              <w:pStyle w:val="Table"/>
              <w:jc w:val="center"/>
            </w:pPr>
            <w:r>
              <w:t>3996</w:t>
            </w:r>
          </w:p>
        </w:tc>
        <w:tc>
          <w:tcPr>
            <w:tcW w:w="3780" w:type="dxa"/>
            <w:gridSpan w:val="2"/>
          </w:tcPr>
          <w:p w:rsidR="00D41C79" w:rsidRDefault="00D41C79" w:rsidP="00ED6112">
            <w:pPr>
              <w:pStyle w:val="Table"/>
            </w:pPr>
            <w:r>
              <w:t>Monthly Copier Maint/Copies – Auditor</w:t>
            </w:r>
          </w:p>
        </w:tc>
        <w:tc>
          <w:tcPr>
            <w:tcW w:w="1332" w:type="dxa"/>
          </w:tcPr>
          <w:p w:rsidR="00D41C79" w:rsidRDefault="00D41C79" w:rsidP="00D41C79">
            <w:pPr>
              <w:pStyle w:val="Table"/>
              <w:jc w:val="right"/>
            </w:pPr>
            <w:r>
              <w:t>31.66</w:t>
            </w:r>
          </w:p>
        </w:tc>
      </w:tr>
      <w:tr w:rsidR="00D41C79" w:rsidTr="00A65007">
        <w:tc>
          <w:tcPr>
            <w:tcW w:w="3989" w:type="dxa"/>
          </w:tcPr>
          <w:p w:rsidR="00D41C79" w:rsidRDefault="00B27950" w:rsidP="00ED6112">
            <w:pPr>
              <w:pStyle w:val="Table"/>
            </w:pPr>
            <w:r>
              <w:t>Modern Office Methods</w:t>
            </w:r>
          </w:p>
        </w:tc>
        <w:tc>
          <w:tcPr>
            <w:tcW w:w="979" w:type="dxa"/>
          </w:tcPr>
          <w:p w:rsidR="00D41C79" w:rsidRDefault="00B27950" w:rsidP="00ED6112">
            <w:pPr>
              <w:pStyle w:val="Table"/>
              <w:jc w:val="center"/>
            </w:pPr>
            <w:r>
              <w:t>3997</w:t>
            </w:r>
          </w:p>
        </w:tc>
        <w:tc>
          <w:tcPr>
            <w:tcW w:w="3780" w:type="dxa"/>
            <w:gridSpan w:val="2"/>
          </w:tcPr>
          <w:p w:rsidR="00D41C79" w:rsidRDefault="00B27950" w:rsidP="00ED6112">
            <w:pPr>
              <w:pStyle w:val="Table"/>
            </w:pPr>
            <w:r>
              <w:t>Overage on Copies for Lanier Copier – Auditor</w:t>
            </w:r>
          </w:p>
        </w:tc>
        <w:tc>
          <w:tcPr>
            <w:tcW w:w="1332" w:type="dxa"/>
          </w:tcPr>
          <w:p w:rsidR="00D41C79" w:rsidRDefault="00B27950" w:rsidP="00D41C79">
            <w:pPr>
              <w:pStyle w:val="Table"/>
              <w:jc w:val="right"/>
            </w:pPr>
            <w:r>
              <w:t>119.79</w:t>
            </w:r>
          </w:p>
        </w:tc>
      </w:tr>
      <w:tr w:rsidR="00B27950" w:rsidTr="00A65007">
        <w:tc>
          <w:tcPr>
            <w:tcW w:w="3989" w:type="dxa"/>
          </w:tcPr>
          <w:p w:rsidR="00B27950" w:rsidRDefault="00B27950" w:rsidP="00ED6112">
            <w:pPr>
              <w:pStyle w:val="Table"/>
            </w:pPr>
            <w:r>
              <w:t>Laina Fetherolf, HO CO Prosecutor</w:t>
            </w:r>
          </w:p>
        </w:tc>
        <w:tc>
          <w:tcPr>
            <w:tcW w:w="979" w:type="dxa"/>
          </w:tcPr>
          <w:p w:rsidR="00B27950" w:rsidRDefault="00B27950" w:rsidP="00ED6112">
            <w:pPr>
              <w:pStyle w:val="Table"/>
              <w:jc w:val="center"/>
            </w:pPr>
            <w:r>
              <w:t>3998</w:t>
            </w:r>
          </w:p>
        </w:tc>
        <w:tc>
          <w:tcPr>
            <w:tcW w:w="3780" w:type="dxa"/>
            <w:gridSpan w:val="2"/>
          </w:tcPr>
          <w:p w:rsidR="00B27950" w:rsidRDefault="00B27950" w:rsidP="00D105D1">
            <w:pPr>
              <w:pStyle w:val="Table"/>
            </w:pPr>
            <w:r>
              <w:t>Furtherance of Justice</w:t>
            </w:r>
            <w:r w:rsidR="00D105D1">
              <w:t>-</w:t>
            </w:r>
            <w:r>
              <w:t>Prosecutor</w:t>
            </w:r>
          </w:p>
        </w:tc>
        <w:tc>
          <w:tcPr>
            <w:tcW w:w="1332" w:type="dxa"/>
          </w:tcPr>
          <w:p w:rsidR="00B27950" w:rsidRDefault="00B27950" w:rsidP="00D41C79">
            <w:pPr>
              <w:pStyle w:val="Table"/>
              <w:jc w:val="right"/>
            </w:pPr>
            <w:r>
              <w:t>3,117.00</w:t>
            </w:r>
          </w:p>
        </w:tc>
      </w:tr>
      <w:tr w:rsidR="00B27950" w:rsidTr="00A65007">
        <w:tc>
          <w:tcPr>
            <w:tcW w:w="3989" w:type="dxa"/>
          </w:tcPr>
          <w:p w:rsidR="00B27950" w:rsidRDefault="00B27950" w:rsidP="00ED6112">
            <w:pPr>
              <w:pStyle w:val="Table"/>
            </w:pPr>
            <w:proofErr w:type="spellStart"/>
            <w:r>
              <w:t>CDW</w:t>
            </w:r>
            <w:proofErr w:type="spellEnd"/>
            <w:r>
              <w:t>-G</w:t>
            </w:r>
          </w:p>
        </w:tc>
        <w:tc>
          <w:tcPr>
            <w:tcW w:w="979" w:type="dxa"/>
          </w:tcPr>
          <w:p w:rsidR="00B27950" w:rsidRDefault="00B27950" w:rsidP="00ED6112">
            <w:pPr>
              <w:pStyle w:val="Table"/>
              <w:jc w:val="center"/>
            </w:pPr>
            <w:r>
              <w:t>3999</w:t>
            </w:r>
          </w:p>
        </w:tc>
        <w:tc>
          <w:tcPr>
            <w:tcW w:w="3780" w:type="dxa"/>
            <w:gridSpan w:val="2"/>
          </w:tcPr>
          <w:p w:rsidR="00B27950" w:rsidRDefault="00B27950" w:rsidP="00ED6112">
            <w:pPr>
              <w:pStyle w:val="Table"/>
            </w:pPr>
            <w:proofErr w:type="spellStart"/>
            <w:r>
              <w:t>Netgear</w:t>
            </w:r>
            <w:proofErr w:type="spellEnd"/>
            <w:r>
              <w:t xml:space="preserve"> Pro Safe 48 Port Smart Switch – Data Processing</w:t>
            </w:r>
          </w:p>
        </w:tc>
        <w:tc>
          <w:tcPr>
            <w:tcW w:w="1332" w:type="dxa"/>
          </w:tcPr>
          <w:p w:rsidR="00B27950" w:rsidRDefault="00B27950" w:rsidP="00D41C79">
            <w:pPr>
              <w:pStyle w:val="Table"/>
              <w:jc w:val="right"/>
            </w:pPr>
            <w:r>
              <w:t>2,480.00</w:t>
            </w:r>
          </w:p>
        </w:tc>
      </w:tr>
      <w:tr w:rsidR="00B27950" w:rsidTr="00A65007">
        <w:tc>
          <w:tcPr>
            <w:tcW w:w="3989" w:type="dxa"/>
          </w:tcPr>
          <w:p w:rsidR="00B27950" w:rsidRDefault="00B27950" w:rsidP="00ED6112">
            <w:pPr>
              <w:pStyle w:val="Table"/>
            </w:pPr>
            <w:r>
              <w:t>Mark Stout</w:t>
            </w:r>
          </w:p>
        </w:tc>
        <w:tc>
          <w:tcPr>
            <w:tcW w:w="979" w:type="dxa"/>
          </w:tcPr>
          <w:p w:rsidR="00B27950" w:rsidRDefault="00B27950" w:rsidP="00ED6112">
            <w:pPr>
              <w:pStyle w:val="Table"/>
              <w:jc w:val="center"/>
            </w:pPr>
            <w:r>
              <w:t>4000</w:t>
            </w:r>
          </w:p>
        </w:tc>
        <w:tc>
          <w:tcPr>
            <w:tcW w:w="3780" w:type="dxa"/>
            <w:gridSpan w:val="2"/>
          </w:tcPr>
          <w:p w:rsidR="00B27950" w:rsidRDefault="00C62234" w:rsidP="00ED6112">
            <w:pPr>
              <w:pStyle w:val="Table"/>
            </w:pPr>
            <w:r>
              <w:t>IT Consultant – Auditor</w:t>
            </w:r>
          </w:p>
        </w:tc>
        <w:tc>
          <w:tcPr>
            <w:tcW w:w="1332" w:type="dxa"/>
          </w:tcPr>
          <w:p w:rsidR="00B27950" w:rsidRDefault="00C62234" w:rsidP="00D41C79">
            <w:pPr>
              <w:pStyle w:val="Table"/>
              <w:jc w:val="right"/>
            </w:pPr>
            <w:r>
              <w:t>2,160.00</w:t>
            </w:r>
          </w:p>
        </w:tc>
      </w:tr>
      <w:tr w:rsidR="00C62234" w:rsidTr="00A65007">
        <w:tc>
          <w:tcPr>
            <w:tcW w:w="3989" w:type="dxa"/>
          </w:tcPr>
          <w:p w:rsidR="00C62234" w:rsidRDefault="00C62234" w:rsidP="00ED6112">
            <w:pPr>
              <w:pStyle w:val="Table"/>
            </w:pPr>
            <w:r>
              <w:t>Modern Office Methods</w:t>
            </w:r>
          </w:p>
        </w:tc>
        <w:tc>
          <w:tcPr>
            <w:tcW w:w="979" w:type="dxa"/>
          </w:tcPr>
          <w:p w:rsidR="00C62234" w:rsidRDefault="00C62234" w:rsidP="00ED6112">
            <w:pPr>
              <w:pStyle w:val="Table"/>
              <w:jc w:val="center"/>
            </w:pPr>
            <w:r>
              <w:t>4001</w:t>
            </w:r>
          </w:p>
        </w:tc>
        <w:tc>
          <w:tcPr>
            <w:tcW w:w="3780" w:type="dxa"/>
            <w:gridSpan w:val="2"/>
          </w:tcPr>
          <w:p w:rsidR="00C62234" w:rsidRDefault="00C62234" w:rsidP="00ED6112">
            <w:pPr>
              <w:pStyle w:val="Table"/>
            </w:pPr>
            <w:r>
              <w:t>Contract Coverage for Copier – Common Pleas Ct.</w:t>
            </w:r>
          </w:p>
        </w:tc>
        <w:tc>
          <w:tcPr>
            <w:tcW w:w="1332" w:type="dxa"/>
          </w:tcPr>
          <w:p w:rsidR="00C62234" w:rsidRDefault="00C62234" w:rsidP="00D41C79">
            <w:pPr>
              <w:pStyle w:val="Table"/>
              <w:jc w:val="right"/>
            </w:pPr>
            <w:r>
              <w:t>353.69</w:t>
            </w:r>
          </w:p>
        </w:tc>
      </w:tr>
      <w:tr w:rsidR="00C62234" w:rsidTr="00A65007">
        <w:tc>
          <w:tcPr>
            <w:tcW w:w="3989" w:type="dxa"/>
          </w:tcPr>
          <w:p w:rsidR="00C62234" w:rsidRDefault="00C62234" w:rsidP="00ED6112">
            <w:pPr>
              <w:pStyle w:val="Table"/>
            </w:pPr>
            <w:r>
              <w:t xml:space="preserve">Beckman </w:t>
            </w:r>
            <w:proofErr w:type="spellStart"/>
            <w:r>
              <w:t>XMO</w:t>
            </w:r>
            <w:proofErr w:type="spellEnd"/>
          </w:p>
        </w:tc>
        <w:tc>
          <w:tcPr>
            <w:tcW w:w="979" w:type="dxa"/>
          </w:tcPr>
          <w:p w:rsidR="00C62234" w:rsidRDefault="00C62234" w:rsidP="00ED6112">
            <w:pPr>
              <w:pStyle w:val="Table"/>
              <w:jc w:val="center"/>
            </w:pPr>
            <w:r>
              <w:t>4002</w:t>
            </w:r>
          </w:p>
        </w:tc>
        <w:tc>
          <w:tcPr>
            <w:tcW w:w="3780" w:type="dxa"/>
            <w:gridSpan w:val="2"/>
          </w:tcPr>
          <w:p w:rsidR="00C62234" w:rsidRDefault="00C62234" w:rsidP="00ED6112">
            <w:pPr>
              <w:pStyle w:val="Table"/>
            </w:pPr>
            <w:r>
              <w:t>Envelopes – Juvenile Ct.</w:t>
            </w:r>
          </w:p>
        </w:tc>
        <w:tc>
          <w:tcPr>
            <w:tcW w:w="1332" w:type="dxa"/>
          </w:tcPr>
          <w:p w:rsidR="00C62234" w:rsidRDefault="00C62234" w:rsidP="00D41C79">
            <w:pPr>
              <w:pStyle w:val="Table"/>
              <w:jc w:val="right"/>
            </w:pPr>
            <w:r>
              <w:t>286.69</w:t>
            </w:r>
          </w:p>
        </w:tc>
      </w:tr>
      <w:tr w:rsidR="00C62234" w:rsidTr="00A65007">
        <w:tc>
          <w:tcPr>
            <w:tcW w:w="3989" w:type="dxa"/>
          </w:tcPr>
          <w:p w:rsidR="00C62234" w:rsidRDefault="00C62234" w:rsidP="00ED6112">
            <w:pPr>
              <w:pStyle w:val="Table"/>
            </w:pPr>
            <w:r>
              <w:t>Hocking County Engineer</w:t>
            </w:r>
          </w:p>
        </w:tc>
        <w:tc>
          <w:tcPr>
            <w:tcW w:w="979" w:type="dxa"/>
          </w:tcPr>
          <w:p w:rsidR="00C62234" w:rsidRDefault="00C62234" w:rsidP="00ED6112">
            <w:pPr>
              <w:pStyle w:val="Table"/>
              <w:jc w:val="center"/>
            </w:pPr>
            <w:r>
              <w:t>4003</w:t>
            </w:r>
          </w:p>
        </w:tc>
        <w:tc>
          <w:tcPr>
            <w:tcW w:w="3780" w:type="dxa"/>
            <w:gridSpan w:val="2"/>
          </w:tcPr>
          <w:p w:rsidR="00C62234" w:rsidRDefault="00C62234" w:rsidP="00ED6112">
            <w:pPr>
              <w:pStyle w:val="Table"/>
            </w:pPr>
            <w:r>
              <w:t>Fuel – Juvenile Ct.</w:t>
            </w:r>
          </w:p>
        </w:tc>
        <w:tc>
          <w:tcPr>
            <w:tcW w:w="1332" w:type="dxa"/>
          </w:tcPr>
          <w:p w:rsidR="00C62234" w:rsidRDefault="00C62234" w:rsidP="00D41C79">
            <w:pPr>
              <w:pStyle w:val="Table"/>
              <w:jc w:val="right"/>
            </w:pPr>
            <w:r>
              <w:t>11.49</w:t>
            </w:r>
          </w:p>
        </w:tc>
      </w:tr>
      <w:tr w:rsidR="00C62234" w:rsidTr="00A65007">
        <w:tc>
          <w:tcPr>
            <w:tcW w:w="3989" w:type="dxa"/>
          </w:tcPr>
          <w:p w:rsidR="00C62234" w:rsidRDefault="008C3A20" w:rsidP="00ED6112">
            <w:pPr>
              <w:pStyle w:val="Table"/>
            </w:pPr>
            <w:r>
              <w:t>Franklin County Coroner’s Office</w:t>
            </w:r>
          </w:p>
        </w:tc>
        <w:tc>
          <w:tcPr>
            <w:tcW w:w="979" w:type="dxa"/>
          </w:tcPr>
          <w:p w:rsidR="00C62234" w:rsidRDefault="008C3A20" w:rsidP="00ED6112">
            <w:pPr>
              <w:pStyle w:val="Table"/>
              <w:jc w:val="center"/>
            </w:pPr>
            <w:r>
              <w:t>4004</w:t>
            </w:r>
          </w:p>
        </w:tc>
        <w:tc>
          <w:tcPr>
            <w:tcW w:w="3780" w:type="dxa"/>
            <w:gridSpan w:val="2"/>
          </w:tcPr>
          <w:p w:rsidR="00C62234" w:rsidRDefault="008C3A20" w:rsidP="00ED6112">
            <w:pPr>
              <w:pStyle w:val="Table"/>
            </w:pPr>
            <w:r>
              <w:t>Autopsies – Coroner</w:t>
            </w:r>
          </w:p>
        </w:tc>
        <w:tc>
          <w:tcPr>
            <w:tcW w:w="1332" w:type="dxa"/>
          </w:tcPr>
          <w:p w:rsidR="00C62234" w:rsidRDefault="008C3A20" w:rsidP="00D41C79">
            <w:pPr>
              <w:pStyle w:val="Table"/>
              <w:jc w:val="right"/>
            </w:pPr>
            <w:r>
              <w:t>2,200.00</w:t>
            </w:r>
          </w:p>
        </w:tc>
      </w:tr>
      <w:tr w:rsidR="008C3A20" w:rsidTr="00A65007">
        <w:tc>
          <w:tcPr>
            <w:tcW w:w="3989" w:type="dxa"/>
          </w:tcPr>
          <w:p w:rsidR="008C3A20" w:rsidRDefault="008C3A20" w:rsidP="00ED6112">
            <w:pPr>
              <w:pStyle w:val="Table"/>
            </w:pPr>
            <w:r>
              <w:t>Saving Hardware</w:t>
            </w:r>
          </w:p>
        </w:tc>
        <w:tc>
          <w:tcPr>
            <w:tcW w:w="979" w:type="dxa"/>
          </w:tcPr>
          <w:p w:rsidR="008C3A20" w:rsidRDefault="008C3A20" w:rsidP="00ED6112">
            <w:pPr>
              <w:pStyle w:val="Table"/>
              <w:jc w:val="center"/>
            </w:pPr>
            <w:r>
              <w:t>4005</w:t>
            </w:r>
          </w:p>
        </w:tc>
        <w:tc>
          <w:tcPr>
            <w:tcW w:w="3780" w:type="dxa"/>
            <w:gridSpan w:val="2"/>
          </w:tcPr>
          <w:p w:rsidR="008C3A20" w:rsidRDefault="008C3A20" w:rsidP="00ED6112">
            <w:pPr>
              <w:pStyle w:val="Table"/>
            </w:pPr>
            <w:r>
              <w:t>Supplies – Comm. Courthouse</w:t>
            </w:r>
          </w:p>
        </w:tc>
        <w:tc>
          <w:tcPr>
            <w:tcW w:w="1332" w:type="dxa"/>
          </w:tcPr>
          <w:p w:rsidR="008C3A20" w:rsidRDefault="008C3A20" w:rsidP="00D41C79">
            <w:pPr>
              <w:pStyle w:val="Table"/>
              <w:jc w:val="right"/>
            </w:pPr>
            <w:r>
              <w:t>203.15</w:t>
            </w:r>
          </w:p>
        </w:tc>
      </w:tr>
      <w:tr w:rsidR="008C3A20" w:rsidTr="00A65007">
        <w:tc>
          <w:tcPr>
            <w:tcW w:w="3989" w:type="dxa"/>
          </w:tcPr>
          <w:p w:rsidR="008C3A20" w:rsidRDefault="008C3A20" w:rsidP="00ED6112">
            <w:pPr>
              <w:pStyle w:val="Table"/>
            </w:pPr>
            <w:r>
              <w:t>Lowes</w:t>
            </w:r>
          </w:p>
        </w:tc>
        <w:tc>
          <w:tcPr>
            <w:tcW w:w="979" w:type="dxa"/>
          </w:tcPr>
          <w:p w:rsidR="008C3A20" w:rsidRDefault="008C3A20" w:rsidP="00ED6112">
            <w:pPr>
              <w:pStyle w:val="Table"/>
              <w:jc w:val="center"/>
            </w:pPr>
            <w:r>
              <w:t>4006</w:t>
            </w:r>
          </w:p>
        </w:tc>
        <w:tc>
          <w:tcPr>
            <w:tcW w:w="3780" w:type="dxa"/>
            <w:gridSpan w:val="2"/>
          </w:tcPr>
          <w:p w:rsidR="008C3A20" w:rsidRDefault="008C3A20" w:rsidP="00ED6112">
            <w:pPr>
              <w:pStyle w:val="Table"/>
            </w:pPr>
            <w:r>
              <w:t>Misc. Supplies – Comm. Courthouse</w:t>
            </w:r>
          </w:p>
        </w:tc>
        <w:tc>
          <w:tcPr>
            <w:tcW w:w="1332" w:type="dxa"/>
          </w:tcPr>
          <w:p w:rsidR="008C3A20" w:rsidRDefault="008C3A20" w:rsidP="00D41C79">
            <w:pPr>
              <w:pStyle w:val="Table"/>
              <w:jc w:val="right"/>
            </w:pPr>
            <w:r>
              <w:t>42.73</w:t>
            </w:r>
          </w:p>
        </w:tc>
      </w:tr>
      <w:tr w:rsidR="008C3A20" w:rsidTr="00A65007">
        <w:tc>
          <w:tcPr>
            <w:tcW w:w="3989" w:type="dxa"/>
          </w:tcPr>
          <w:p w:rsidR="008C3A20" w:rsidRDefault="008C3A20" w:rsidP="00ED6112">
            <w:pPr>
              <w:pStyle w:val="Table"/>
            </w:pPr>
            <w:r>
              <w:t>Val Tech</w:t>
            </w:r>
          </w:p>
        </w:tc>
        <w:tc>
          <w:tcPr>
            <w:tcW w:w="979" w:type="dxa"/>
          </w:tcPr>
          <w:p w:rsidR="008C3A20" w:rsidRDefault="008C3A20" w:rsidP="00ED6112">
            <w:pPr>
              <w:pStyle w:val="Table"/>
              <w:jc w:val="center"/>
            </w:pPr>
            <w:r>
              <w:t>4007</w:t>
            </w:r>
          </w:p>
        </w:tc>
        <w:tc>
          <w:tcPr>
            <w:tcW w:w="3780" w:type="dxa"/>
            <w:gridSpan w:val="2"/>
          </w:tcPr>
          <w:p w:rsidR="008C3A20" w:rsidRDefault="008C3A20" w:rsidP="00ED6112">
            <w:pPr>
              <w:pStyle w:val="Table"/>
            </w:pPr>
            <w:r>
              <w:t>Service-Long Distance – Auditor</w:t>
            </w:r>
          </w:p>
        </w:tc>
        <w:tc>
          <w:tcPr>
            <w:tcW w:w="1332" w:type="dxa"/>
          </w:tcPr>
          <w:p w:rsidR="008C3A20" w:rsidRDefault="008C3A20" w:rsidP="00D41C79">
            <w:pPr>
              <w:pStyle w:val="Table"/>
              <w:jc w:val="right"/>
            </w:pPr>
            <w:r>
              <w:t>135.65</w:t>
            </w:r>
          </w:p>
        </w:tc>
      </w:tr>
      <w:tr w:rsidR="008C3A20" w:rsidTr="00A65007">
        <w:tc>
          <w:tcPr>
            <w:tcW w:w="3989" w:type="dxa"/>
          </w:tcPr>
          <w:p w:rsidR="008C3A20" w:rsidRDefault="008C3A20" w:rsidP="00ED6112">
            <w:pPr>
              <w:pStyle w:val="Table"/>
            </w:pPr>
            <w:r>
              <w:t>Frontier</w:t>
            </w:r>
          </w:p>
        </w:tc>
        <w:tc>
          <w:tcPr>
            <w:tcW w:w="979" w:type="dxa"/>
          </w:tcPr>
          <w:p w:rsidR="008C3A20" w:rsidRDefault="008C3A20" w:rsidP="00ED6112">
            <w:pPr>
              <w:pStyle w:val="Table"/>
              <w:jc w:val="center"/>
            </w:pPr>
            <w:r>
              <w:t>4008</w:t>
            </w:r>
          </w:p>
        </w:tc>
        <w:tc>
          <w:tcPr>
            <w:tcW w:w="3780" w:type="dxa"/>
            <w:gridSpan w:val="2"/>
          </w:tcPr>
          <w:p w:rsidR="008C3A20" w:rsidRDefault="008C3A20" w:rsidP="00ED6112">
            <w:pPr>
              <w:pStyle w:val="Table"/>
            </w:pPr>
            <w:r>
              <w:t>Service – Comm.</w:t>
            </w:r>
          </w:p>
        </w:tc>
        <w:tc>
          <w:tcPr>
            <w:tcW w:w="1332" w:type="dxa"/>
          </w:tcPr>
          <w:p w:rsidR="008C3A20" w:rsidRDefault="008C3A20" w:rsidP="00D41C79">
            <w:pPr>
              <w:pStyle w:val="Table"/>
              <w:jc w:val="right"/>
            </w:pPr>
            <w:r>
              <w:t>1,215.88</w:t>
            </w:r>
          </w:p>
        </w:tc>
      </w:tr>
      <w:tr w:rsidR="008C3A20" w:rsidTr="00A65007">
        <w:tc>
          <w:tcPr>
            <w:tcW w:w="3989" w:type="dxa"/>
          </w:tcPr>
          <w:p w:rsidR="008C3A20" w:rsidRDefault="008C3A20" w:rsidP="00ED6112">
            <w:pPr>
              <w:pStyle w:val="Table"/>
            </w:pPr>
            <w:r>
              <w:t>AEP</w:t>
            </w:r>
          </w:p>
        </w:tc>
        <w:tc>
          <w:tcPr>
            <w:tcW w:w="979" w:type="dxa"/>
          </w:tcPr>
          <w:p w:rsidR="008C3A20" w:rsidRDefault="008C3A20" w:rsidP="00ED6112">
            <w:pPr>
              <w:pStyle w:val="Table"/>
              <w:jc w:val="center"/>
            </w:pPr>
            <w:r>
              <w:t>4009</w:t>
            </w:r>
          </w:p>
        </w:tc>
        <w:tc>
          <w:tcPr>
            <w:tcW w:w="3780" w:type="dxa"/>
            <w:gridSpan w:val="2"/>
          </w:tcPr>
          <w:p w:rsidR="008C3A20" w:rsidRDefault="008C3A20" w:rsidP="00ED6112">
            <w:pPr>
              <w:pStyle w:val="Table"/>
            </w:pPr>
            <w:r>
              <w:t>Service – Comm.</w:t>
            </w:r>
          </w:p>
        </w:tc>
        <w:tc>
          <w:tcPr>
            <w:tcW w:w="1332" w:type="dxa"/>
          </w:tcPr>
          <w:p w:rsidR="008C3A20" w:rsidRDefault="008C3A20" w:rsidP="00D41C79">
            <w:pPr>
              <w:pStyle w:val="Table"/>
              <w:jc w:val="right"/>
            </w:pPr>
            <w:r>
              <w:t>2,308.70</w:t>
            </w:r>
          </w:p>
        </w:tc>
      </w:tr>
      <w:tr w:rsidR="008C3A20" w:rsidTr="00A65007">
        <w:tc>
          <w:tcPr>
            <w:tcW w:w="3989" w:type="dxa"/>
          </w:tcPr>
          <w:p w:rsidR="008C3A20" w:rsidRDefault="008C3A20" w:rsidP="00ED6112">
            <w:pPr>
              <w:pStyle w:val="Table"/>
            </w:pPr>
            <w:r>
              <w:t>Columbia Gas</w:t>
            </w:r>
          </w:p>
        </w:tc>
        <w:tc>
          <w:tcPr>
            <w:tcW w:w="979" w:type="dxa"/>
          </w:tcPr>
          <w:p w:rsidR="008C3A20" w:rsidRDefault="008C3A20" w:rsidP="00ED6112">
            <w:pPr>
              <w:pStyle w:val="Table"/>
              <w:jc w:val="center"/>
            </w:pPr>
            <w:r>
              <w:t>4010</w:t>
            </w:r>
          </w:p>
        </w:tc>
        <w:tc>
          <w:tcPr>
            <w:tcW w:w="3780" w:type="dxa"/>
            <w:gridSpan w:val="2"/>
          </w:tcPr>
          <w:p w:rsidR="008C3A20" w:rsidRDefault="008C3A20" w:rsidP="00ED6112">
            <w:pPr>
              <w:pStyle w:val="Table"/>
            </w:pPr>
            <w:r>
              <w:t>Service – Comm.</w:t>
            </w:r>
          </w:p>
        </w:tc>
        <w:tc>
          <w:tcPr>
            <w:tcW w:w="1332" w:type="dxa"/>
          </w:tcPr>
          <w:p w:rsidR="008C3A20" w:rsidRDefault="008C3A20" w:rsidP="00D41C79">
            <w:pPr>
              <w:pStyle w:val="Table"/>
              <w:jc w:val="right"/>
            </w:pPr>
            <w:r>
              <w:t>860.37</w:t>
            </w:r>
          </w:p>
        </w:tc>
      </w:tr>
      <w:tr w:rsidR="008C3A20" w:rsidTr="00A65007">
        <w:tc>
          <w:tcPr>
            <w:tcW w:w="3989" w:type="dxa"/>
          </w:tcPr>
          <w:p w:rsidR="008C3A20" w:rsidRDefault="008C3A20" w:rsidP="00ED6112">
            <w:pPr>
              <w:pStyle w:val="Table"/>
            </w:pPr>
            <w:r>
              <w:t>Direct Energy</w:t>
            </w:r>
          </w:p>
        </w:tc>
        <w:tc>
          <w:tcPr>
            <w:tcW w:w="979" w:type="dxa"/>
          </w:tcPr>
          <w:p w:rsidR="008C3A20" w:rsidRDefault="008C3A20" w:rsidP="00ED6112">
            <w:pPr>
              <w:pStyle w:val="Table"/>
              <w:jc w:val="center"/>
            </w:pPr>
            <w:r>
              <w:t>4011</w:t>
            </w:r>
          </w:p>
        </w:tc>
        <w:tc>
          <w:tcPr>
            <w:tcW w:w="3780" w:type="dxa"/>
            <w:gridSpan w:val="2"/>
          </w:tcPr>
          <w:p w:rsidR="008C3A20" w:rsidRDefault="008C3A20" w:rsidP="00ED6112">
            <w:pPr>
              <w:pStyle w:val="Table"/>
            </w:pPr>
            <w:r>
              <w:t>Service – Comm.</w:t>
            </w:r>
          </w:p>
        </w:tc>
        <w:tc>
          <w:tcPr>
            <w:tcW w:w="1332" w:type="dxa"/>
          </w:tcPr>
          <w:p w:rsidR="008C3A20" w:rsidRDefault="008C3A20" w:rsidP="00D41C79">
            <w:pPr>
              <w:pStyle w:val="Table"/>
              <w:jc w:val="right"/>
            </w:pPr>
            <w:r>
              <w:t>1,651.78</w:t>
            </w:r>
          </w:p>
        </w:tc>
      </w:tr>
      <w:tr w:rsidR="008C3A20" w:rsidTr="00A65007">
        <w:tc>
          <w:tcPr>
            <w:tcW w:w="3989" w:type="dxa"/>
          </w:tcPr>
          <w:p w:rsidR="008C3A20" w:rsidRDefault="008C3A20" w:rsidP="00ED6112">
            <w:pPr>
              <w:pStyle w:val="Table"/>
            </w:pPr>
            <w:r>
              <w:t>Columbia Gas</w:t>
            </w:r>
          </w:p>
        </w:tc>
        <w:tc>
          <w:tcPr>
            <w:tcW w:w="979" w:type="dxa"/>
          </w:tcPr>
          <w:p w:rsidR="008C3A20" w:rsidRDefault="008C3A20" w:rsidP="00ED6112">
            <w:pPr>
              <w:pStyle w:val="Table"/>
              <w:jc w:val="center"/>
            </w:pPr>
            <w:r>
              <w:t>4012</w:t>
            </w:r>
          </w:p>
        </w:tc>
        <w:tc>
          <w:tcPr>
            <w:tcW w:w="3780" w:type="dxa"/>
            <w:gridSpan w:val="2"/>
          </w:tcPr>
          <w:p w:rsidR="008C3A20" w:rsidRDefault="008C3A20" w:rsidP="00ED6112">
            <w:pPr>
              <w:pStyle w:val="Table"/>
            </w:pPr>
            <w:r>
              <w:t>Service – Comm.</w:t>
            </w:r>
          </w:p>
        </w:tc>
        <w:tc>
          <w:tcPr>
            <w:tcW w:w="1332" w:type="dxa"/>
          </w:tcPr>
          <w:p w:rsidR="008C3A20" w:rsidRDefault="008C3A20" w:rsidP="00D41C79">
            <w:pPr>
              <w:pStyle w:val="Table"/>
              <w:jc w:val="right"/>
            </w:pPr>
            <w:r>
              <w:t>1,844.74</w:t>
            </w:r>
          </w:p>
        </w:tc>
      </w:tr>
      <w:tr w:rsidR="008C3A20" w:rsidTr="00A65007">
        <w:tc>
          <w:tcPr>
            <w:tcW w:w="3989" w:type="dxa"/>
          </w:tcPr>
          <w:p w:rsidR="008C3A20" w:rsidRDefault="008C3A20" w:rsidP="00ED6112">
            <w:pPr>
              <w:pStyle w:val="Table"/>
            </w:pPr>
            <w:r>
              <w:t>Direct Energy</w:t>
            </w:r>
          </w:p>
        </w:tc>
        <w:tc>
          <w:tcPr>
            <w:tcW w:w="979" w:type="dxa"/>
          </w:tcPr>
          <w:p w:rsidR="008C3A20" w:rsidRDefault="008C3A20" w:rsidP="00ED6112">
            <w:pPr>
              <w:pStyle w:val="Table"/>
              <w:jc w:val="center"/>
            </w:pPr>
            <w:r>
              <w:t>4013</w:t>
            </w:r>
          </w:p>
        </w:tc>
        <w:tc>
          <w:tcPr>
            <w:tcW w:w="3780" w:type="dxa"/>
            <w:gridSpan w:val="2"/>
          </w:tcPr>
          <w:p w:rsidR="008C3A20" w:rsidRDefault="008C3A20" w:rsidP="00ED6112">
            <w:pPr>
              <w:pStyle w:val="Table"/>
            </w:pPr>
            <w:r>
              <w:t>Service – Comm.</w:t>
            </w:r>
          </w:p>
        </w:tc>
        <w:tc>
          <w:tcPr>
            <w:tcW w:w="1332" w:type="dxa"/>
          </w:tcPr>
          <w:p w:rsidR="008C3A20" w:rsidRDefault="008C3A20" w:rsidP="00D41C79">
            <w:pPr>
              <w:pStyle w:val="Table"/>
              <w:jc w:val="right"/>
            </w:pPr>
            <w:r>
              <w:t>836.69</w:t>
            </w:r>
          </w:p>
        </w:tc>
      </w:tr>
      <w:tr w:rsidR="008C3A20" w:rsidTr="00A65007">
        <w:tc>
          <w:tcPr>
            <w:tcW w:w="3989" w:type="dxa"/>
          </w:tcPr>
          <w:p w:rsidR="008C3A20" w:rsidRDefault="008C3A20" w:rsidP="00ED6112">
            <w:pPr>
              <w:pStyle w:val="Table"/>
            </w:pPr>
            <w:r>
              <w:t>City of Logan</w:t>
            </w:r>
          </w:p>
        </w:tc>
        <w:tc>
          <w:tcPr>
            <w:tcW w:w="979" w:type="dxa"/>
          </w:tcPr>
          <w:p w:rsidR="008C3A20" w:rsidRDefault="008C3A20" w:rsidP="00ED6112">
            <w:pPr>
              <w:pStyle w:val="Table"/>
              <w:jc w:val="center"/>
            </w:pPr>
            <w:r>
              <w:t>4014</w:t>
            </w:r>
          </w:p>
        </w:tc>
        <w:tc>
          <w:tcPr>
            <w:tcW w:w="3780" w:type="dxa"/>
            <w:gridSpan w:val="2"/>
          </w:tcPr>
          <w:p w:rsidR="008C3A20" w:rsidRDefault="008C3A20" w:rsidP="00ED6112">
            <w:pPr>
              <w:pStyle w:val="Table"/>
            </w:pPr>
            <w:r>
              <w:t>Service – Comm.</w:t>
            </w:r>
          </w:p>
        </w:tc>
        <w:tc>
          <w:tcPr>
            <w:tcW w:w="1332" w:type="dxa"/>
          </w:tcPr>
          <w:p w:rsidR="008C3A20" w:rsidRDefault="008C3A20" w:rsidP="00D41C79">
            <w:pPr>
              <w:pStyle w:val="Table"/>
              <w:jc w:val="right"/>
            </w:pPr>
            <w:r>
              <w:t>719.26</w:t>
            </w:r>
          </w:p>
        </w:tc>
      </w:tr>
      <w:tr w:rsidR="008C3A20" w:rsidTr="00A65007">
        <w:tc>
          <w:tcPr>
            <w:tcW w:w="3989" w:type="dxa"/>
          </w:tcPr>
          <w:p w:rsidR="008C3A20" w:rsidRDefault="008C3A20" w:rsidP="00ED6112">
            <w:pPr>
              <w:pStyle w:val="Table"/>
            </w:pPr>
            <w:r>
              <w:t>Caleb Moritz</w:t>
            </w:r>
          </w:p>
        </w:tc>
        <w:tc>
          <w:tcPr>
            <w:tcW w:w="979" w:type="dxa"/>
          </w:tcPr>
          <w:p w:rsidR="008C3A20" w:rsidRDefault="008C3A20" w:rsidP="00ED6112">
            <w:pPr>
              <w:pStyle w:val="Table"/>
              <w:jc w:val="center"/>
            </w:pPr>
            <w:r>
              <w:t>4015</w:t>
            </w:r>
          </w:p>
        </w:tc>
        <w:tc>
          <w:tcPr>
            <w:tcW w:w="3780" w:type="dxa"/>
            <w:gridSpan w:val="2"/>
          </w:tcPr>
          <w:p w:rsidR="008C3A20" w:rsidRDefault="008C3A20" w:rsidP="00ED6112">
            <w:pPr>
              <w:pStyle w:val="Table"/>
            </w:pPr>
            <w:r>
              <w:t>Reimb. For Parking Fee – Sheriff</w:t>
            </w:r>
          </w:p>
        </w:tc>
        <w:tc>
          <w:tcPr>
            <w:tcW w:w="1332" w:type="dxa"/>
          </w:tcPr>
          <w:p w:rsidR="008C3A20" w:rsidRDefault="008C3A20" w:rsidP="00D41C79">
            <w:pPr>
              <w:pStyle w:val="Table"/>
              <w:jc w:val="right"/>
            </w:pPr>
            <w:r>
              <w:t>9.00</w:t>
            </w:r>
          </w:p>
        </w:tc>
      </w:tr>
      <w:tr w:rsidR="008C3A20" w:rsidTr="00A65007">
        <w:tc>
          <w:tcPr>
            <w:tcW w:w="3989" w:type="dxa"/>
          </w:tcPr>
          <w:p w:rsidR="008C3A20" w:rsidRDefault="008C3A20" w:rsidP="00ED6112">
            <w:pPr>
              <w:pStyle w:val="Table"/>
            </w:pPr>
            <w:r>
              <w:t>Gordon Flesch</w:t>
            </w:r>
          </w:p>
        </w:tc>
        <w:tc>
          <w:tcPr>
            <w:tcW w:w="979" w:type="dxa"/>
          </w:tcPr>
          <w:p w:rsidR="008C3A20" w:rsidRDefault="008C3A20" w:rsidP="00ED6112">
            <w:pPr>
              <w:pStyle w:val="Table"/>
              <w:jc w:val="center"/>
            </w:pPr>
            <w:r>
              <w:t>4016</w:t>
            </w:r>
          </w:p>
        </w:tc>
        <w:tc>
          <w:tcPr>
            <w:tcW w:w="3780" w:type="dxa"/>
            <w:gridSpan w:val="2"/>
          </w:tcPr>
          <w:p w:rsidR="008C3A20" w:rsidRDefault="008C3A20" w:rsidP="00ED6112">
            <w:pPr>
              <w:pStyle w:val="Table"/>
            </w:pPr>
            <w:r>
              <w:t>Monthly Service Fee – Recorder</w:t>
            </w:r>
          </w:p>
        </w:tc>
        <w:tc>
          <w:tcPr>
            <w:tcW w:w="1332" w:type="dxa"/>
          </w:tcPr>
          <w:p w:rsidR="008C3A20" w:rsidRDefault="008C3A20" w:rsidP="00D41C79">
            <w:pPr>
              <w:pStyle w:val="Table"/>
              <w:jc w:val="right"/>
            </w:pPr>
            <w:r>
              <w:t>80.00</w:t>
            </w:r>
          </w:p>
        </w:tc>
      </w:tr>
      <w:tr w:rsidR="008C3A20" w:rsidTr="00A65007">
        <w:tc>
          <w:tcPr>
            <w:tcW w:w="3989" w:type="dxa"/>
          </w:tcPr>
          <w:p w:rsidR="008C3A20" w:rsidRDefault="008C3A20" w:rsidP="00ED6112">
            <w:pPr>
              <w:pStyle w:val="Table"/>
            </w:pPr>
            <w:r>
              <w:t xml:space="preserve">Jeff </w:t>
            </w:r>
            <w:proofErr w:type="spellStart"/>
            <w:r>
              <w:t>Kornmiller</w:t>
            </w:r>
            <w:proofErr w:type="spellEnd"/>
          </w:p>
        </w:tc>
        <w:tc>
          <w:tcPr>
            <w:tcW w:w="979" w:type="dxa"/>
          </w:tcPr>
          <w:p w:rsidR="008C3A20" w:rsidRDefault="008C3A20" w:rsidP="00ED6112">
            <w:pPr>
              <w:pStyle w:val="Table"/>
              <w:jc w:val="center"/>
            </w:pPr>
            <w:r>
              <w:t>4017</w:t>
            </w:r>
          </w:p>
        </w:tc>
        <w:tc>
          <w:tcPr>
            <w:tcW w:w="3780" w:type="dxa"/>
            <w:gridSpan w:val="2"/>
          </w:tcPr>
          <w:p w:rsidR="008C3A20" w:rsidRDefault="00BC6CE4" w:rsidP="00ED6112">
            <w:pPr>
              <w:pStyle w:val="Table"/>
            </w:pPr>
            <w:r>
              <w:t>Meals &amp; Mileage for Board Members Training – VSC</w:t>
            </w:r>
          </w:p>
        </w:tc>
        <w:tc>
          <w:tcPr>
            <w:tcW w:w="1332" w:type="dxa"/>
          </w:tcPr>
          <w:p w:rsidR="008C3A20" w:rsidRDefault="00BC6CE4" w:rsidP="00D41C79">
            <w:pPr>
              <w:pStyle w:val="Table"/>
              <w:jc w:val="right"/>
            </w:pPr>
            <w:r>
              <w:t>193.50</w:t>
            </w:r>
          </w:p>
        </w:tc>
      </w:tr>
      <w:tr w:rsidR="00BC6CE4" w:rsidTr="00A65007">
        <w:tc>
          <w:tcPr>
            <w:tcW w:w="3989" w:type="dxa"/>
          </w:tcPr>
          <w:p w:rsidR="00BC6CE4" w:rsidRDefault="00BC6CE4" w:rsidP="00ED6112">
            <w:pPr>
              <w:pStyle w:val="Table"/>
            </w:pPr>
            <w:r>
              <w:t>Tara Farley</w:t>
            </w:r>
          </w:p>
        </w:tc>
        <w:tc>
          <w:tcPr>
            <w:tcW w:w="979" w:type="dxa"/>
          </w:tcPr>
          <w:p w:rsidR="00BC6CE4" w:rsidRDefault="00BC6CE4" w:rsidP="00ED6112">
            <w:pPr>
              <w:pStyle w:val="Table"/>
              <w:jc w:val="center"/>
            </w:pPr>
            <w:r>
              <w:t>4018</w:t>
            </w:r>
          </w:p>
        </w:tc>
        <w:tc>
          <w:tcPr>
            <w:tcW w:w="3780" w:type="dxa"/>
            <w:gridSpan w:val="2"/>
          </w:tcPr>
          <w:p w:rsidR="00BC6CE4" w:rsidRDefault="00BC6CE4" w:rsidP="00D105D1">
            <w:pPr>
              <w:pStyle w:val="Table"/>
            </w:pPr>
            <w:r>
              <w:t xml:space="preserve">Meals &amp; Mileage </w:t>
            </w:r>
            <w:r w:rsidR="00D105D1">
              <w:t>/</w:t>
            </w:r>
            <w:r>
              <w:t>Training</w:t>
            </w:r>
            <w:r w:rsidR="00D105D1">
              <w:t>-</w:t>
            </w:r>
            <w:r>
              <w:t>VSC</w:t>
            </w:r>
          </w:p>
        </w:tc>
        <w:tc>
          <w:tcPr>
            <w:tcW w:w="1332" w:type="dxa"/>
          </w:tcPr>
          <w:p w:rsidR="00BC6CE4" w:rsidRDefault="00BC6CE4" w:rsidP="00D41C79">
            <w:pPr>
              <w:pStyle w:val="Table"/>
              <w:jc w:val="right"/>
            </w:pPr>
            <w:r>
              <w:t>87.06</w:t>
            </w:r>
          </w:p>
        </w:tc>
      </w:tr>
      <w:tr w:rsidR="00BC6CE4" w:rsidTr="00A65007">
        <w:tc>
          <w:tcPr>
            <w:tcW w:w="3989" w:type="dxa"/>
          </w:tcPr>
          <w:p w:rsidR="00BC6CE4" w:rsidRDefault="00BC6CE4" w:rsidP="00ED6112">
            <w:pPr>
              <w:pStyle w:val="Table"/>
            </w:pPr>
            <w:r>
              <w:t>Vicki Rafferty</w:t>
            </w:r>
          </w:p>
        </w:tc>
        <w:tc>
          <w:tcPr>
            <w:tcW w:w="979" w:type="dxa"/>
          </w:tcPr>
          <w:p w:rsidR="00BC6CE4" w:rsidRDefault="00BC6CE4" w:rsidP="00ED6112">
            <w:pPr>
              <w:pStyle w:val="Table"/>
              <w:jc w:val="center"/>
            </w:pPr>
            <w:r>
              <w:t>4019</w:t>
            </w:r>
          </w:p>
        </w:tc>
        <w:tc>
          <w:tcPr>
            <w:tcW w:w="3780" w:type="dxa"/>
            <w:gridSpan w:val="2"/>
          </w:tcPr>
          <w:p w:rsidR="00BC6CE4" w:rsidRDefault="00BC6CE4" w:rsidP="00ED6112">
            <w:pPr>
              <w:pStyle w:val="Table"/>
            </w:pPr>
            <w:r>
              <w:t>Meals &amp; Mileage for Training</w:t>
            </w:r>
          </w:p>
        </w:tc>
        <w:tc>
          <w:tcPr>
            <w:tcW w:w="1332" w:type="dxa"/>
          </w:tcPr>
          <w:p w:rsidR="00BC6CE4" w:rsidRDefault="00BC6CE4" w:rsidP="00D41C79">
            <w:pPr>
              <w:pStyle w:val="Table"/>
              <w:jc w:val="right"/>
            </w:pPr>
            <w:r>
              <w:t>86.60</w:t>
            </w:r>
          </w:p>
        </w:tc>
      </w:tr>
      <w:tr w:rsidR="00BC6CE4" w:rsidTr="00A65007">
        <w:tc>
          <w:tcPr>
            <w:tcW w:w="3989" w:type="dxa"/>
          </w:tcPr>
          <w:p w:rsidR="00BC6CE4" w:rsidRDefault="00BC6CE4" w:rsidP="00ED6112">
            <w:pPr>
              <w:pStyle w:val="Table"/>
            </w:pPr>
            <w:r>
              <w:t>CVS Wholesale Flags</w:t>
            </w:r>
          </w:p>
        </w:tc>
        <w:tc>
          <w:tcPr>
            <w:tcW w:w="979" w:type="dxa"/>
          </w:tcPr>
          <w:p w:rsidR="00BC6CE4" w:rsidRDefault="00BC6CE4" w:rsidP="00ED6112">
            <w:pPr>
              <w:pStyle w:val="Table"/>
              <w:jc w:val="center"/>
            </w:pPr>
            <w:r>
              <w:t>4020</w:t>
            </w:r>
          </w:p>
        </w:tc>
        <w:tc>
          <w:tcPr>
            <w:tcW w:w="3780" w:type="dxa"/>
            <w:gridSpan w:val="2"/>
          </w:tcPr>
          <w:p w:rsidR="00BC6CE4" w:rsidRDefault="00BC6CE4" w:rsidP="00ED6112">
            <w:pPr>
              <w:pStyle w:val="Table"/>
            </w:pPr>
            <w:r>
              <w:t>Ohio State Flag – Comm.</w:t>
            </w:r>
          </w:p>
        </w:tc>
        <w:tc>
          <w:tcPr>
            <w:tcW w:w="1332" w:type="dxa"/>
          </w:tcPr>
          <w:p w:rsidR="00BC6CE4" w:rsidRDefault="00BC6CE4" w:rsidP="00D41C79">
            <w:pPr>
              <w:pStyle w:val="Table"/>
              <w:jc w:val="right"/>
            </w:pPr>
            <w:r>
              <w:t>39.95</w:t>
            </w:r>
          </w:p>
        </w:tc>
      </w:tr>
      <w:tr w:rsidR="00BC6CE4" w:rsidTr="00A65007">
        <w:tc>
          <w:tcPr>
            <w:tcW w:w="3989" w:type="dxa"/>
          </w:tcPr>
          <w:p w:rsidR="00BC6CE4" w:rsidRDefault="00BC6CE4" w:rsidP="00ED6112">
            <w:pPr>
              <w:pStyle w:val="Table"/>
            </w:pPr>
            <w:r>
              <w:t>Jamie Walsh</w:t>
            </w:r>
          </w:p>
        </w:tc>
        <w:tc>
          <w:tcPr>
            <w:tcW w:w="979" w:type="dxa"/>
          </w:tcPr>
          <w:p w:rsidR="00BC6CE4" w:rsidRDefault="00BC6CE4" w:rsidP="00ED6112">
            <w:pPr>
              <w:pStyle w:val="Table"/>
              <w:jc w:val="center"/>
            </w:pPr>
            <w:r>
              <w:t>4021</w:t>
            </w:r>
          </w:p>
        </w:tc>
        <w:tc>
          <w:tcPr>
            <w:tcW w:w="3780" w:type="dxa"/>
            <w:gridSpan w:val="2"/>
          </w:tcPr>
          <w:p w:rsidR="00BC6CE4" w:rsidRDefault="00BC6CE4" w:rsidP="00ED6112">
            <w:pPr>
              <w:pStyle w:val="Table"/>
            </w:pPr>
            <w:r>
              <w:t>Contract Services – Coroner</w:t>
            </w:r>
          </w:p>
        </w:tc>
        <w:tc>
          <w:tcPr>
            <w:tcW w:w="1332" w:type="dxa"/>
          </w:tcPr>
          <w:p w:rsidR="00BC6CE4" w:rsidRDefault="00BC6CE4" w:rsidP="00D41C79">
            <w:pPr>
              <w:pStyle w:val="Table"/>
              <w:jc w:val="right"/>
            </w:pPr>
            <w:r>
              <w:t>500.00</w:t>
            </w:r>
          </w:p>
        </w:tc>
      </w:tr>
      <w:tr w:rsidR="00BC6CE4" w:rsidTr="00A65007">
        <w:tc>
          <w:tcPr>
            <w:tcW w:w="3989" w:type="dxa"/>
          </w:tcPr>
          <w:p w:rsidR="00BC6CE4" w:rsidRDefault="00BC6CE4" w:rsidP="00ED6112">
            <w:pPr>
              <w:pStyle w:val="Table"/>
            </w:pPr>
            <w:r>
              <w:t>Alisa Turner</w:t>
            </w:r>
          </w:p>
        </w:tc>
        <w:tc>
          <w:tcPr>
            <w:tcW w:w="979" w:type="dxa"/>
          </w:tcPr>
          <w:p w:rsidR="00BC6CE4" w:rsidRDefault="00BC6CE4" w:rsidP="00ED6112">
            <w:pPr>
              <w:pStyle w:val="Table"/>
              <w:jc w:val="center"/>
            </w:pPr>
            <w:r>
              <w:t>4022</w:t>
            </w:r>
          </w:p>
        </w:tc>
        <w:tc>
          <w:tcPr>
            <w:tcW w:w="3780" w:type="dxa"/>
            <w:gridSpan w:val="2"/>
          </w:tcPr>
          <w:p w:rsidR="00BC6CE4" w:rsidRDefault="00BC6CE4" w:rsidP="00ED6112">
            <w:pPr>
              <w:pStyle w:val="Table"/>
            </w:pPr>
            <w:r>
              <w:t xml:space="preserve">. </w:t>
            </w:r>
            <w:proofErr w:type="spellStart"/>
            <w:r>
              <w:t>A’Jay</w:t>
            </w:r>
            <w:proofErr w:type="spellEnd"/>
            <w:r>
              <w:t xml:space="preserve"> “Blade” Rose-21430074, </w:t>
            </w:r>
            <w:proofErr w:type="spellStart"/>
            <w:r>
              <w:lastRenderedPageBreak/>
              <w:t>Peighton</w:t>
            </w:r>
            <w:proofErr w:type="spellEnd"/>
            <w:r>
              <w:t xml:space="preserve"> Keller-Foley-21430091, </w:t>
            </w:r>
            <w:proofErr w:type="spellStart"/>
            <w:r>
              <w:t>Issac</w:t>
            </w:r>
            <w:proofErr w:type="spellEnd"/>
            <w:r>
              <w:t xml:space="preserve"> Heskett-21330152, Gwen Draise-14CR0003 – Auditor</w:t>
            </w:r>
          </w:p>
        </w:tc>
        <w:tc>
          <w:tcPr>
            <w:tcW w:w="1332" w:type="dxa"/>
          </w:tcPr>
          <w:p w:rsidR="00BC6CE4" w:rsidRDefault="00BC6CE4" w:rsidP="00D41C79">
            <w:pPr>
              <w:pStyle w:val="Table"/>
              <w:jc w:val="right"/>
            </w:pPr>
            <w:r>
              <w:lastRenderedPageBreak/>
              <w:t>1,089.00</w:t>
            </w:r>
          </w:p>
        </w:tc>
      </w:tr>
      <w:tr w:rsidR="00BC6CE4" w:rsidTr="00A65007">
        <w:tc>
          <w:tcPr>
            <w:tcW w:w="3989" w:type="dxa"/>
          </w:tcPr>
          <w:p w:rsidR="00BC6CE4" w:rsidRDefault="00BC6CE4" w:rsidP="00ED6112">
            <w:pPr>
              <w:pStyle w:val="Table"/>
            </w:pPr>
            <w:r>
              <w:lastRenderedPageBreak/>
              <w:t>Wm. Henderson</w:t>
            </w:r>
          </w:p>
        </w:tc>
        <w:tc>
          <w:tcPr>
            <w:tcW w:w="979" w:type="dxa"/>
          </w:tcPr>
          <w:p w:rsidR="00BC6CE4" w:rsidRDefault="00BC6CE4" w:rsidP="00ED6112">
            <w:pPr>
              <w:pStyle w:val="Table"/>
              <w:jc w:val="center"/>
            </w:pPr>
            <w:r>
              <w:t>4023</w:t>
            </w:r>
          </w:p>
        </w:tc>
        <w:tc>
          <w:tcPr>
            <w:tcW w:w="3780" w:type="dxa"/>
            <w:gridSpan w:val="2"/>
          </w:tcPr>
          <w:p w:rsidR="00BC6CE4" w:rsidRDefault="00BC6CE4" w:rsidP="00ED6112">
            <w:pPr>
              <w:pStyle w:val="Table"/>
            </w:pPr>
            <w:r>
              <w:t>Jonathan L. Miller III-14CR0212, Jonathan L. Miller III-14CR0166, Donald Barrow-TRC1401241, Jessica Barber=13CR0231, Jessie Barber-14CR0110 – Auditor</w:t>
            </w:r>
          </w:p>
        </w:tc>
        <w:tc>
          <w:tcPr>
            <w:tcW w:w="1332" w:type="dxa"/>
          </w:tcPr>
          <w:p w:rsidR="00BC6CE4" w:rsidRDefault="00BC6CE4" w:rsidP="00D41C79">
            <w:pPr>
              <w:pStyle w:val="Table"/>
              <w:jc w:val="right"/>
            </w:pPr>
            <w:r>
              <w:t>1,770.00</w:t>
            </w:r>
          </w:p>
        </w:tc>
      </w:tr>
      <w:tr w:rsidR="00BC6CE4" w:rsidTr="00A65007">
        <w:tc>
          <w:tcPr>
            <w:tcW w:w="3989" w:type="dxa"/>
          </w:tcPr>
          <w:p w:rsidR="00BC6CE4" w:rsidRDefault="00BC6CE4" w:rsidP="00ED6112">
            <w:pPr>
              <w:pStyle w:val="Table"/>
            </w:pPr>
            <w:r>
              <w:t>Charles Gerken</w:t>
            </w:r>
          </w:p>
        </w:tc>
        <w:tc>
          <w:tcPr>
            <w:tcW w:w="979" w:type="dxa"/>
          </w:tcPr>
          <w:p w:rsidR="00BC6CE4" w:rsidRDefault="00BC6CE4" w:rsidP="00ED6112">
            <w:pPr>
              <w:pStyle w:val="Table"/>
              <w:jc w:val="center"/>
            </w:pPr>
            <w:r>
              <w:t>4024</w:t>
            </w:r>
          </w:p>
        </w:tc>
        <w:tc>
          <w:tcPr>
            <w:tcW w:w="3780" w:type="dxa"/>
            <w:gridSpan w:val="2"/>
          </w:tcPr>
          <w:p w:rsidR="00BC6CE4" w:rsidRDefault="00701FA1" w:rsidP="00ED6112">
            <w:pPr>
              <w:pStyle w:val="Table"/>
            </w:pPr>
            <w:r>
              <w:t>Lafe Barnett-11CR0200, Dante Diehl-21420184 – Auditor</w:t>
            </w:r>
          </w:p>
        </w:tc>
        <w:tc>
          <w:tcPr>
            <w:tcW w:w="1332" w:type="dxa"/>
          </w:tcPr>
          <w:p w:rsidR="00BC6CE4" w:rsidRDefault="00701FA1" w:rsidP="00D41C79">
            <w:pPr>
              <w:pStyle w:val="Table"/>
              <w:jc w:val="right"/>
            </w:pPr>
            <w:r>
              <w:t>243.00</w:t>
            </w:r>
          </w:p>
        </w:tc>
      </w:tr>
      <w:tr w:rsidR="00701FA1" w:rsidTr="00A65007">
        <w:tc>
          <w:tcPr>
            <w:tcW w:w="3989" w:type="dxa"/>
          </w:tcPr>
          <w:p w:rsidR="00701FA1" w:rsidRDefault="00701FA1" w:rsidP="00ED6112">
            <w:pPr>
              <w:pStyle w:val="Table"/>
            </w:pPr>
            <w:r>
              <w:t>Kyle Henderson</w:t>
            </w:r>
          </w:p>
        </w:tc>
        <w:tc>
          <w:tcPr>
            <w:tcW w:w="979" w:type="dxa"/>
          </w:tcPr>
          <w:p w:rsidR="00701FA1" w:rsidRDefault="00701FA1" w:rsidP="00ED6112">
            <w:pPr>
              <w:pStyle w:val="Table"/>
              <w:jc w:val="center"/>
            </w:pPr>
            <w:r>
              <w:t>4025</w:t>
            </w:r>
          </w:p>
        </w:tc>
        <w:tc>
          <w:tcPr>
            <w:tcW w:w="3780" w:type="dxa"/>
            <w:gridSpan w:val="2"/>
          </w:tcPr>
          <w:p w:rsidR="00701FA1" w:rsidRDefault="00701FA1" w:rsidP="00ED6112">
            <w:pPr>
              <w:pStyle w:val="Table"/>
            </w:pPr>
            <w:r>
              <w:t>Thomas Steere-13CR0254, Doug Betta-13CR0229, Joshua Azbell-131CR0241 – Auditor</w:t>
            </w:r>
          </w:p>
        </w:tc>
        <w:tc>
          <w:tcPr>
            <w:tcW w:w="1332" w:type="dxa"/>
          </w:tcPr>
          <w:p w:rsidR="00701FA1" w:rsidRDefault="00701FA1" w:rsidP="00D41C79">
            <w:pPr>
              <w:pStyle w:val="Table"/>
              <w:jc w:val="right"/>
            </w:pPr>
            <w:r>
              <w:t>915.00</w:t>
            </w:r>
          </w:p>
        </w:tc>
      </w:tr>
      <w:tr w:rsidR="00701FA1" w:rsidTr="00A65007">
        <w:tc>
          <w:tcPr>
            <w:tcW w:w="3989" w:type="dxa"/>
          </w:tcPr>
          <w:p w:rsidR="00701FA1" w:rsidRDefault="00701FA1" w:rsidP="00ED6112">
            <w:pPr>
              <w:pStyle w:val="Table"/>
            </w:pPr>
            <w:r>
              <w:t>G, Drew Ralston</w:t>
            </w:r>
          </w:p>
        </w:tc>
        <w:tc>
          <w:tcPr>
            <w:tcW w:w="979" w:type="dxa"/>
          </w:tcPr>
          <w:p w:rsidR="00701FA1" w:rsidRDefault="00701FA1" w:rsidP="00ED6112">
            <w:pPr>
              <w:pStyle w:val="Table"/>
              <w:jc w:val="center"/>
            </w:pPr>
            <w:r>
              <w:t>4026</w:t>
            </w:r>
          </w:p>
        </w:tc>
        <w:tc>
          <w:tcPr>
            <w:tcW w:w="3780" w:type="dxa"/>
            <w:gridSpan w:val="2"/>
          </w:tcPr>
          <w:p w:rsidR="00701FA1" w:rsidRDefault="00701FA1" w:rsidP="00ED6112">
            <w:pPr>
              <w:pStyle w:val="Table"/>
            </w:pPr>
            <w:r>
              <w:t>Corey J. Ringhiser-13CR0260 – Auditor</w:t>
            </w:r>
          </w:p>
        </w:tc>
        <w:tc>
          <w:tcPr>
            <w:tcW w:w="1332" w:type="dxa"/>
          </w:tcPr>
          <w:p w:rsidR="00701FA1" w:rsidRDefault="00701FA1" w:rsidP="00D41C79">
            <w:pPr>
              <w:pStyle w:val="Table"/>
              <w:jc w:val="right"/>
            </w:pPr>
            <w:r>
              <w:t>154.00</w:t>
            </w:r>
          </w:p>
        </w:tc>
      </w:tr>
      <w:tr w:rsidR="00701FA1" w:rsidTr="00A65007">
        <w:tc>
          <w:tcPr>
            <w:tcW w:w="3989" w:type="dxa"/>
          </w:tcPr>
          <w:p w:rsidR="00701FA1" w:rsidRDefault="00701FA1" w:rsidP="00ED6112">
            <w:pPr>
              <w:pStyle w:val="Table"/>
            </w:pPr>
            <w:r>
              <w:t>Donald Kline</w:t>
            </w:r>
          </w:p>
        </w:tc>
        <w:tc>
          <w:tcPr>
            <w:tcW w:w="979" w:type="dxa"/>
          </w:tcPr>
          <w:p w:rsidR="00701FA1" w:rsidRDefault="00701FA1" w:rsidP="00ED6112">
            <w:pPr>
              <w:pStyle w:val="Table"/>
              <w:jc w:val="center"/>
            </w:pPr>
            <w:r>
              <w:t>4027</w:t>
            </w:r>
          </w:p>
        </w:tc>
        <w:tc>
          <w:tcPr>
            <w:tcW w:w="3780" w:type="dxa"/>
            <w:gridSpan w:val="2"/>
          </w:tcPr>
          <w:p w:rsidR="00701FA1" w:rsidRDefault="00701FA1" w:rsidP="00ED6112">
            <w:pPr>
              <w:pStyle w:val="Table"/>
            </w:pPr>
            <w:r>
              <w:t>Richard Stephenson-CRB1400561 – Auditor</w:t>
            </w:r>
          </w:p>
        </w:tc>
        <w:tc>
          <w:tcPr>
            <w:tcW w:w="1332" w:type="dxa"/>
          </w:tcPr>
          <w:p w:rsidR="00701FA1" w:rsidRDefault="00701FA1" w:rsidP="00D41C79">
            <w:pPr>
              <w:pStyle w:val="Table"/>
              <w:jc w:val="right"/>
            </w:pPr>
            <w:r>
              <w:t>345.00</w:t>
            </w:r>
          </w:p>
        </w:tc>
      </w:tr>
      <w:tr w:rsidR="00701FA1" w:rsidTr="00A65007">
        <w:tc>
          <w:tcPr>
            <w:tcW w:w="3989" w:type="dxa"/>
          </w:tcPr>
          <w:p w:rsidR="00701FA1" w:rsidRDefault="00701FA1" w:rsidP="00ED6112">
            <w:pPr>
              <w:pStyle w:val="Table"/>
            </w:pPr>
            <w:r>
              <w:t>Donald Kline</w:t>
            </w:r>
          </w:p>
        </w:tc>
        <w:tc>
          <w:tcPr>
            <w:tcW w:w="979" w:type="dxa"/>
          </w:tcPr>
          <w:p w:rsidR="00701FA1" w:rsidRDefault="00701FA1" w:rsidP="00ED6112">
            <w:pPr>
              <w:pStyle w:val="Table"/>
              <w:jc w:val="center"/>
            </w:pPr>
            <w:r>
              <w:t>4028</w:t>
            </w:r>
          </w:p>
        </w:tc>
        <w:tc>
          <w:tcPr>
            <w:tcW w:w="3780" w:type="dxa"/>
            <w:gridSpan w:val="2"/>
          </w:tcPr>
          <w:p w:rsidR="00701FA1" w:rsidRDefault="00701FA1" w:rsidP="00ED6112">
            <w:pPr>
              <w:pStyle w:val="Table"/>
            </w:pPr>
            <w:proofErr w:type="spellStart"/>
            <w:r>
              <w:t>Tabetha</w:t>
            </w:r>
            <w:proofErr w:type="spellEnd"/>
            <w:r>
              <w:t xml:space="preserve"> Queen-CRB1400791 – Auditor</w:t>
            </w:r>
          </w:p>
        </w:tc>
        <w:tc>
          <w:tcPr>
            <w:tcW w:w="1332" w:type="dxa"/>
          </w:tcPr>
          <w:p w:rsidR="00701FA1" w:rsidRDefault="00701FA1" w:rsidP="00D41C79">
            <w:pPr>
              <w:pStyle w:val="Table"/>
              <w:jc w:val="right"/>
            </w:pPr>
            <w:r>
              <w:t>243.00</w:t>
            </w:r>
          </w:p>
        </w:tc>
      </w:tr>
      <w:tr w:rsidR="00701FA1" w:rsidTr="00A65007">
        <w:tc>
          <w:tcPr>
            <w:tcW w:w="3989" w:type="dxa"/>
          </w:tcPr>
          <w:p w:rsidR="00701FA1" w:rsidRDefault="00701FA1" w:rsidP="00ED6112">
            <w:pPr>
              <w:pStyle w:val="Table"/>
            </w:pPr>
            <w:r>
              <w:t>Sonya Marshall</w:t>
            </w:r>
          </w:p>
        </w:tc>
        <w:tc>
          <w:tcPr>
            <w:tcW w:w="979" w:type="dxa"/>
          </w:tcPr>
          <w:p w:rsidR="00701FA1" w:rsidRDefault="00701FA1" w:rsidP="00ED6112">
            <w:pPr>
              <w:pStyle w:val="Table"/>
              <w:jc w:val="center"/>
            </w:pPr>
            <w:r>
              <w:t>4029</w:t>
            </w:r>
          </w:p>
        </w:tc>
        <w:tc>
          <w:tcPr>
            <w:tcW w:w="3780" w:type="dxa"/>
            <w:gridSpan w:val="2"/>
          </w:tcPr>
          <w:p w:rsidR="00701FA1" w:rsidRDefault="00701FA1" w:rsidP="00ED6112">
            <w:pPr>
              <w:pStyle w:val="Table"/>
            </w:pPr>
            <w:r>
              <w:t>John C. Cassady-CRB1400992 – Auditor</w:t>
            </w:r>
          </w:p>
        </w:tc>
        <w:tc>
          <w:tcPr>
            <w:tcW w:w="1332" w:type="dxa"/>
          </w:tcPr>
          <w:p w:rsidR="00701FA1" w:rsidRDefault="00701FA1" w:rsidP="00D41C79">
            <w:pPr>
              <w:pStyle w:val="Table"/>
              <w:jc w:val="right"/>
            </w:pPr>
            <w:r>
              <w:t>120.00</w:t>
            </w:r>
          </w:p>
        </w:tc>
      </w:tr>
      <w:tr w:rsidR="00701FA1" w:rsidTr="00A65007">
        <w:tc>
          <w:tcPr>
            <w:tcW w:w="3989" w:type="dxa"/>
          </w:tcPr>
          <w:p w:rsidR="00701FA1" w:rsidRDefault="00701FA1" w:rsidP="00ED6112">
            <w:pPr>
              <w:pStyle w:val="Table"/>
            </w:pPr>
            <w:r>
              <w:t>Sonya Marshall</w:t>
            </w:r>
          </w:p>
        </w:tc>
        <w:tc>
          <w:tcPr>
            <w:tcW w:w="979" w:type="dxa"/>
          </w:tcPr>
          <w:p w:rsidR="00701FA1" w:rsidRDefault="00701FA1" w:rsidP="00ED6112">
            <w:pPr>
              <w:pStyle w:val="Table"/>
              <w:jc w:val="center"/>
            </w:pPr>
            <w:r>
              <w:t>4030</w:t>
            </w:r>
          </w:p>
        </w:tc>
        <w:tc>
          <w:tcPr>
            <w:tcW w:w="3780" w:type="dxa"/>
            <w:gridSpan w:val="2"/>
          </w:tcPr>
          <w:p w:rsidR="00701FA1" w:rsidRDefault="00701FA1" w:rsidP="00ED6112">
            <w:pPr>
              <w:pStyle w:val="Table"/>
            </w:pPr>
            <w:r>
              <w:t>Dean Scott-14CR0004 – Auditor</w:t>
            </w:r>
          </w:p>
        </w:tc>
        <w:tc>
          <w:tcPr>
            <w:tcW w:w="1332" w:type="dxa"/>
          </w:tcPr>
          <w:p w:rsidR="00701FA1" w:rsidRDefault="00701FA1" w:rsidP="00D41C79">
            <w:pPr>
              <w:pStyle w:val="Table"/>
              <w:jc w:val="right"/>
            </w:pPr>
            <w:r>
              <w:t>216.30</w:t>
            </w:r>
          </w:p>
        </w:tc>
      </w:tr>
      <w:tr w:rsidR="00701FA1" w:rsidTr="00A65007">
        <w:tc>
          <w:tcPr>
            <w:tcW w:w="3989" w:type="dxa"/>
          </w:tcPr>
          <w:p w:rsidR="00701FA1" w:rsidRDefault="00701FA1" w:rsidP="00ED6112">
            <w:pPr>
              <w:pStyle w:val="Table"/>
            </w:pPr>
            <w:r>
              <w:t>Dagger, Johnston, Miller Etc.</w:t>
            </w:r>
          </w:p>
        </w:tc>
        <w:tc>
          <w:tcPr>
            <w:tcW w:w="979" w:type="dxa"/>
          </w:tcPr>
          <w:p w:rsidR="00701FA1" w:rsidRDefault="00701FA1" w:rsidP="00ED6112">
            <w:pPr>
              <w:pStyle w:val="Table"/>
              <w:jc w:val="center"/>
            </w:pPr>
            <w:r>
              <w:t>4031</w:t>
            </w:r>
          </w:p>
        </w:tc>
        <w:tc>
          <w:tcPr>
            <w:tcW w:w="3780" w:type="dxa"/>
            <w:gridSpan w:val="2"/>
          </w:tcPr>
          <w:p w:rsidR="00701FA1" w:rsidRDefault="00701FA1" w:rsidP="00ED6112">
            <w:pPr>
              <w:pStyle w:val="Table"/>
            </w:pPr>
            <w:proofErr w:type="spellStart"/>
            <w:r>
              <w:t>Makaylah</w:t>
            </w:r>
            <w:proofErr w:type="spellEnd"/>
            <w:r>
              <w:t xml:space="preserve"> A. McClain-21430045 – Auditor</w:t>
            </w:r>
          </w:p>
        </w:tc>
        <w:tc>
          <w:tcPr>
            <w:tcW w:w="1332" w:type="dxa"/>
          </w:tcPr>
          <w:p w:rsidR="00701FA1" w:rsidRDefault="00701FA1" w:rsidP="00D41C79">
            <w:pPr>
              <w:pStyle w:val="Table"/>
              <w:jc w:val="right"/>
            </w:pPr>
            <w:r>
              <w:t>161.00</w:t>
            </w:r>
          </w:p>
        </w:tc>
      </w:tr>
      <w:tr w:rsidR="00701FA1" w:rsidTr="00A65007">
        <w:tc>
          <w:tcPr>
            <w:tcW w:w="3989" w:type="dxa"/>
          </w:tcPr>
          <w:p w:rsidR="00701FA1" w:rsidRDefault="00701FA1" w:rsidP="00ED6112">
            <w:pPr>
              <w:pStyle w:val="Table"/>
            </w:pPr>
            <w:r>
              <w:t>Jason Sarver</w:t>
            </w:r>
          </w:p>
        </w:tc>
        <w:tc>
          <w:tcPr>
            <w:tcW w:w="979" w:type="dxa"/>
          </w:tcPr>
          <w:p w:rsidR="00701FA1" w:rsidRDefault="00701FA1" w:rsidP="00ED6112">
            <w:pPr>
              <w:pStyle w:val="Table"/>
              <w:jc w:val="center"/>
            </w:pPr>
            <w:r>
              <w:t>4032</w:t>
            </w:r>
          </w:p>
        </w:tc>
        <w:tc>
          <w:tcPr>
            <w:tcW w:w="3780" w:type="dxa"/>
            <w:gridSpan w:val="2"/>
          </w:tcPr>
          <w:p w:rsidR="00701FA1" w:rsidRDefault="00701FA1" w:rsidP="00ED6112">
            <w:pPr>
              <w:pStyle w:val="Table"/>
            </w:pPr>
            <w:r>
              <w:t>Justin Wright-13CR0050, Randall Ward, Jr.-11CR0123 – Auditor</w:t>
            </w:r>
          </w:p>
        </w:tc>
        <w:tc>
          <w:tcPr>
            <w:tcW w:w="1332" w:type="dxa"/>
          </w:tcPr>
          <w:p w:rsidR="00701FA1" w:rsidRDefault="00701FA1" w:rsidP="00D41C79">
            <w:pPr>
              <w:pStyle w:val="Table"/>
              <w:jc w:val="right"/>
            </w:pPr>
            <w:r>
              <w:t>155.00</w:t>
            </w:r>
          </w:p>
        </w:tc>
      </w:tr>
      <w:tr w:rsidR="00701FA1" w:rsidTr="00A65007">
        <w:tc>
          <w:tcPr>
            <w:tcW w:w="3989" w:type="dxa"/>
          </w:tcPr>
          <w:p w:rsidR="00701FA1" w:rsidRDefault="00701FA1" w:rsidP="00ED6112">
            <w:pPr>
              <w:pStyle w:val="Table"/>
            </w:pPr>
            <w:r>
              <w:t>Jorden Meadows</w:t>
            </w:r>
          </w:p>
        </w:tc>
        <w:tc>
          <w:tcPr>
            <w:tcW w:w="979" w:type="dxa"/>
          </w:tcPr>
          <w:p w:rsidR="00701FA1" w:rsidRDefault="00701FA1" w:rsidP="00ED6112">
            <w:pPr>
              <w:pStyle w:val="Table"/>
              <w:jc w:val="center"/>
            </w:pPr>
            <w:r>
              <w:t>4033</w:t>
            </w:r>
          </w:p>
        </w:tc>
        <w:tc>
          <w:tcPr>
            <w:tcW w:w="3780" w:type="dxa"/>
            <w:gridSpan w:val="2"/>
          </w:tcPr>
          <w:p w:rsidR="00701FA1" w:rsidRDefault="00F92BA7" w:rsidP="00ED6112">
            <w:pPr>
              <w:pStyle w:val="Table"/>
            </w:pPr>
            <w:r>
              <w:t xml:space="preserve">Tonya Barnes-CRB1400771, </w:t>
            </w:r>
            <w:proofErr w:type="spellStart"/>
            <w:r>
              <w:t>A’Jay</w:t>
            </w:r>
            <w:proofErr w:type="spellEnd"/>
            <w:r>
              <w:t xml:space="preserve"> Rose-21430074, Archie Marcum-TRC1303492, Kenton Hitchcock-TRC1301647 – Auditor</w:t>
            </w:r>
          </w:p>
        </w:tc>
        <w:tc>
          <w:tcPr>
            <w:tcW w:w="1332" w:type="dxa"/>
          </w:tcPr>
          <w:p w:rsidR="00701FA1" w:rsidRDefault="00F92BA7" w:rsidP="00D41C79">
            <w:pPr>
              <w:pStyle w:val="Table"/>
              <w:jc w:val="right"/>
            </w:pPr>
            <w:r>
              <w:t>1,149.00</w:t>
            </w:r>
          </w:p>
        </w:tc>
      </w:tr>
      <w:tr w:rsidR="00F92BA7" w:rsidTr="00A65007">
        <w:tc>
          <w:tcPr>
            <w:tcW w:w="3989" w:type="dxa"/>
          </w:tcPr>
          <w:p w:rsidR="00F92BA7" w:rsidRDefault="00F92BA7" w:rsidP="00ED6112">
            <w:pPr>
              <w:pStyle w:val="Table"/>
            </w:pPr>
            <w:r>
              <w:t>Jason Sarver</w:t>
            </w:r>
          </w:p>
        </w:tc>
        <w:tc>
          <w:tcPr>
            <w:tcW w:w="979" w:type="dxa"/>
          </w:tcPr>
          <w:p w:rsidR="00F92BA7" w:rsidRDefault="00F92BA7" w:rsidP="00ED6112">
            <w:pPr>
              <w:pStyle w:val="Table"/>
              <w:jc w:val="center"/>
            </w:pPr>
            <w:r>
              <w:t>4034</w:t>
            </w:r>
          </w:p>
        </w:tc>
        <w:tc>
          <w:tcPr>
            <w:tcW w:w="3780" w:type="dxa"/>
            <w:gridSpan w:val="2"/>
          </w:tcPr>
          <w:p w:rsidR="00F92BA7" w:rsidRDefault="00F92BA7" w:rsidP="00F92BA7">
            <w:pPr>
              <w:pStyle w:val="Table"/>
            </w:pPr>
            <w:r>
              <w:t>Richard Dodson-13CR0238 – Auditor</w:t>
            </w:r>
          </w:p>
        </w:tc>
        <w:tc>
          <w:tcPr>
            <w:tcW w:w="1332" w:type="dxa"/>
          </w:tcPr>
          <w:p w:rsidR="00F92BA7" w:rsidRDefault="00F92BA7" w:rsidP="00D41C79">
            <w:pPr>
              <w:pStyle w:val="Table"/>
              <w:jc w:val="right"/>
            </w:pPr>
            <w:r>
              <w:t>70.50</w:t>
            </w:r>
          </w:p>
        </w:tc>
      </w:tr>
      <w:tr w:rsidR="00F92BA7" w:rsidTr="00A65007">
        <w:tc>
          <w:tcPr>
            <w:tcW w:w="3989" w:type="dxa"/>
          </w:tcPr>
          <w:p w:rsidR="00F92BA7" w:rsidRDefault="00F92BA7" w:rsidP="00ED6112">
            <w:pPr>
              <w:pStyle w:val="Table"/>
            </w:pPr>
            <w:r>
              <w:t>Multi-County Juvenile Detention Center</w:t>
            </w:r>
          </w:p>
        </w:tc>
        <w:tc>
          <w:tcPr>
            <w:tcW w:w="979" w:type="dxa"/>
          </w:tcPr>
          <w:p w:rsidR="00F92BA7" w:rsidRDefault="00F92BA7" w:rsidP="00ED6112">
            <w:pPr>
              <w:pStyle w:val="Table"/>
              <w:jc w:val="center"/>
            </w:pPr>
            <w:r>
              <w:t>4035</w:t>
            </w:r>
          </w:p>
        </w:tc>
        <w:tc>
          <w:tcPr>
            <w:tcW w:w="3780" w:type="dxa"/>
            <w:gridSpan w:val="2"/>
          </w:tcPr>
          <w:p w:rsidR="00F92BA7" w:rsidRDefault="001E2611" w:rsidP="00F92BA7">
            <w:pPr>
              <w:pStyle w:val="Table"/>
            </w:pPr>
            <w:r>
              <w:t>Detention Expenses 2014 – Juvenile Ct.</w:t>
            </w:r>
          </w:p>
        </w:tc>
        <w:tc>
          <w:tcPr>
            <w:tcW w:w="1332" w:type="dxa"/>
          </w:tcPr>
          <w:p w:rsidR="00F92BA7" w:rsidRDefault="001E2611" w:rsidP="00D41C79">
            <w:pPr>
              <w:pStyle w:val="Table"/>
              <w:jc w:val="right"/>
            </w:pPr>
            <w:r>
              <w:t>14,456.95</w:t>
            </w:r>
          </w:p>
        </w:tc>
      </w:tr>
      <w:tr w:rsidR="001E2611" w:rsidTr="00A65007">
        <w:tc>
          <w:tcPr>
            <w:tcW w:w="3989" w:type="dxa"/>
          </w:tcPr>
          <w:p w:rsidR="001E2611" w:rsidRDefault="001E2611" w:rsidP="00ED6112">
            <w:pPr>
              <w:pStyle w:val="Table"/>
            </w:pPr>
            <w:r>
              <w:t>Diane Sargent</w:t>
            </w:r>
          </w:p>
        </w:tc>
        <w:tc>
          <w:tcPr>
            <w:tcW w:w="979" w:type="dxa"/>
          </w:tcPr>
          <w:p w:rsidR="001E2611" w:rsidRDefault="001E2611" w:rsidP="00ED6112">
            <w:pPr>
              <w:pStyle w:val="Table"/>
              <w:jc w:val="center"/>
            </w:pPr>
            <w:r>
              <w:t>4036</w:t>
            </w:r>
          </w:p>
        </w:tc>
        <w:tc>
          <w:tcPr>
            <w:tcW w:w="3780" w:type="dxa"/>
            <w:gridSpan w:val="2"/>
          </w:tcPr>
          <w:p w:rsidR="001E2611" w:rsidRDefault="001E2611" w:rsidP="00F92BA7">
            <w:pPr>
              <w:pStyle w:val="Table"/>
            </w:pPr>
            <w:r>
              <w:t>Travel Expenses – Treasurer</w:t>
            </w:r>
          </w:p>
        </w:tc>
        <w:tc>
          <w:tcPr>
            <w:tcW w:w="1332" w:type="dxa"/>
          </w:tcPr>
          <w:p w:rsidR="001E2611" w:rsidRDefault="001E2611" w:rsidP="00D41C79">
            <w:pPr>
              <w:pStyle w:val="Table"/>
              <w:jc w:val="right"/>
            </w:pPr>
            <w:r>
              <w:t>40.20</w:t>
            </w:r>
          </w:p>
        </w:tc>
      </w:tr>
      <w:tr w:rsidR="001E2611" w:rsidTr="00A65007">
        <w:tc>
          <w:tcPr>
            <w:tcW w:w="3989" w:type="dxa"/>
          </w:tcPr>
          <w:p w:rsidR="001E2611" w:rsidRDefault="001E2611" w:rsidP="00ED6112">
            <w:pPr>
              <w:pStyle w:val="Table"/>
            </w:pPr>
            <w:r>
              <w:t>Southeastern Natural Gas</w:t>
            </w:r>
          </w:p>
        </w:tc>
        <w:tc>
          <w:tcPr>
            <w:tcW w:w="979" w:type="dxa"/>
          </w:tcPr>
          <w:p w:rsidR="001E2611" w:rsidRDefault="001E2611" w:rsidP="00ED6112">
            <w:pPr>
              <w:pStyle w:val="Table"/>
              <w:jc w:val="center"/>
            </w:pPr>
            <w:r>
              <w:t>4037</w:t>
            </w:r>
          </w:p>
        </w:tc>
        <w:tc>
          <w:tcPr>
            <w:tcW w:w="3780" w:type="dxa"/>
            <w:gridSpan w:val="2"/>
          </w:tcPr>
          <w:p w:rsidR="001E2611" w:rsidRDefault="001E2611" w:rsidP="00F92BA7">
            <w:pPr>
              <w:pStyle w:val="Table"/>
            </w:pPr>
            <w:r>
              <w:t>Utility Service – Dog &amp; Kennel</w:t>
            </w:r>
          </w:p>
        </w:tc>
        <w:tc>
          <w:tcPr>
            <w:tcW w:w="1332" w:type="dxa"/>
          </w:tcPr>
          <w:p w:rsidR="001E2611" w:rsidRDefault="001E2611" w:rsidP="00D41C79">
            <w:pPr>
              <w:pStyle w:val="Table"/>
              <w:jc w:val="right"/>
            </w:pPr>
            <w:r>
              <w:t>6.82</w:t>
            </w:r>
          </w:p>
        </w:tc>
      </w:tr>
      <w:tr w:rsidR="001E2611" w:rsidTr="00A65007">
        <w:tc>
          <w:tcPr>
            <w:tcW w:w="3989" w:type="dxa"/>
          </w:tcPr>
          <w:p w:rsidR="001E2611" w:rsidRDefault="001E2611" w:rsidP="00ED6112">
            <w:pPr>
              <w:pStyle w:val="Table"/>
            </w:pPr>
            <w:r>
              <w:t>PNC Bank</w:t>
            </w:r>
          </w:p>
        </w:tc>
        <w:tc>
          <w:tcPr>
            <w:tcW w:w="979" w:type="dxa"/>
          </w:tcPr>
          <w:p w:rsidR="001E2611" w:rsidRDefault="001E2611" w:rsidP="00ED6112">
            <w:pPr>
              <w:pStyle w:val="Table"/>
              <w:jc w:val="center"/>
            </w:pPr>
            <w:r>
              <w:t>4038</w:t>
            </w:r>
          </w:p>
        </w:tc>
        <w:tc>
          <w:tcPr>
            <w:tcW w:w="3780" w:type="dxa"/>
            <w:gridSpan w:val="2"/>
          </w:tcPr>
          <w:p w:rsidR="001E2611" w:rsidRDefault="001E2611" w:rsidP="00F92BA7">
            <w:pPr>
              <w:pStyle w:val="Table"/>
            </w:pPr>
            <w:r>
              <w:t>Health Dept. Building Loan-Principal – Comm.</w:t>
            </w:r>
          </w:p>
        </w:tc>
        <w:tc>
          <w:tcPr>
            <w:tcW w:w="1332" w:type="dxa"/>
          </w:tcPr>
          <w:p w:rsidR="001E2611" w:rsidRDefault="001E2611" w:rsidP="00D41C79">
            <w:pPr>
              <w:pStyle w:val="Table"/>
              <w:jc w:val="right"/>
            </w:pPr>
            <w:r>
              <w:t>24,003.47</w:t>
            </w:r>
          </w:p>
        </w:tc>
      </w:tr>
      <w:tr w:rsidR="001E2611" w:rsidTr="00A65007">
        <w:tc>
          <w:tcPr>
            <w:tcW w:w="3989" w:type="dxa"/>
          </w:tcPr>
          <w:p w:rsidR="001E2611" w:rsidRDefault="001E2611" w:rsidP="00ED6112">
            <w:pPr>
              <w:pStyle w:val="Table"/>
            </w:pPr>
            <w:r>
              <w:t>PNC Bank</w:t>
            </w:r>
          </w:p>
        </w:tc>
        <w:tc>
          <w:tcPr>
            <w:tcW w:w="979" w:type="dxa"/>
          </w:tcPr>
          <w:p w:rsidR="001E2611" w:rsidRDefault="001E2611" w:rsidP="00ED6112">
            <w:pPr>
              <w:pStyle w:val="Table"/>
              <w:jc w:val="center"/>
            </w:pPr>
            <w:r>
              <w:t>4039</w:t>
            </w:r>
          </w:p>
        </w:tc>
        <w:tc>
          <w:tcPr>
            <w:tcW w:w="3780" w:type="dxa"/>
            <w:gridSpan w:val="2"/>
          </w:tcPr>
          <w:p w:rsidR="001E2611" w:rsidRDefault="001E2611" w:rsidP="00F92BA7">
            <w:pPr>
              <w:pStyle w:val="Table"/>
            </w:pPr>
            <w:r>
              <w:t>Health Dept. Building Loan-Interest – Comm.</w:t>
            </w:r>
          </w:p>
        </w:tc>
        <w:tc>
          <w:tcPr>
            <w:tcW w:w="1332" w:type="dxa"/>
          </w:tcPr>
          <w:p w:rsidR="001E2611" w:rsidRDefault="001E2611" w:rsidP="00D41C79">
            <w:pPr>
              <w:pStyle w:val="Table"/>
              <w:jc w:val="right"/>
            </w:pPr>
            <w:r>
              <w:t>5,950.01</w:t>
            </w:r>
          </w:p>
        </w:tc>
      </w:tr>
      <w:tr w:rsidR="001E2611" w:rsidTr="00A65007">
        <w:tc>
          <w:tcPr>
            <w:tcW w:w="3989" w:type="dxa"/>
          </w:tcPr>
          <w:p w:rsidR="001E2611" w:rsidRDefault="001E2611" w:rsidP="00ED6112">
            <w:pPr>
              <w:pStyle w:val="Table"/>
            </w:pPr>
            <w:r>
              <w:t>Stephen Proctor</w:t>
            </w:r>
          </w:p>
        </w:tc>
        <w:tc>
          <w:tcPr>
            <w:tcW w:w="979" w:type="dxa"/>
          </w:tcPr>
          <w:p w:rsidR="001E2611" w:rsidRDefault="001E2611" w:rsidP="00ED6112">
            <w:pPr>
              <w:pStyle w:val="Table"/>
              <w:jc w:val="center"/>
            </w:pPr>
            <w:r>
              <w:t>4040</w:t>
            </w:r>
          </w:p>
        </w:tc>
        <w:tc>
          <w:tcPr>
            <w:tcW w:w="3780" w:type="dxa"/>
            <w:gridSpan w:val="2"/>
          </w:tcPr>
          <w:p w:rsidR="001E2611" w:rsidRDefault="001E2611" w:rsidP="00F92BA7">
            <w:pPr>
              <w:pStyle w:val="Table"/>
            </w:pPr>
            <w:r>
              <w:t>Services for Indigent Guardianship Fees – Probate</w:t>
            </w:r>
          </w:p>
        </w:tc>
        <w:tc>
          <w:tcPr>
            <w:tcW w:w="1332" w:type="dxa"/>
          </w:tcPr>
          <w:p w:rsidR="001E2611" w:rsidRDefault="001E2611" w:rsidP="00D41C79">
            <w:pPr>
              <w:pStyle w:val="Table"/>
              <w:jc w:val="right"/>
            </w:pPr>
            <w:r>
              <w:t>255.00</w:t>
            </w:r>
          </w:p>
        </w:tc>
      </w:tr>
      <w:tr w:rsidR="001E2611" w:rsidTr="00A65007">
        <w:tc>
          <w:tcPr>
            <w:tcW w:w="3989" w:type="dxa"/>
          </w:tcPr>
          <w:p w:rsidR="001E2611" w:rsidRDefault="001E2611" w:rsidP="00ED6112">
            <w:pPr>
              <w:pStyle w:val="Table"/>
            </w:pPr>
            <w:r>
              <w:t>Office City</w:t>
            </w:r>
          </w:p>
        </w:tc>
        <w:tc>
          <w:tcPr>
            <w:tcW w:w="979" w:type="dxa"/>
          </w:tcPr>
          <w:p w:rsidR="001E2611" w:rsidRDefault="001E2611" w:rsidP="00ED6112">
            <w:pPr>
              <w:pStyle w:val="Table"/>
              <w:jc w:val="center"/>
            </w:pPr>
            <w:r>
              <w:t>4041</w:t>
            </w:r>
          </w:p>
        </w:tc>
        <w:tc>
          <w:tcPr>
            <w:tcW w:w="3780" w:type="dxa"/>
            <w:gridSpan w:val="2"/>
          </w:tcPr>
          <w:p w:rsidR="001E2611" w:rsidRDefault="001E2611" w:rsidP="00F92BA7">
            <w:pPr>
              <w:pStyle w:val="Table"/>
            </w:pPr>
            <w:r>
              <w:t>Envelopes – Clerk of Courts</w:t>
            </w:r>
          </w:p>
        </w:tc>
        <w:tc>
          <w:tcPr>
            <w:tcW w:w="1332" w:type="dxa"/>
          </w:tcPr>
          <w:p w:rsidR="001E2611" w:rsidRDefault="001E2611" w:rsidP="00D41C79">
            <w:pPr>
              <w:pStyle w:val="Table"/>
              <w:jc w:val="right"/>
            </w:pPr>
            <w:r>
              <w:t>89.00</w:t>
            </w:r>
          </w:p>
        </w:tc>
      </w:tr>
      <w:tr w:rsidR="001E2611" w:rsidTr="00A65007">
        <w:tc>
          <w:tcPr>
            <w:tcW w:w="3989" w:type="dxa"/>
          </w:tcPr>
          <w:p w:rsidR="001E2611" w:rsidRDefault="001E2611" w:rsidP="00ED6112">
            <w:pPr>
              <w:pStyle w:val="Table"/>
            </w:pPr>
            <w:r>
              <w:t>Office City</w:t>
            </w:r>
          </w:p>
        </w:tc>
        <w:tc>
          <w:tcPr>
            <w:tcW w:w="979" w:type="dxa"/>
          </w:tcPr>
          <w:p w:rsidR="001E2611" w:rsidRDefault="001E2611" w:rsidP="00ED6112">
            <w:pPr>
              <w:pStyle w:val="Table"/>
              <w:jc w:val="center"/>
            </w:pPr>
            <w:r>
              <w:t>4042</w:t>
            </w:r>
          </w:p>
        </w:tc>
        <w:tc>
          <w:tcPr>
            <w:tcW w:w="3780" w:type="dxa"/>
            <w:gridSpan w:val="2"/>
          </w:tcPr>
          <w:p w:rsidR="001E2611" w:rsidRDefault="001E2611" w:rsidP="00F92BA7">
            <w:pPr>
              <w:pStyle w:val="Table"/>
            </w:pPr>
            <w:r>
              <w:t>Supplies – Clerk of Courts</w:t>
            </w:r>
          </w:p>
        </w:tc>
        <w:tc>
          <w:tcPr>
            <w:tcW w:w="1332" w:type="dxa"/>
          </w:tcPr>
          <w:p w:rsidR="001E2611" w:rsidRDefault="001E2611" w:rsidP="00D41C79">
            <w:pPr>
              <w:pStyle w:val="Table"/>
              <w:jc w:val="right"/>
            </w:pPr>
            <w:r>
              <w:t>418.00</w:t>
            </w:r>
          </w:p>
        </w:tc>
      </w:tr>
      <w:tr w:rsidR="001E2611" w:rsidTr="00A65007">
        <w:tc>
          <w:tcPr>
            <w:tcW w:w="3989" w:type="dxa"/>
          </w:tcPr>
          <w:p w:rsidR="001E2611" w:rsidRDefault="001E2611" w:rsidP="00ED6112">
            <w:pPr>
              <w:pStyle w:val="Table"/>
            </w:pPr>
            <w:r>
              <w:t>NADA Guide</w:t>
            </w:r>
          </w:p>
        </w:tc>
        <w:tc>
          <w:tcPr>
            <w:tcW w:w="979" w:type="dxa"/>
          </w:tcPr>
          <w:p w:rsidR="001E2611" w:rsidRDefault="001E2611" w:rsidP="00ED6112">
            <w:pPr>
              <w:pStyle w:val="Table"/>
              <w:jc w:val="center"/>
            </w:pPr>
            <w:r>
              <w:t>4043</w:t>
            </w:r>
          </w:p>
        </w:tc>
        <w:tc>
          <w:tcPr>
            <w:tcW w:w="3780" w:type="dxa"/>
            <w:gridSpan w:val="2"/>
          </w:tcPr>
          <w:p w:rsidR="001E2611" w:rsidRDefault="001E2611" w:rsidP="00F92BA7">
            <w:pPr>
              <w:pStyle w:val="Table"/>
            </w:pPr>
            <w:r>
              <w:t>NADA Guide Book – Title Dept.</w:t>
            </w:r>
          </w:p>
        </w:tc>
        <w:tc>
          <w:tcPr>
            <w:tcW w:w="1332" w:type="dxa"/>
          </w:tcPr>
          <w:p w:rsidR="001E2611" w:rsidRDefault="001E2611" w:rsidP="00D41C79">
            <w:pPr>
              <w:pStyle w:val="Table"/>
              <w:jc w:val="right"/>
            </w:pPr>
            <w:r>
              <w:t>178.00</w:t>
            </w:r>
          </w:p>
        </w:tc>
      </w:tr>
      <w:tr w:rsidR="001E2611" w:rsidTr="00A65007">
        <w:tc>
          <w:tcPr>
            <w:tcW w:w="3989" w:type="dxa"/>
          </w:tcPr>
          <w:p w:rsidR="001E2611" w:rsidRDefault="001E2611" w:rsidP="00ED6112">
            <w:pPr>
              <w:pStyle w:val="Table"/>
            </w:pPr>
            <w:r>
              <w:t>Sharon Edwards</w:t>
            </w:r>
          </w:p>
        </w:tc>
        <w:tc>
          <w:tcPr>
            <w:tcW w:w="979" w:type="dxa"/>
          </w:tcPr>
          <w:p w:rsidR="001E2611" w:rsidRDefault="001E2611" w:rsidP="00ED6112">
            <w:pPr>
              <w:pStyle w:val="Table"/>
              <w:jc w:val="center"/>
            </w:pPr>
            <w:r>
              <w:t>4044</w:t>
            </w:r>
          </w:p>
        </w:tc>
        <w:tc>
          <w:tcPr>
            <w:tcW w:w="3780" w:type="dxa"/>
            <w:gridSpan w:val="2"/>
          </w:tcPr>
          <w:p w:rsidR="001E2611" w:rsidRDefault="001E2611" w:rsidP="00F92BA7">
            <w:pPr>
              <w:pStyle w:val="Table"/>
            </w:pPr>
            <w:r>
              <w:t>District Meeting Jackson Miles &amp; Lunch – Clerk of Courts</w:t>
            </w:r>
          </w:p>
        </w:tc>
        <w:tc>
          <w:tcPr>
            <w:tcW w:w="1332" w:type="dxa"/>
          </w:tcPr>
          <w:p w:rsidR="001E2611" w:rsidRDefault="001E2611" w:rsidP="00D41C79">
            <w:pPr>
              <w:pStyle w:val="Table"/>
              <w:jc w:val="right"/>
            </w:pPr>
            <w:r>
              <w:t>40.13</w:t>
            </w:r>
          </w:p>
        </w:tc>
      </w:tr>
      <w:tr w:rsidR="001E2611" w:rsidTr="00A65007">
        <w:tc>
          <w:tcPr>
            <w:tcW w:w="3989" w:type="dxa"/>
          </w:tcPr>
          <w:p w:rsidR="001E2611" w:rsidRDefault="001E2611" w:rsidP="00ED6112">
            <w:pPr>
              <w:pStyle w:val="Table"/>
            </w:pPr>
            <w:r>
              <w:t>ACS/Xerox</w:t>
            </w:r>
          </w:p>
        </w:tc>
        <w:tc>
          <w:tcPr>
            <w:tcW w:w="979" w:type="dxa"/>
          </w:tcPr>
          <w:p w:rsidR="001E2611" w:rsidRDefault="001E2611" w:rsidP="00ED6112">
            <w:pPr>
              <w:pStyle w:val="Table"/>
              <w:jc w:val="center"/>
            </w:pPr>
            <w:r>
              <w:t>4045</w:t>
            </w:r>
          </w:p>
        </w:tc>
        <w:tc>
          <w:tcPr>
            <w:tcW w:w="3780" w:type="dxa"/>
            <w:gridSpan w:val="2"/>
          </w:tcPr>
          <w:p w:rsidR="001E2611" w:rsidRDefault="001E2611" w:rsidP="00F92BA7">
            <w:pPr>
              <w:pStyle w:val="Table"/>
            </w:pPr>
            <w:r>
              <w:t xml:space="preserve">Indexing for Oct. Tract-362 – </w:t>
            </w:r>
            <w:r>
              <w:lastRenderedPageBreak/>
              <w:t>Recorder</w:t>
            </w:r>
          </w:p>
        </w:tc>
        <w:tc>
          <w:tcPr>
            <w:tcW w:w="1332" w:type="dxa"/>
          </w:tcPr>
          <w:p w:rsidR="001E2611" w:rsidRDefault="001E2611" w:rsidP="00D41C79">
            <w:pPr>
              <w:pStyle w:val="Table"/>
              <w:jc w:val="right"/>
            </w:pPr>
            <w:r>
              <w:lastRenderedPageBreak/>
              <w:t>1,411.80</w:t>
            </w:r>
          </w:p>
        </w:tc>
      </w:tr>
      <w:tr w:rsidR="001E2611" w:rsidTr="00A65007">
        <w:tc>
          <w:tcPr>
            <w:tcW w:w="3989" w:type="dxa"/>
          </w:tcPr>
          <w:p w:rsidR="001E2611" w:rsidRDefault="001E2611" w:rsidP="00ED6112">
            <w:pPr>
              <w:pStyle w:val="Table"/>
            </w:pPr>
            <w:r>
              <w:lastRenderedPageBreak/>
              <w:t>ACS/Xerox</w:t>
            </w:r>
          </w:p>
        </w:tc>
        <w:tc>
          <w:tcPr>
            <w:tcW w:w="979" w:type="dxa"/>
          </w:tcPr>
          <w:p w:rsidR="001E2611" w:rsidRDefault="001E2611" w:rsidP="00ED6112">
            <w:pPr>
              <w:pStyle w:val="Table"/>
              <w:jc w:val="center"/>
            </w:pPr>
            <w:r>
              <w:t>4046</w:t>
            </w:r>
          </w:p>
        </w:tc>
        <w:tc>
          <w:tcPr>
            <w:tcW w:w="3780" w:type="dxa"/>
            <w:gridSpan w:val="2"/>
          </w:tcPr>
          <w:p w:rsidR="001E2611" w:rsidRDefault="001E2611" w:rsidP="00F92BA7">
            <w:pPr>
              <w:pStyle w:val="Table"/>
            </w:pPr>
            <w:r>
              <w:t>Web/Replication Services-Monthly Fee – Recorder</w:t>
            </w:r>
          </w:p>
        </w:tc>
        <w:tc>
          <w:tcPr>
            <w:tcW w:w="1332" w:type="dxa"/>
          </w:tcPr>
          <w:p w:rsidR="001E2611" w:rsidRDefault="001E2611" w:rsidP="00D41C79">
            <w:pPr>
              <w:pStyle w:val="Table"/>
              <w:jc w:val="right"/>
            </w:pPr>
            <w:r>
              <w:t>500.00</w:t>
            </w:r>
          </w:p>
        </w:tc>
      </w:tr>
      <w:tr w:rsidR="001E2611" w:rsidTr="00A65007">
        <w:tc>
          <w:tcPr>
            <w:tcW w:w="3989" w:type="dxa"/>
          </w:tcPr>
          <w:p w:rsidR="001E2611" w:rsidRDefault="001E2611" w:rsidP="00ED6112">
            <w:pPr>
              <w:pStyle w:val="Table"/>
            </w:pPr>
            <w:r>
              <w:t>Brian Wyskiver</w:t>
            </w:r>
          </w:p>
        </w:tc>
        <w:tc>
          <w:tcPr>
            <w:tcW w:w="979" w:type="dxa"/>
          </w:tcPr>
          <w:p w:rsidR="001E2611" w:rsidRDefault="001E2611" w:rsidP="00ED6112">
            <w:pPr>
              <w:pStyle w:val="Table"/>
              <w:jc w:val="center"/>
            </w:pPr>
            <w:r>
              <w:t>4047</w:t>
            </w:r>
          </w:p>
        </w:tc>
        <w:tc>
          <w:tcPr>
            <w:tcW w:w="3780" w:type="dxa"/>
            <w:gridSpan w:val="2"/>
          </w:tcPr>
          <w:p w:rsidR="001E2611" w:rsidRDefault="001E2611" w:rsidP="00D105D1">
            <w:pPr>
              <w:pStyle w:val="Table"/>
            </w:pPr>
            <w:r>
              <w:t>Reimb. Vending Supplies</w:t>
            </w:r>
            <w:r w:rsidR="00D105D1">
              <w:t>-</w:t>
            </w:r>
            <w:r>
              <w:t>Comm.</w:t>
            </w:r>
          </w:p>
        </w:tc>
        <w:tc>
          <w:tcPr>
            <w:tcW w:w="1332" w:type="dxa"/>
          </w:tcPr>
          <w:p w:rsidR="001E2611" w:rsidRDefault="001E2611" w:rsidP="00D41C79">
            <w:pPr>
              <w:pStyle w:val="Table"/>
              <w:jc w:val="right"/>
            </w:pPr>
            <w:r>
              <w:t>58.18</w:t>
            </w:r>
          </w:p>
        </w:tc>
      </w:tr>
      <w:tr w:rsidR="001E2611" w:rsidTr="00A65007">
        <w:tc>
          <w:tcPr>
            <w:tcW w:w="3989" w:type="dxa"/>
          </w:tcPr>
          <w:p w:rsidR="001E2611" w:rsidRDefault="004660B0" w:rsidP="00ED6112">
            <w:pPr>
              <w:pStyle w:val="Table"/>
            </w:pPr>
            <w:r>
              <w:t>Brian Wyskiver</w:t>
            </w:r>
          </w:p>
        </w:tc>
        <w:tc>
          <w:tcPr>
            <w:tcW w:w="979" w:type="dxa"/>
          </w:tcPr>
          <w:p w:rsidR="001E2611" w:rsidRDefault="004660B0" w:rsidP="00ED6112">
            <w:pPr>
              <w:pStyle w:val="Table"/>
              <w:jc w:val="center"/>
            </w:pPr>
            <w:r>
              <w:t>4048</w:t>
            </w:r>
          </w:p>
        </w:tc>
        <w:tc>
          <w:tcPr>
            <w:tcW w:w="3780" w:type="dxa"/>
            <w:gridSpan w:val="2"/>
          </w:tcPr>
          <w:p w:rsidR="001E2611" w:rsidRDefault="004660B0" w:rsidP="00D105D1">
            <w:pPr>
              <w:pStyle w:val="Table"/>
            </w:pPr>
            <w:r>
              <w:t>Reimb. Vending Supplies</w:t>
            </w:r>
            <w:r w:rsidR="00D105D1">
              <w:t>-</w:t>
            </w:r>
            <w:r>
              <w:t>Comm.</w:t>
            </w:r>
          </w:p>
        </w:tc>
        <w:tc>
          <w:tcPr>
            <w:tcW w:w="1332" w:type="dxa"/>
          </w:tcPr>
          <w:p w:rsidR="001E2611" w:rsidRDefault="004660B0" w:rsidP="00D41C79">
            <w:pPr>
              <w:pStyle w:val="Table"/>
              <w:jc w:val="right"/>
            </w:pPr>
            <w:r>
              <w:t>49.44</w:t>
            </w:r>
          </w:p>
        </w:tc>
      </w:tr>
      <w:tr w:rsidR="004660B0" w:rsidTr="00A65007">
        <w:trPr>
          <w:trHeight w:val="333"/>
        </w:trPr>
        <w:tc>
          <w:tcPr>
            <w:tcW w:w="3989" w:type="dxa"/>
          </w:tcPr>
          <w:p w:rsidR="004660B0" w:rsidRDefault="004660B0" w:rsidP="00ED6112">
            <w:pPr>
              <w:pStyle w:val="Table"/>
            </w:pPr>
            <w:r>
              <w:t>MacDonald Freiberg</w:t>
            </w:r>
          </w:p>
        </w:tc>
        <w:tc>
          <w:tcPr>
            <w:tcW w:w="979" w:type="dxa"/>
          </w:tcPr>
          <w:p w:rsidR="004660B0" w:rsidRDefault="004660B0" w:rsidP="00ED6112">
            <w:pPr>
              <w:pStyle w:val="Table"/>
              <w:jc w:val="center"/>
            </w:pPr>
            <w:r>
              <w:t>4049</w:t>
            </w:r>
          </w:p>
        </w:tc>
        <w:tc>
          <w:tcPr>
            <w:tcW w:w="3780" w:type="dxa"/>
            <w:gridSpan w:val="2"/>
          </w:tcPr>
          <w:p w:rsidR="004660B0" w:rsidRDefault="00D105D1" w:rsidP="00D105D1">
            <w:pPr>
              <w:pStyle w:val="Table"/>
            </w:pPr>
            <w:r>
              <w:t xml:space="preserve">Support - </w:t>
            </w:r>
            <w:r w:rsidR="004660B0">
              <w:t>Clerk of Courts</w:t>
            </w:r>
          </w:p>
        </w:tc>
        <w:tc>
          <w:tcPr>
            <w:tcW w:w="1332" w:type="dxa"/>
          </w:tcPr>
          <w:p w:rsidR="004660B0" w:rsidRDefault="004660B0" w:rsidP="00D41C79">
            <w:pPr>
              <w:pStyle w:val="Table"/>
              <w:jc w:val="right"/>
            </w:pPr>
            <w:r>
              <w:t>925.00</w:t>
            </w:r>
          </w:p>
        </w:tc>
      </w:tr>
      <w:tr w:rsidR="004660B0" w:rsidTr="00A65007">
        <w:tc>
          <w:tcPr>
            <w:tcW w:w="3989" w:type="dxa"/>
          </w:tcPr>
          <w:p w:rsidR="004660B0" w:rsidRDefault="004660B0" w:rsidP="00ED6112">
            <w:pPr>
              <w:pStyle w:val="Table"/>
            </w:pPr>
            <w:r>
              <w:t>HAPCAP</w:t>
            </w:r>
          </w:p>
        </w:tc>
        <w:tc>
          <w:tcPr>
            <w:tcW w:w="979" w:type="dxa"/>
          </w:tcPr>
          <w:p w:rsidR="004660B0" w:rsidRDefault="004660B0" w:rsidP="00ED6112">
            <w:pPr>
              <w:pStyle w:val="Table"/>
              <w:jc w:val="center"/>
            </w:pPr>
            <w:r>
              <w:t>4050</w:t>
            </w:r>
          </w:p>
        </w:tc>
        <w:tc>
          <w:tcPr>
            <w:tcW w:w="3780" w:type="dxa"/>
            <w:gridSpan w:val="2"/>
          </w:tcPr>
          <w:p w:rsidR="004660B0" w:rsidRDefault="004660B0" w:rsidP="00D105D1">
            <w:pPr>
              <w:pStyle w:val="Table"/>
            </w:pPr>
            <w:r>
              <w:t>Contract Services-Admin</w:t>
            </w:r>
            <w:r w:rsidR="00D105D1">
              <w:t xml:space="preserve">. </w:t>
            </w:r>
            <w:r>
              <w:t>of B-F-13-1BH CDBG Grant – CDBG</w:t>
            </w:r>
          </w:p>
        </w:tc>
        <w:tc>
          <w:tcPr>
            <w:tcW w:w="1332" w:type="dxa"/>
          </w:tcPr>
          <w:p w:rsidR="004660B0" w:rsidRDefault="004660B0" w:rsidP="00D41C79">
            <w:pPr>
              <w:pStyle w:val="Table"/>
              <w:jc w:val="right"/>
            </w:pPr>
            <w:r>
              <w:t>6,150.00</w:t>
            </w:r>
          </w:p>
        </w:tc>
      </w:tr>
      <w:tr w:rsidR="004660B0" w:rsidTr="00A65007">
        <w:tc>
          <w:tcPr>
            <w:tcW w:w="3989" w:type="dxa"/>
          </w:tcPr>
          <w:p w:rsidR="004660B0" w:rsidRDefault="004660B0" w:rsidP="00ED6112">
            <w:pPr>
              <w:pStyle w:val="Table"/>
            </w:pPr>
            <w:r>
              <w:t>HAPCAP</w:t>
            </w:r>
          </w:p>
        </w:tc>
        <w:tc>
          <w:tcPr>
            <w:tcW w:w="979" w:type="dxa"/>
          </w:tcPr>
          <w:p w:rsidR="004660B0" w:rsidRDefault="004660B0" w:rsidP="00ED6112">
            <w:pPr>
              <w:pStyle w:val="Table"/>
              <w:jc w:val="center"/>
            </w:pPr>
            <w:r>
              <w:t>4051</w:t>
            </w:r>
          </w:p>
        </w:tc>
        <w:tc>
          <w:tcPr>
            <w:tcW w:w="3780" w:type="dxa"/>
            <w:gridSpan w:val="2"/>
          </w:tcPr>
          <w:p w:rsidR="004660B0" w:rsidRDefault="004660B0" w:rsidP="00D105D1">
            <w:pPr>
              <w:pStyle w:val="Table"/>
            </w:pPr>
            <w:r>
              <w:t>Contract Services-Admin</w:t>
            </w:r>
            <w:r w:rsidR="00D105D1">
              <w:t>.</w:t>
            </w:r>
            <w:r>
              <w:t xml:space="preserve"> Fair Housing Program B-F-13-1BH – CDBG</w:t>
            </w:r>
          </w:p>
        </w:tc>
        <w:tc>
          <w:tcPr>
            <w:tcW w:w="1332" w:type="dxa"/>
          </w:tcPr>
          <w:p w:rsidR="004660B0" w:rsidRDefault="004660B0" w:rsidP="00D41C79">
            <w:pPr>
              <w:pStyle w:val="Table"/>
              <w:jc w:val="right"/>
            </w:pPr>
            <w:r>
              <w:t>2,050.00</w:t>
            </w:r>
          </w:p>
        </w:tc>
      </w:tr>
      <w:tr w:rsidR="004660B0" w:rsidTr="00A65007">
        <w:tc>
          <w:tcPr>
            <w:tcW w:w="3989" w:type="dxa"/>
          </w:tcPr>
          <w:p w:rsidR="004660B0" w:rsidRDefault="004660B0" w:rsidP="00ED6112">
            <w:pPr>
              <w:pStyle w:val="Table"/>
            </w:pPr>
            <w:proofErr w:type="spellStart"/>
            <w:r>
              <w:t>Proline</w:t>
            </w:r>
            <w:proofErr w:type="spellEnd"/>
            <w:r>
              <w:t xml:space="preserve"> Electric Inc.</w:t>
            </w:r>
          </w:p>
        </w:tc>
        <w:tc>
          <w:tcPr>
            <w:tcW w:w="979" w:type="dxa"/>
          </w:tcPr>
          <w:p w:rsidR="004660B0" w:rsidRDefault="004660B0" w:rsidP="00ED6112">
            <w:pPr>
              <w:pStyle w:val="Table"/>
              <w:jc w:val="center"/>
            </w:pPr>
            <w:r>
              <w:t>4052</w:t>
            </w:r>
          </w:p>
        </w:tc>
        <w:tc>
          <w:tcPr>
            <w:tcW w:w="3780" w:type="dxa"/>
            <w:gridSpan w:val="2"/>
          </w:tcPr>
          <w:p w:rsidR="004660B0" w:rsidRDefault="004660B0" w:rsidP="00F92BA7">
            <w:pPr>
              <w:pStyle w:val="Table"/>
            </w:pPr>
            <w:r>
              <w:t>Contract Services-CDBG 2013 B-F-13-1BH Senior Center Improvements FY13 – CDBG</w:t>
            </w:r>
          </w:p>
        </w:tc>
        <w:tc>
          <w:tcPr>
            <w:tcW w:w="1332" w:type="dxa"/>
          </w:tcPr>
          <w:p w:rsidR="004660B0" w:rsidRDefault="004660B0" w:rsidP="00D41C79">
            <w:pPr>
              <w:pStyle w:val="Table"/>
              <w:jc w:val="right"/>
            </w:pPr>
            <w:r>
              <w:t>65,600.00</w:t>
            </w:r>
          </w:p>
        </w:tc>
      </w:tr>
      <w:tr w:rsidR="004660B0" w:rsidTr="00A65007">
        <w:tc>
          <w:tcPr>
            <w:tcW w:w="3989" w:type="dxa"/>
          </w:tcPr>
          <w:p w:rsidR="004660B0" w:rsidRDefault="004660B0" w:rsidP="00ED6112">
            <w:pPr>
              <w:pStyle w:val="Table"/>
            </w:pPr>
            <w:r>
              <w:t>Barrett Brothers</w:t>
            </w:r>
          </w:p>
        </w:tc>
        <w:tc>
          <w:tcPr>
            <w:tcW w:w="979" w:type="dxa"/>
          </w:tcPr>
          <w:p w:rsidR="004660B0" w:rsidRDefault="004660B0" w:rsidP="00ED6112">
            <w:pPr>
              <w:pStyle w:val="Table"/>
              <w:jc w:val="center"/>
            </w:pPr>
            <w:r>
              <w:t>4053</w:t>
            </w:r>
          </w:p>
        </w:tc>
        <w:tc>
          <w:tcPr>
            <w:tcW w:w="3780" w:type="dxa"/>
            <w:gridSpan w:val="2"/>
          </w:tcPr>
          <w:p w:rsidR="004660B0" w:rsidRDefault="004660B0" w:rsidP="00F92BA7">
            <w:pPr>
              <w:pStyle w:val="Table"/>
            </w:pPr>
            <w:r>
              <w:t>Forms – Probate Ct.</w:t>
            </w:r>
          </w:p>
        </w:tc>
        <w:tc>
          <w:tcPr>
            <w:tcW w:w="1332" w:type="dxa"/>
          </w:tcPr>
          <w:p w:rsidR="004660B0" w:rsidRDefault="004660B0" w:rsidP="00D41C79">
            <w:pPr>
              <w:pStyle w:val="Table"/>
              <w:jc w:val="right"/>
            </w:pPr>
            <w:r>
              <w:t>15.00</w:t>
            </w:r>
          </w:p>
        </w:tc>
      </w:tr>
      <w:tr w:rsidR="004660B0" w:rsidTr="00A65007">
        <w:tc>
          <w:tcPr>
            <w:tcW w:w="3989" w:type="dxa"/>
          </w:tcPr>
          <w:p w:rsidR="004660B0" w:rsidRDefault="00467EEA" w:rsidP="00ED6112">
            <w:pPr>
              <w:pStyle w:val="Table"/>
            </w:pPr>
            <w:r>
              <w:t>Ken Wilson</w:t>
            </w:r>
          </w:p>
        </w:tc>
        <w:tc>
          <w:tcPr>
            <w:tcW w:w="979" w:type="dxa"/>
          </w:tcPr>
          <w:p w:rsidR="004660B0" w:rsidRDefault="00467EEA" w:rsidP="00ED6112">
            <w:pPr>
              <w:pStyle w:val="Table"/>
              <w:jc w:val="center"/>
            </w:pPr>
            <w:r>
              <w:t>4054</w:t>
            </w:r>
          </w:p>
        </w:tc>
        <w:tc>
          <w:tcPr>
            <w:tcW w:w="3780" w:type="dxa"/>
            <w:gridSpan w:val="2"/>
          </w:tcPr>
          <w:p w:rsidR="004660B0" w:rsidRDefault="00467EEA" w:rsidP="00F92BA7">
            <w:pPr>
              <w:pStyle w:val="Table"/>
            </w:pPr>
            <w:r>
              <w:t>Annual Franklin Planner Supplies 2015 – Real Estate Assessment</w:t>
            </w:r>
          </w:p>
        </w:tc>
        <w:tc>
          <w:tcPr>
            <w:tcW w:w="1332" w:type="dxa"/>
          </w:tcPr>
          <w:p w:rsidR="004660B0" w:rsidRDefault="00467EEA" w:rsidP="00D41C79">
            <w:pPr>
              <w:pStyle w:val="Table"/>
              <w:jc w:val="right"/>
            </w:pPr>
            <w:r>
              <w:t>132.81</w:t>
            </w:r>
          </w:p>
        </w:tc>
      </w:tr>
      <w:tr w:rsidR="00467EEA" w:rsidTr="00A65007">
        <w:tc>
          <w:tcPr>
            <w:tcW w:w="3989" w:type="dxa"/>
          </w:tcPr>
          <w:p w:rsidR="00467EEA" w:rsidRDefault="00467EEA" w:rsidP="00ED6112">
            <w:pPr>
              <w:pStyle w:val="Table"/>
            </w:pPr>
            <w:r>
              <w:t>North End Press</w:t>
            </w:r>
          </w:p>
        </w:tc>
        <w:tc>
          <w:tcPr>
            <w:tcW w:w="979" w:type="dxa"/>
          </w:tcPr>
          <w:p w:rsidR="00467EEA" w:rsidRDefault="00467EEA" w:rsidP="00ED6112">
            <w:pPr>
              <w:pStyle w:val="Table"/>
              <w:jc w:val="center"/>
            </w:pPr>
            <w:r>
              <w:t>4055</w:t>
            </w:r>
          </w:p>
        </w:tc>
        <w:tc>
          <w:tcPr>
            <w:tcW w:w="3780" w:type="dxa"/>
            <w:gridSpan w:val="2"/>
          </w:tcPr>
          <w:p w:rsidR="00467EEA" w:rsidRDefault="00467EEA" w:rsidP="00F92BA7">
            <w:pPr>
              <w:pStyle w:val="Table"/>
            </w:pPr>
            <w:proofErr w:type="spellStart"/>
            <w:r>
              <w:t>DTE</w:t>
            </w:r>
            <w:proofErr w:type="spellEnd"/>
            <w:r>
              <w:t xml:space="preserve"> 100 EX Real Estate Exemption Transfer Forms – Auditor</w:t>
            </w:r>
          </w:p>
        </w:tc>
        <w:tc>
          <w:tcPr>
            <w:tcW w:w="1332" w:type="dxa"/>
          </w:tcPr>
          <w:p w:rsidR="00467EEA" w:rsidRDefault="00467EEA" w:rsidP="00D41C79">
            <w:pPr>
              <w:pStyle w:val="Table"/>
              <w:jc w:val="right"/>
            </w:pPr>
            <w:r>
              <w:t>174.51</w:t>
            </w:r>
          </w:p>
        </w:tc>
      </w:tr>
      <w:tr w:rsidR="00467EEA" w:rsidTr="00A65007">
        <w:tc>
          <w:tcPr>
            <w:tcW w:w="3989" w:type="dxa"/>
          </w:tcPr>
          <w:p w:rsidR="00467EEA" w:rsidRDefault="00467EEA" w:rsidP="00ED6112">
            <w:pPr>
              <w:pStyle w:val="Table"/>
            </w:pPr>
            <w:r>
              <w:t>Rich &amp; Gillis Law Group</w:t>
            </w:r>
          </w:p>
        </w:tc>
        <w:tc>
          <w:tcPr>
            <w:tcW w:w="979" w:type="dxa"/>
          </w:tcPr>
          <w:p w:rsidR="00467EEA" w:rsidRDefault="00467EEA" w:rsidP="00ED6112">
            <w:pPr>
              <w:pStyle w:val="Table"/>
              <w:jc w:val="center"/>
            </w:pPr>
            <w:r>
              <w:t>4056</w:t>
            </w:r>
          </w:p>
        </w:tc>
        <w:tc>
          <w:tcPr>
            <w:tcW w:w="3780" w:type="dxa"/>
            <w:gridSpan w:val="2"/>
          </w:tcPr>
          <w:p w:rsidR="00467EEA" w:rsidRDefault="00467EEA" w:rsidP="00F92BA7">
            <w:pPr>
              <w:pStyle w:val="Table"/>
            </w:pPr>
            <w:r>
              <w:t>Legal Services – Auditor</w:t>
            </w:r>
          </w:p>
        </w:tc>
        <w:tc>
          <w:tcPr>
            <w:tcW w:w="1332" w:type="dxa"/>
          </w:tcPr>
          <w:p w:rsidR="00467EEA" w:rsidRDefault="00467EEA" w:rsidP="00D41C79">
            <w:pPr>
              <w:pStyle w:val="Table"/>
              <w:jc w:val="right"/>
            </w:pPr>
            <w:r>
              <w:t>13.50</w:t>
            </w:r>
          </w:p>
        </w:tc>
      </w:tr>
      <w:tr w:rsidR="00467EEA" w:rsidTr="00A65007">
        <w:tc>
          <w:tcPr>
            <w:tcW w:w="3989" w:type="dxa"/>
          </w:tcPr>
          <w:p w:rsidR="00467EEA" w:rsidRDefault="00467EEA" w:rsidP="00ED6112">
            <w:pPr>
              <w:pStyle w:val="Table"/>
            </w:pPr>
            <w:r>
              <w:t>Ken Wilson</w:t>
            </w:r>
          </w:p>
        </w:tc>
        <w:tc>
          <w:tcPr>
            <w:tcW w:w="979" w:type="dxa"/>
          </w:tcPr>
          <w:p w:rsidR="00467EEA" w:rsidRDefault="00467EEA" w:rsidP="00ED6112">
            <w:pPr>
              <w:pStyle w:val="Table"/>
              <w:jc w:val="center"/>
            </w:pPr>
            <w:r>
              <w:t>4057</w:t>
            </w:r>
          </w:p>
        </w:tc>
        <w:tc>
          <w:tcPr>
            <w:tcW w:w="3780" w:type="dxa"/>
            <w:gridSpan w:val="2"/>
          </w:tcPr>
          <w:p w:rsidR="00467EEA" w:rsidRDefault="00467EEA" w:rsidP="00F92BA7">
            <w:pPr>
              <w:pStyle w:val="Table"/>
            </w:pPr>
            <w:r>
              <w:t>Reimb. For Travel – Auditor</w:t>
            </w:r>
          </w:p>
        </w:tc>
        <w:tc>
          <w:tcPr>
            <w:tcW w:w="1332" w:type="dxa"/>
          </w:tcPr>
          <w:p w:rsidR="00467EEA" w:rsidRDefault="00467EEA" w:rsidP="00D41C79">
            <w:pPr>
              <w:pStyle w:val="Table"/>
              <w:jc w:val="right"/>
            </w:pPr>
            <w:r>
              <w:t>42.00</w:t>
            </w:r>
          </w:p>
        </w:tc>
      </w:tr>
      <w:tr w:rsidR="00467EEA" w:rsidTr="00A65007">
        <w:tc>
          <w:tcPr>
            <w:tcW w:w="3989" w:type="dxa"/>
          </w:tcPr>
          <w:p w:rsidR="00467EEA" w:rsidRDefault="00467EEA" w:rsidP="00ED6112">
            <w:pPr>
              <w:pStyle w:val="Table"/>
            </w:pPr>
            <w:r>
              <w:t>Christy L. O’Nail</w:t>
            </w:r>
          </w:p>
        </w:tc>
        <w:tc>
          <w:tcPr>
            <w:tcW w:w="979" w:type="dxa"/>
          </w:tcPr>
          <w:p w:rsidR="00467EEA" w:rsidRDefault="00467EEA" w:rsidP="00ED6112">
            <w:pPr>
              <w:pStyle w:val="Table"/>
              <w:jc w:val="center"/>
            </w:pPr>
            <w:r>
              <w:t>4058</w:t>
            </w:r>
          </w:p>
        </w:tc>
        <w:tc>
          <w:tcPr>
            <w:tcW w:w="3780" w:type="dxa"/>
            <w:gridSpan w:val="2"/>
          </w:tcPr>
          <w:p w:rsidR="00467EEA" w:rsidRDefault="00855F84" w:rsidP="00F92BA7">
            <w:pPr>
              <w:pStyle w:val="Table"/>
            </w:pPr>
            <w:r>
              <w:t>Mileage Reimb. Winter Conf. – Auditor</w:t>
            </w:r>
          </w:p>
        </w:tc>
        <w:tc>
          <w:tcPr>
            <w:tcW w:w="1332" w:type="dxa"/>
          </w:tcPr>
          <w:p w:rsidR="00467EEA" w:rsidRDefault="00855F84" w:rsidP="00D41C79">
            <w:pPr>
              <w:pStyle w:val="Table"/>
              <w:jc w:val="right"/>
            </w:pPr>
            <w:r>
              <w:t>40.41</w:t>
            </w:r>
          </w:p>
        </w:tc>
      </w:tr>
      <w:tr w:rsidR="00855F84" w:rsidTr="00A65007">
        <w:tc>
          <w:tcPr>
            <w:tcW w:w="3989" w:type="dxa"/>
          </w:tcPr>
          <w:p w:rsidR="00855F84" w:rsidRDefault="00855F84" w:rsidP="00ED6112">
            <w:pPr>
              <w:pStyle w:val="Table"/>
            </w:pPr>
            <w:r>
              <w:t>Staples</w:t>
            </w:r>
          </w:p>
        </w:tc>
        <w:tc>
          <w:tcPr>
            <w:tcW w:w="979" w:type="dxa"/>
          </w:tcPr>
          <w:p w:rsidR="00855F84" w:rsidRDefault="00855F84" w:rsidP="00ED6112">
            <w:pPr>
              <w:pStyle w:val="Table"/>
              <w:jc w:val="center"/>
            </w:pPr>
            <w:r>
              <w:t>4059</w:t>
            </w:r>
          </w:p>
        </w:tc>
        <w:tc>
          <w:tcPr>
            <w:tcW w:w="3780" w:type="dxa"/>
            <w:gridSpan w:val="2"/>
          </w:tcPr>
          <w:p w:rsidR="00855F84" w:rsidRDefault="00855F84" w:rsidP="00F92BA7">
            <w:pPr>
              <w:pStyle w:val="Table"/>
            </w:pPr>
            <w:r>
              <w:t>Router – HSWCD</w:t>
            </w:r>
          </w:p>
        </w:tc>
        <w:tc>
          <w:tcPr>
            <w:tcW w:w="1332" w:type="dxa"/>
          </w:tcPr>
          <w:p w:rsidR="00855F84" w:rsidRDefault="00855F84" w:rsidP="00D41C79">
            <w:pPr>
              <w:pStyle w:val="Table"/>
              <w:jc w:val="right"/>
            </w:pPr>
            <w:r>
              <w:t>44.99</w:t>
            </w:r>
          </w:p>
        </w:tc>
      </w:tr>
      <w:tr w:rsidR="00855F84" w:rsidTr="00A65007">
        <w:tc>
          <w:tcPr>
            <w:tcW w:w="3989" w:type="dxa"/>
          </w:tcPr>
          <w:p w:rsidR="00855F84" w:rsidRDefault="00855F84" w:rsidP="00ED6112">
            <w:pPr>
              <w:pStyle w:val="Table"/>
            </w:pPr>
            <w:r>
              <w:t>Frontier</w:t>
            </w:r>
          </w:p>
        </w:tc>
        <w:tc>
          <w:tcPr>
            <w:tcW w:w="979" w:type="dxa"/>
          </w:tcPr>
          <w:p w:rsidR="00855F84" w:rsidRDefault="00855F84" w:rsidP="00ED6112">
            <w:pPr>
              <w:pStyle w:val="Table"/>
              <w:jc w:val="center"/>
            </w:pPr>
            <w:r>
              <w:t>4060</w:t>
            </w:r>
          </w:p>
        </w:tc>
        <w:tc>
          <w:tcPr>
            <w:tcW w:w="3780" w:type="dxa"/>
            <w:gridSpan w:val="2"/>
          </w:tcPr>
          <w:p w:rsidR="00855F84" w:rsidRDefault="00855F84" w:rsidP="00F92BA7">
            <w:pPr>
              <w:pStyle w:val="Table"/>
            </w:pPr>
            <w:r>
              <w:t>Telephone Bill – HSWCD</w:t>
            </w:r>
          </w:p>
        </w:tc>
        <w:tc>
          <w:tcPr>
            <w:tcW w:w="1332" w:type="dxa"/>
          </w:tcPr>
          <w:p w:rsidR="00855F84" w:rsidRDefault="00855F84" w:rsidP="00D41C79">
            <w:pPr>
              <w:pStyle w:val="Table"/>
              <w:jc w:val="right"/>
            </w:pPr>
            <w:r>
              <w:t>64.11</w:t>
            </w:r>
          </w:p>
        </w:tc>
      </w:tr>
      <w:tr w:rsidR="00855F84" w:rsidTr="00A65007">
        <w:tc>
          <w:tcPr>
            <w:tcW w:w="3989" w:type="dxa"/>
          </w:tcPr>
          <w:p w:rsidR="00855F84" w:rsidRDefault="00855F84" w:rsidP="00ED6112">
            <w:pPr>
              <w:pStyle w:val="Table"/>
            </w:pPr>
            <w:r>
              <w:t>Treasurer State of Ohio</w:t>
            </w:r>
          </w:p>
        </w:tc>
        <w:tc>
          <w:tcPr>
            <w:tcW w:w="979" w:type="dxa"/>
          </w:tcPr>
          <w:p w:rsidR="00855F84" w:rsidRDefault="00855F84" w:rsidP="00ED6112">
            <w:pPr>
              <w:pStyle w:val="Table"/>
              <w:jc w:val="center"/>
            </w:pPr>
            <w:r>
              <w:t>4061</w:t>
            </w:r>
          </w:p>
        </w:tc>
        <w:tc>
          <w:tcPr>
            <w:tcW w:w="3780" w:type="dxa"/>
            <w:gridSpan w:val="2"/>
          </w:tcPr>
          <w:p w:rsidR="00855F84" w:rsidRDefault="00855F84" w:rsidP="00F92BA7">
            <w:pPr>
              <w:pStyle w:val="Table"/>
            </w:pPr>
            <w:proofErr w:type="spellStart"/>
            <w:r>
              <w:t>UAN</w:t>
            </w:r>
            <w:proofErr w:type="spellEnd"/>
            <w:r>
              <w:t xml:space="preserve"> Quarterly User Fees – HSWCD</w:t>
            </w:r>
          </w:p>
        </w:tc>
        <w:tc>
          <w:tcPr>
            <w:tcW w:w="1332" w:type="dxa"/>
          </w:tcPr>
          <w:p w:rsidR="00855F84" w:rsidRDefault="00855F84" w:rsidP="00D41C79">
            <w:pPr>
              <w:pStyle w:val="Table"/>
              <w:jc w:val="right"/>
            </w:pPr>
            <w:r>
              <w:t>234.00</w:t>
            </w:r>
          </w:p>
        </w:tc>
      </w:tr>
      <w:tr w:rsidR="00855F84" w:rsidTr="00A65007">
        <w:tc>
          <w:tcPr>
            <w:tcW w:w="3989" w:type="dxa"/>
          </w:tcPr>
          <w:p w:rsidR="00855F84" w:rsidRDefault="00855F84" w:rsidP="00ED6112">
            <w:pPr>
              <w:pStyle w:val="Table"/>
            </w:pPr>
            <w:r>
              <w:t>Val Tech</w:t>
            </w:r>
          </w:p>
        </w:tc>
        <w:tc>
          <w:tcPr>
            <w:tcW w:w="979" w:type="dxa"/>
          </w:tcPr>
          <w:p w:rsidR="00855F84" w:rsidRDefault="00855F84" w:rsidP="00ED6112">
            <w:pPr>
              <w:pStyle w:val="Table"/>
              <w:jc w:val="center"/>
            </w:pPr>
            <w:r>
              <w:t>4062</w:t>
            </w:r>
          </w:p>
        </w:tc>
        <w:tc>
          <w:tcPr>
            <w:tcW w:w="3780" w:type="dxa"/>
            <w:gridSpan w:val="2"/>
          </w:tcPr>
          <w:p w:rsidR="00855F84" w:rsidRDefault="00855F84" w:rsidP="00F92BA7">
            <w:pPr>
              <w:pStyle w:val="Table"/>
            </w:pPr>
            <w:r>
              <w:t>Long Distance Telephone – HSWCD</w:t>
            </w:r>
          </w:p>
        </w:tc>
        <w:tc>
          <w:tcPr>
            <w:tcW w:w="1332" w:type="dxa"/>
          </w:tcPr>
          <w:p w:rsidR="00855F84" w:rsidRDefault="00855F84" w:rsidP="00D41C79">
            <w:pPr>
              <w:pStyle w:val="Table"/>
              <w:jc w:val="right"/>
            </w:pPr>
            <w:r>
              <w:t>7.10</w:t>
            </w:r>
          </w:p>
        </w:tc>
      </w:tr>
      <w:tr w:rsidR="00855F84" w:rsidTr="00A65007">
        <w:tc>
          <w:tcPr>
            <w:tcW w:w="3989" w:type="dxa"/>
          </w:tcPr>
          <w:p w:rsidR="00855F84" w:rsidRDefault="00855F84" w:rsidP="00ED6112">
            <w:pPr>
              <w:pStyle w:val="Table"/>
            </w:pPr>
            <w:r>
              <w:t>Hocking Internet Technologies</w:t>
            </w:r>
          </w:p>
        </w:tc>
        <w:tc>
          <w:tcPr>
            <w:tcW w:w="979" w:type="dxa"/>
          </w:tcPr>
          <w:p w:rsidR="00855F84" w:rsidRDefault="00855F84" w:rsidP="00ED6112">
            <w:pPr>
              <w:pStyle w:val="Table"/>
              <w:jc w:val="center"/>
            </w:pPr>
            <w:r>
              <w:t>4063</w:t>
            </w:r>
          </w:p>
        </w:tc>
        <w:tc>
          <w:tcPr>
            <w:tcW w:w="3780" w:type="dxa"/>
            <w:gridSpan w:val="2"/>
          </w:tcPr>
          <w:p w:rsidR="00855F84" w:rsidRDefault="00855F84" w:rsidP="00F92BA7">
            <w:pPr>
              <w:pStyle w:val="Table"/>
            </w:pPr>
            <w:r>
              <w:t>Installation &amp; Service – HSWCD</w:t>
            </w:r>
          </w:p>
        </w:tc>
        <w:tc>
          <w:tcPr>
            <w:tcW w:w="1332" w:type="dxa"/>
          </w:tcPr>
          <w:p w:rsidR="00855F84" w:rsidRDefault="00855F84" w:rsidP="00D41C79">
            <w:pPr>
              <w:pStyle w:val="Table"/>
              <w:jc w:val="right"/>
            </w:pPr>
            <w:r>
              <w:t>289.00</w:t>
            </w:r>
          </w:p>
        </w:tc>
      </w:tr>
      <w:tr w:rsidR="00855F84" w:rsidTr="00A65007">
        <w:tc>
          <w:tcPr>
            <w:tcW w:w="3989" w:type="dxa"/>
          </w:tcPr>
          <w:p w:rsidR="00855F84" w:rsidRDefault="00855F84" w:rsidP="00ED6112">
            <w:pPr>
              <w:pStyle w:val="Table"/>
            </w:pPr>
            <w:r>
              <w:t>Buckeye Hills RC &amp; D</w:t>
            </w:r>
          </w:p>
        </w:tc>
        <w:tc>
          <w:tcPr>
            <w:tcW w:w="979" w:type="dxa"/>
          </w:tcPr>
          <w:p w:rsidR="00855F84" w:rsidRDefault="00855F84" w:rsidP="00ED6112">
            <w:pPr>
              <w:pStyle w:val="Table"/>
              <w:jc w:val="center"/>
            </w:pPr>
            <w:r>
              <w:t>4064</w:t>
            </w:r>
          </w:p>
        </w:tc>
        <w:tc>
          <w:tcPr>
            <w:tcW w:w="3780" w:type="dxa"/>
            <w:gridSpan w:val="2"/>
          </w:tcPr>
          <w:p w:rsidR="00855F84" w:rsidRDefault="00855F84" w:rsidP="00F92BA7">
            <w:pPr>
              <w:pStyle w:val="Table"/>
            </w:pPr>
            <w:r>
              <w:t>Sponsorship Dues – HSWCD</w:t>
            </w:r>
          </w:p>
        </w:tc>
        <w:tc>
          <w:tcPr>
            <w:tcW w:w="1332" w:type="dxa"/>
          </w:tcPr>
          <w:p w:rsidR="00855F84" w:rsidRDefault="00855F84" w:rsidP="00D41C79">
            <w:pPr>
              <w:pStyle w:val="Table"/>
              <w:jc w:val="right"/>
            </w:pPr>
            <w:r>
              <w:t>400.00</w:t>
            </w:r>
          </w:p>
        </w:tc>
      </w:tr>
      <w:tr w:rsidR="00855F84" w:rsidTr="00A65007">
        <w:tc>
          <w:tcPr>
            <w:tcW w:w="3989" w:type="dxa"/>
          </w:tcPr>
          <w:p w:rsidR="00855F84" w:rsidRDefault="00855F84" w:rsidP="00ED6112">
            <w:pPr>
              <w:pStyle w:val="Table"/>
            </w:pPr>
            <w:r>
              <w:t>Jason Allison</w:t>
            </w:r>
          </w:p>
        </w:tc>
        <w:tc>
          <w:tcPr>
            <w:tcW w:w="979" w:type="dxa"/>
          </w:tcPr>
          <w:p w:rsidR="00855F84" w:rsidRDefault="00855F84" w:rsidP="00ED6112">
            <w:pPr>
              <w:pStyle w:val="Table"/>
              <w:jc w:val="center"/>
            </w:pPr>
            <w:r>
              <w:t>4065</w:t>
            </w:r>
          </w:p>
        </w:tc>
        <w:tc>
          <w:tcPr>
            <w:tcW w:w="3780" w:type="dxa"/>
            <w:gridSpan w:val="2"/>
          </w:tcPr>
          <w:p w:rsidR="00855F84" w:rsidRDefault="00855F84" w:rsidP="00F92BA7">
            <w:pPr>
              <w:pStyle w:val="Table"/>
            </w:pPr>
            <w:r>
              <w:t>Mileage – HSWCD</w:t>
            </w:r>
          </w:p>
        </w:tc>
        <w:tc>
          <w:tcPr>
            <w:tcW w:w="1332" w:type="dxa"/>
          </w:tcPr>
          <w:p w:rsidR="00855F84" w:rsidRDefault="00855F84" w:rsidP="00D41C79">
            <w:pPr>
              <w:pStyle w:val="Table"/>
              <w:jc w:val="right"/>
            </w:pPr>
            <w:r>
              <w:t>60.00</w:t>
            </w:r>
          </w:p>
        </w:tc>
      </w:tr>
      <w:tr w:rsidR="00855F84" w:rsidTr="00A65007">
        <w:tc>
          <w:tcPr>
            <w:tcW w:w="3989" w:type="dxa"/>
          </w:tcPr>
          <w:p w:rsidR="00855F84" w:rsidRDefault="00855F84" w:rsidP="00ED6112">
            <w:pPr>
              <w:pStyle w:val="Table"/>
            </w:pPr>
            <w:r>
              <w:t>Jo Ann Murtha</w:t>
            </w:r>
          </w:p>
        </w:tc>
        <w:tc>
          <w:tcPr>
            <w:tcW w:w="979" w:type="dxa"/>
          </w:tcPr>
          <w:p w:rsidR="00855F84" w:rsidRDefault="00855F84" w:rsidP="00ED6112">
            <w:pPr>
              <w:pStyle w:val="Table"/>
              <w:jc w:val="center"/>
            </w:pPr>
            <w:r>
              <w:t>4066</w:t>
            </w:r>
          </w:p>
        </w:tc>
        <w:tc>
          <w:tcPr>
            <w:tcW w:w="3780" w:type="dxa"/>
            <w:gridSpan w:val="2"/>
          </w:tcPr>
          <w:p w:rsidR="00855F84" w:rsidRDefault="00855F84" w:rsidP="00F92BA7">
            <w:pPr>
              <w:pStyle w:val="Table"/>
            </w:pPr>
            <w:r>
              <w:t>Mileage – HSWCD</w:t>
            </w:r>
          </w:p>
        </w:tc>
        <w:tc>
          <w:tcPr>
            <w:tcW w:w="1332" w:type="dxa"/>
          </w:tcPr>
          <w:p w:rsidR="00855F84" w:rsidRDefault="00855F84" w:rsidP="00D41C79">
            <w:pPr>
              <w:pStyle w:val="Table"/>
              <w:jc w:val="right"/>
            </w:pPr>
            <w:r>
              <w:t>79.20</w:t>
            </w:r>
          </w:p>
        </w:tc>
      </w:tr>
      <w:tr w:rsidR="00855F84" w:rsidTr="00A65007">
        <w:tc>
          <w:tcPr>
            <w:tcW w:w="3989" w:type="dxa"/>
          </w:tcPr>
          <w:p w:rsidR="00855F84" w:rsidRDefault="00855F84" w:rsidP="00ED6112">
            <w:pPr>
              <w:pStyle w:val="Table"/>
            </w:pPr>
            <w:r>
              <w:t xml:space="preserve">Clayton </w:t>
            </w:r>
            <w:proofErr w:type="spellStart"/>
            <w:r>
              <w:t>Stahr</w:t>
            </w:r>
            <w:proofErr w:type="spellEnd"/>
          </w:p>
        </w:tc>
        <w:tc>
          <w:tcPr>
            <w:tcW w:w="979" w:type="dxa"/>
          </w:tcPr>
          <w:p w:rsidR="00855F84" w:rsidRDefault="00855F84" w:rsidP="00ED6112">
            <w:pPr>
              <w:pStyle w:val="Table"/>
              <w:jc w:val="center"/>
            </w:pPr>
            <w:r>
              <w:t>4067</w:t>
            </w:r>
          </w:p>
        </w:tc>
        <w:tc>
          <w:tcPr>
            <w:tcW w:w="3780" w:type="dxa"/>
            <w:gridSpan w:val="2"/>
          </w:tcPr>
          <w:p w:rsidR="00855F84" w:rsidRDefault="00855F84" w:rsidP="00F92BA7">
            <w:pPr>
              <w:pStyle w:val="Table"/>
            </w:pPr>
            <w:r>
              <w:t>Mileage – HSWCD</w:t>
            </w:r>
          </w:p>
        </w:tc>
        <w:tc>
          <w:tcPr>
            <w:tcW w:w="1332" w:type="dxa"/>
          </w:tcPr>
          <w:p w:rsidR="00855F84" w:rsidRDefault="00855F84" w:rsidP="00D41C79">
            <w:pPr>
              <w:pStyle w:val="Table"/>
              <w:jc w:val="right"/>
            </w:pPr>
            <w:r>
              <w:t>51.00</w:t>
            </w:r>
          </w:p>
        </w:tc>
      </w:tr>
      <w:tr w:rsidR="00855F84" w:rsidTr="00A65007">
        <w:tc>
          <w:tcPr>
            <w:tcW w:w="3989" w:type="dxa"/>
          </w:tcPr>
          <w:p w:rsidR="00855F84" w:rsidRDefault="00855F84" w:rsidP="00ED6112">
            <w:pPr>
              <w:pStyle w:val="Table"/>
            </w:pPr>
            <w:r>
              <w:t xml:space="preserve">Athens </w:t>
            </w:r>
            <w:proofErr w:type="spellStart"/>
            <w:r>
              <w:t>SWCD</w:t>
            </w:r>
            <w:proofErr w:type="spellEnd"/>
          </w:p>
        </w:tc>
        <w:tc>
          <w:tcPr>
            <w:tcW w:w="979" w:type="dxa"/>
          </w:tcPr>
          <w:p w:rsidR="00855F84" w:rsidRDefault="00855F84" w:rsidP="00ED6112">
            <w:pPr>
              <w:pStyle w:val="Table"/>
              <w:jc w:val="center"/>
            </w:pPr>
            <w:r>
              <w:t>4068</w:t>
            </w:r>
          </w:p>
        </w:tc>
        <w:tc>
          <w:tcPr>
            <w:tcW w:w="3780" w:type="dxa"/>
            <w:gridSpan w:val="2"/>
          </w:tcPr>
          <w:p w:rsidR="00855F84" w:rsidRDefault="00855F84" w:rsidP="00F92BA7">
            <w:pPr>
              <w:pStyle w:val="Table"/>
            </w:pPr>
            <w:proofErr w:type="spellStart"/>
            <w:r>
              <w:t>EDP</w:t>
            </w:r>
            <w:proofErr w:type="spellEnd"/>
            <w:r>
              <w:t xml:space="preserve"> Travel Expenses – HSWCD</w:t>
            </w:r>
          </w:p>
        </w:tc>
        <w:tc>
          <w:tcPr>
            <w:tcW w:w="1332" w:type="dxa"/>
          </w:tcPr>
          <w:p w:rsidR="00855F84" w:rsidRDefault="00855F84" w:rsidP="00D41C79">
            <w:pPr>
              <w:pStyle w:val="Table"/>
              <w:jc w:val="right"/>
            </w:pPr>
            <w:r>
              <w:t>71.48</w:t>
            </w:r>
          </w:p>
        </w:tc>
      </w:tr>
      <w:tr w:rsidR="00855F84" w:rsidTr="00A65007">
        <w:tc>
          <w:tcPr>
            <w:tcW w:w="3989" w:type="dxa"/>
          </w:tcPr>
          <w:p w:rsidR="00855F84" w:rsidRDefault="00855F84" w:rsidP="00ED6112">
            <w:pPr>
              <w:pStyle w:val="Table"/>
            </w:pPr>
            <w:r>
              <w:t xml:space="preserve">Hocking </w:t>
            </w:r>
            <w:proofErr w:type="spellStart"/>
            <w:r>
              <w:t>SWCD</w:t>
            </w:r>
            <w:proofErr w:type="spellEnd"/>
          </w:p>
        </w:tc>
        <w:tc>
          <w:tcPr>
            <w:tcW w:w="979" w:type="dxa"/>
          </w:tcPr>
          <w:p w:rsidR="00855F84" w:rsidRDefault="00855F84" w:rsidP="00ED6112">
            <w:pPr>
              <w:pStyle w:val="Table"/>
              <w:jc w:val="center"/>
            </w:pPr>
            <w:r>
              <w:t>4069</w:t>
            </w:r>
          </w:p>
        </w:tc>
        <w:tc>
          <w:tcPr>
            <w:tcW w:w="3780" w:type="dxa"/>
            <w:gridSpan w:val="2"/>
          </w:tcPr>
          <w:p w:rsidR="00855F84" w:rsidRDefault="00855F84" w:rsidP="00F92BA7">
            <w:pPr>
              <w:pStyle w:val="Table"/>
            </w:pPr>
            <w:r>
              <w:t>Petty Cash Reimb. Postage &amp; Lettering – HSWCD</w:t>
            </w:r>
          </w:p>
        </w:tc>
        <w:tc>
          <w:tcPr>
            <w:tcW w:w="1332" w:type="dxa"/>
          </w:tcPr>
          <w:p w:rsidR="00855F84" w:rsidRDefault="00855F84" w:rsidP="00D41C79">
            <w:pPr>
              <w:pStyle w:val="Table"/>
              <w:jc w:val="right"/>
            </w:pPr>
            <w:r>
              <w:t>14.08</w:t>
            </w:r>
          </w:p>
        </w:tc>
      </w:tr>
      <w:tr w:rsidR="00855F84" w:rsidTr="00A65007">
        <w:tc>
          <w:tcPr>
            <w:tcW w:w="3989" w:type="dxa"/>
          </w:tcPr>
          <w:p w:rsidR="00855F84" w:rsidRDefault="00855F84" w:rsidP="00ED6112">
            <w:pPr>
              <w:pStyle w:val="Table"/>
            </w:pPr>
            <w:r>
              <w:t>Savings</w:t>
            </w:r>
          </w:p>
        </w:tc>
        <w:tc>
          <w:tcPr>
            <w:tcW w:w="979" w:type="dxa"/>
          </w:tcPr>
          <w:p w:rsidR="00855F84" w:rsidRDefault="00855F84" w:rsidP="00ED6112">
            <w:pPr>
              <w:pStyle w:val="Table"/>
              <w:jc w:val="center"/>
            </w:pPr>
            <w:r>
              <w:t>4070</w:t>
            </w:r>
          </w:p>
        </w:tc>
        <w:tc>
          <w:tcPr>
            <w:tcW w:w="3780" w:type="dxa"/>
            <w:gridSpan w:val="2"/>
          </w:tcPr>
          <w:p w:rsidR="00855F84" w:rsidRDefault="00855F84" w:rsidP="00F92BA7">
            <w:pPr>
              <w:pStyle w:val="Table"/>
            </w:pPr>
            <w:r>
              <w:t>Supplies – Sewer</w:t>
            </w:r>
          </w:p>
        </w:tc>
        <w:tc>
          <w:tcPr>
            <w:tcW w:w="1332" w:type="dxa"/>
          </w:tcPr>
          <w:p w:rsidR="00855F84" w:rsidRDefault="00855F84" w:rsidP="00D41C79">
            <w:pPr>
              <w:pStyle w:val="Table"/>
              <w:jc w:val="right"/>
            </w:pPr>
            <w:r>
              <w:t>25.48</w:t>
            </w:r>
          </w:p>
        </w:tc>
      </w:tr>
      <w:tr w:rsidR="00855F84" w:rsidTr="00A65007">
        <w:tc>
          <w:tcPr>
            <w:tcW w:w="3989" w:type="dxa"/>
          </w:tcPr>
          <w:p w:rsidR="00855F84" w:rsidRDefault="00855F84" w:rsidP="00ED6112">
            <w:pPr>
              <w:pStyle w:val="Table"/>
            </w:pPr>
            <w:r>
              <w:t>Buckeye State Pipe &amp; Supply</w:t>
            </w:r>
          </w:p>
        </w:tc>
        <w:tc>
          <w:tcPr>
            <w:tcW w:w="979" w:type="dxa"/>
          </w:tcPr>
          <w:p w:rsidR="00855F84" w:rsidRDefault="00855F84" w:rsidP="00ED6112">
            <w:pPr>
              <w:pStyle w:val="Table"/>
              <w:jc w:val="center"/>
            </w:pPr>
            <w:r>
              <w:t>4071</w:t>
            </w:r>
          </w:p>
        </w:tc>
        <w:tc>
          <w:tcPr>
            <w:tcW w:w="3780" w:type="dxa"/>
            <w:gridSpan w:val="2"/>
          </w:tcPr>
          <w:p w:rsidR="00855F84" w:rsidRDefault="00855F84" w:rsidP="00F92BA7">
            <w:pPr>
              <w:pStyle w:val="Table"/>
            </w:pPr>
            <w:r>
              <w:t>Pipe/Fittings – Sewer</w:t>
            </w:r>
          </w:p>
        </w:tc>
        <w:tc>
          <w:tcPr>
            <w:tcW w:w="1332" w:type="dxa"/>
          </w:tcPr>
          <w:p w:rsidR="00855F84" w:rsidRDefault="00855F84" w:rsidP="00D41C79">
            <w:pPr>
              <w:pStyle w:val="Table"/>
              <w:jc w:val="right"/>
            </w:pPr>
            <w:r>
              <w:t>85.95</w:t>
            </w:r>
          </w:p>
        </w:tc>
      </w:tr>
      <w:tr w:rsidR="00855F84" w:rsidTr="00A65007">
        <w:tc>
          <w:tcPr>
            <w:tcW w:w="3989" w:type="dxa"/>
          </w:tcPr>
          <w:p w:rsidR="00855F84" w:rsidRDefault="00855F84" w:rsidP="00ED6112">
            <w:pPr>
              <w:pStyle w:val="Table"/>
            </w:pPr>
            <w:r>
              <w:t>MASI</w:t>
            </w:r>
          </w:p>
        </w:tc>
        <w:tc>
          <w:tcPr>
            <w:tcW w:w="979" w:type="dxa"/>
          </w:tcPr>
          <w:p w:rsidR="00855F84" w:rsidRDefault="00855F84" w:rsidP="00ED6112">
            <w:pPr>
              <w:pStyle w:val="Table"/>
              <w:jc w:val="center"/>
            </w:pPr>
            <w:r>
              <w:t>4072</w:t>
            </w:r>
          </w:p>
        </w:tc>
        <w:tc>
          <w:tcPr>
            <w:tcW w:w="3780" w:type="dxa"/>
            <w:gridSpan w:val="2"/>
          </w:tcPr>
          <w:p w:rsidR="00855F84" w:rsidRDefault="00855F84" w:rsidP="00F92BA7">
            <w:pPr>
              <w:pStyle w:val="Table"/>
            </w:pPr>
            <w:r>
              <w:t>Testing – Sewer</w:t>
            </w:r>
          </w:p>
        </w:tc>
        <w:tc>
          <w:tcPr>
            <w:tcW w:w="1332" w:type="dxa"/>
          </w:tcPr>
          <w:p w:rsidR="00855F84" w:rsidRDefault="00855F84" w:rsidP="00D41C79">
            <w:pPr>
              <w:pStyle w:val="Table"/>
              <w:jc w:val="right"/>
            </w:pPr>
            <w:r>
              <w:t>180.37</w:t>
            </w:r>
          </w:p>
        </w:tc>
      </w:tr>
      <w:tr w:rsidR="00855F84" w:rsidTr="00A65007">
        <w:tc>
          <w:tcPr>
            <w:tcW w:w="3989" w:type="dxa"/>
          </w:tcPr>
          <w:p w:rsidR="00855F84" w:rsidRDefault="00855F84" w:rsidP="00ED6112">
            <w:pPr>
              <w:pStyle w:val="Table"/>
            </w:pPr>
            <w:r>
              <w:t>AEP</w:t>
            </w:r>
          </w:p>
        </w:tc>
        <w:tc>
          <w:tcPr>
            <w:tcW w:w="979" w:type="dxa"/>
          </w:tcPr>
          <w:p w:rsidR="00855F84" w:rsidRDefault="00855F84" w:rsidP="00ED6112">
            <w:pPr>
              <w:pStyle w:val="Table"/>
              <w:jc w:val="center"/>
            </w:pPr>
            <w:r>
              <w:t>4073</w:t>
            </w:r>
          </w:p>
        </w:tc>
        <w:tc>
          <w:tcPr>
            <w:tcW w:w="3780" w:type="dxa"/>
            <w:gridSpan w:val="2"/>
          </w:tcPr>
          <w:p w:rsidR="00855F84" w:rsidRDefault="00855F84" w:rsidP="00F92BA7">
            <w:pPr>
              <w:pStyle w:val="Table"/>
            </w:pPr>
            <w:r>
              <w:t>Service – Comm.</w:t>
            </w:r>
          </w:p>
        </w:tc>
        <w:tc>
          <w:tcPr>
            <w:tcW w:w="1332" w:type="dxa"/>
          </w:tcPr>
          <w:p w:rsidR="00855F84" w:rsidRDefault="00855F84" w:rsidP="00D41C79">
            <w:pPr>
              <w:pStyle w:val="Table"/>
              <w:jc w:val="right"/>
            </w:pPr>
            <w:r>
              <w:t>139.56</w:t>
            </w:r>
          </w:p>
        </w:tc>
      </w:tr>
      <w:tr w:rsidR="00855F84" w:rsidTr="00A65007">
        <w:tc>
          <w:tcPr>
            <w:tcW w:w="3989" w:type="dxa"/>
          </w:tcPr>
          <w:p w:rsidR="00855F84" w:rsidRDefault="00855F84" w:rsidP="00ED6112">
            <w:pPr>
              <w:pStyle w:val="Table"/>
            </w:pPr>
            <w:r>
              <w:t>AEP</w:t>
            </w:r>
          </w:p>
        </w:tc>
        <w:tc>
          <w:tcPr>
            <w:tcW w:w="979" w:type="dxa"/>
          </w:tcPr>
          <w:p w:rsidR="00855F84" w:rsidRDefault="00855F84" w:rsidP="00ED6112">
            <w:pPr>
              <w:pStyle w:val="Table"/>
              <w:jc w:val="center"/>
            </w:pPr>
            <w:r>
              <w:t>4074</w:t>
            </w:r>
          </w:p>
        </w:tc>
        <w:tc>
          <w:tcPr>
            <w:tcW w:w="3780" w:type="dxa"/>
            <w:gridSpan w:val="2"/>
          </w:tcPr>
          <w:p w:rsidR="00855F84" w:rsidRDefault="00855F84" w:rsidP="00F92BA7">
            <w:pPr>
              <w:pStyle w:val="Table"/>
            </w:pPr>
            <w:r>
              <w:t>Service – Comm.</w:t>
            </w:r>
          </w:p>
        </w:tc>
        <w:tc>
          <w:tcPr>
            <w:tcW w:w="1332" w:type="dxa"/>
          </w:tcPr>
          <w:p w:rsidR="00855F84" w:rsidRDefault="00855F84" w:rsidP="00D41C79">
            <w:pPr>
              <w:pStyle w:val="Table"/>
              <w:jc w:val="right"/>
            </w:pPr>
            <w:r>
              <w:t>178.79</w:t>
            </w:r>
          </w:p>
        </w:tc>
      </w:tr>
      <w:tr w:rsidR="00855F84" w:rsidTr="00A65007">
        <w:tc>
          <w:tcPr>
            <w:tcW w:w="3989" w:type="dxa"/>
          </w:tcPr>
          <w:p w:rsidR="00855F84" w:rsidRDefault="00855F84" w:rsidP="00ED6112">
            <w:pPr>
              <w:pStyle w:val="Table"/>
            </w:pPr>
            <w:r>
              <w:t>Direct Energy</w:t>
            </w:r>
          </w:p>
        </w:tc>
        <w:tc>
          <w:tcPr>
            <w:tcW w:w="979" w:type="dxa"/>
          </w:tcPr>
          <w:p w:rsidR="00855F84" w:rsidRDefault="00855F84" w:rsidP="00ED6112">
            <w:pPr>
              <w:pStyle w:val="Table"/>
              <w:jc w:val="center"/>
            </w:pPr>
            <w:r>
              <w:t>4075</w:t>
            </w:r>
          </w:p>
        </w:tc>
        <w:tc>
          <w:tcPr>
            <w:tcW w:w="3780" w:type="dxa"/>
            <w:gridSpan w:val="2"/>
          </w:tcPr>
          <w:p w:rsidR="00855F84" w:rsidRDefault="00855F84" w:rsidP="00F92BA7">
            <w:pPr>
              <w:pStyle w:val="Table"/>
            </w:pPr>
            <w:r>
              <w:t xml:space="preserve">Service </w:t>
            </w:r>
            <w:r w:rsidR="006258DD">
              <w:t>–</w:t>
            </w:r>
            <w:r>
              <w:t xml:space="preserve"> </w:t>
            </w:r>
            <w:r w:rsidR="006258DD">
              <w:t>Comm.</w:t>
            </w:r>
          </w:p>
        </w:tc>
        <w:tc>
          <w:tcPr>
            <w:tcW w:w="1332" w:type="dxa"/>
          </w:tcPr>
          <w:p w:rsidR="00855F84" w:rsidRDefault="006258DD" w:rsidP="00D41C79">
            <w:pPr>
              <w:pStyle w:val="Table"/>
              <w:jc w:val="right"/>
            </w:pPr>
            <w:r>
              <w:t>10.70</w:t>
            </w:r>
          </w:p>
        </w:tc>
      </w:tr>
      <w:tr w:rsidR="006258DD" w:rsidTr="00A65007">
        <w:tc>
          <w:tcPr>
            <w:tcW w:w="3989" w:type="dxa"/>
          </w:tcPr>
          <w:p w:rsidR="006258DD" w:rsidRDefault="006258DD" w:rsidP="00ED6112">
            <w:pPr>
              <w:pStyle w:val="Table"/>
            </w:pPr>
            <w:r>
              <w:t>Tim Meehling</w:t>
            </w:r>
          </w:p>
        </w:tc>
        <w:tc>
          <w:tcPr>
            <w:tcW w:w="979" w:type="dxa"/>
          </w:tcPr>
          <w:p w:rsidR="006258DD" w:rsidRDefault="006258DD" w:rsidP="00ED6112">
            <w:pPr>
              <w:pStyle w:val="Table"/>
              <w:jc w:val="center"/>
            </w:pPr>
            <w:r>
              <w:t>4076</w:t>
            </w:r>
          </w:p>
        </w:tc>
        <w:tc>
          <w:tcPr>
            <w:tcW w:w="3780" w:type="dxa"/>
            <w:gridSpan w:val="2"/>
          </w:tcPr>
          <w:p w:rsidR="006258DD" w:rsidRDefault="006258DD" w:rsidP="00F92BA7">
            <w:pPr>
              <w:pStyle w:val="Table"/>
            </w:pPr>
            <w:r>
              <w:t>Travel/Training – Sewer</w:t>
            </w:r>
          </w:p>
        </w:tc>
        <w:tc>
          <w:tcPr>
            <w:tcW w:w="1332" w:type="dxa"/>
          </w:tcPr>
          <w:p w:rsidR="006258DD" w:rsidRDefault="006258DD" w:rsidP="00D41C79">
            <w:pPr>
              <w:pStyle w:val="Table"/>
              <w:jc w:val="right"/>
            </w:pPr>
            <w:r>
              <w:t>140.40</w:t>
            </w:r>
          </w:p>
        </w:tc>
      </w:tr>
      <w:tr w:rsidR="006258DD" w:rsidTr="00A65007">
        <w:tc>
          <w:tcPr>
            <w:tcW w:w="3989" w:type="dxa"/>
          </w:tcPr>
          <w:p w:rsidR="006258DD" w:rsidRDefault="006258DD" w:rsidP="00ED6112">
            <w:pPr>
              <w:pStyle w:val="Table"/>
            </w:pPr>
            <w:r>
              <w:t>Direct Energy</w:t>
            </w:r>
          </w:p>
        </w:tc>
        <w:tc>
          <w:tcPr>
            <w:tcW w:w="979" w:type="dxa"/>
          </w:tcPr>
          <w:p w:rsidR="006258DD" w:rsidRDefault="006258DD" w:rsidP="00ED6112">
            <w:pPr>
              <w:pStyle w:val="Table"/>
              <w:jc w:val="center"/>
            </w:pPr>
            <w:r>
              <w:t>4077</w:t>
            </w:r>
          </w:p>
        </w:tc>
        <w:tc>
          <w:tcPr>
            <w:tcW w:w="3780" w:type="dxa"/>
            <w:gridSpan w:val="2"/>
          </w:tcPr>
          <w:p w:rsidR="006258DD" w:rsidRDefault="006258DD" w:rsidP="00F92BA7">
            <w:pPr>
              <w:pStyle w:val="Table"/>
            </w:pPr>
            <w:r>
              <w:t>Service – Comm.</w:t>
            </w:r>
          </w:p>
        </w:tc>
        <w:tc>
          <w:tcPr>
            <w:tcW w:w="1332" w:type="dxa"/>
          </w:tcPr>
          <w:p w:rsidR="006258DD" w:rsidRDefault="006258DD" w:rsidP="00D41C79">
            <w:pPr>
              <w:pStyle w:val="Table"/>
              <w:jc w:val="right"/>
            </w:pPr>
            <w:r>
              <w:t>29.26</w:t>
            </w:r>
          </w:p>
        </w:tc>
      </w:tr>
      <w:tr w:rsidR="006258DD" w:rsidTr="00A65007">
        <w:tc>
          <w:tcPr>
            <w:tcW w:w="3989" w:type="dxa"/>
          </w:tcPr>
          <w:p w:rsidR="006258DD" w:rsidRDefault="006258DD" w:rsidP="00ED6112">
            <w:pPr>
              <w:pStyle w:val="Table"/>
            </w:pPr>
            <w:r>
              <w:t>Treasurer State of Ohio</w:t>
            </w:r>
          </w:p>
        </w:tc>
        <w:tc>
          <w:tcPr>
            <w:tcW w:w="979" w:type="dxa"/>
          </w:tcPr>
          <w:p w:rsidR="006258DD" w:rsidRDefault="006258DD" w:rsidP="00ED6112">
            <w:pPr>
              <w:pStyle w:val="Table"/>
              <w:jc w:val="center"/>
            </w:pPr>
            <w:r>
              <w:t>4078</w:t>
            </w:r>
          </w:p>
        </w:tc>
        <w:tc>
          <w:tcPr>
            <w:tcW w:w="3780" w:type="dxa"/>
            <w:gridSpan w:val="2"/>
          </w:tcPr>
          <w:p w:rsidR="006258DD" w:rsidRDefault="006258DD" w:rsidP="00F92BA7">
            <w:pPr>
              <w:pStyle w:val="Table"/>
            </w:pPr>
            <w:r>
              <w:t>Annual Discharge Fee-Rockbridge, Haydenville, Lake Moor – Sewer</w:t>
            </w:r>
          </w:p>
        </w:tc>
        <w:tc>
          <w:tcPr>
            <w:tcW w:w="1332" w:type="dxa"/>
          </w:tcPr>
          <w:p w:rsidR="006258DD" w:rsidRDefault="006258DD" w:rsidP="00D41C79">
            <w:pPr>
              <w:pStyle w:val="Table"/>
              <w:jc w:val="right"/>
            </w:pPr>
            <w:r>
              <w:t>600.00</w:t>
            </w:r>
          </w:p>
        </w:tc>
      </w:tr>
      <w:tr w:rsidR="006258DD" w:rsidTr="00A65007">
        <w:tc>
          <w:tcPr>
            <w:tcW w:w="3989" w:type="dxa"/>
          </w:tcPr>
          <w:p w:rsidR="006258DD" w:rsidRDefault="006258DD" w:rsidP="00ED6112">
            <w:pPr>
              <w:pStyle w:val="Table"/>
            </w:pPr>
            <w:r>
              <w:lastRenderedPageBreak/>
              <w:t>Quality Plus Plumbing</w:t>
            </w:r>
          </w:p>
        </w:tc>
        <w:tc>
          <w:tcPr>
            <w:tcW w:w="979" w:type="dxa"/>
          </w:tcPr>
          <w:p w:rsidR="006258DD" w:rsidRDefault="006258DD" w:rsidP="00ED6112">
            <w:pPr>
              <w:pStyle w:val="Table"/>
              <w:jc w:val="center"/>
            </w:pPr>
            <w:r>
              <w:t>4079</w:t>
            </w:r>
          </w:p>
        </w:tc>
        <w:tc>
          <w:tcPr>
            <w:tcW w:w="3780" w:type="dxa"/>
            <w:gridSpan w:val="2"/>
          </w:tcPr>
          <w:p w:rsidR="006258DD" w:rsidRDefault="006258DD" w:rsidP="00F92BA7">
            <w:pPr>
              <w:pStyle w:val="Table"/>
            </w:pPr>
            <w:r>
              <w:t>Building/Plumbing Repairs – SHSC</w:t>
            </w:r>
          </w:p>
        </w:tc>
        <w:tc>
          <w:tcPr>
            <w:tcW w:w="1332" w:type="dxa"/>
          </w:tcPr>
          <w:p w:rsidR="006258DD" w:rsidRDefault="006258DD" w:rsidP="00D41C79">
            <w:pPr>
              <w:pStyle w:val="Table"/>
              <w:jc w:val="right"/>
            </w:pPr>
            <w:r>
              <w:t>510.00</w:t>
            </w:r>
          </w:p>
        </w:tc>
      </w:tr>
      <w:tr w:rsidR="006258DD" w:rsidTr="00A65007">
        <w:tc>
          <w:tcPr>
            <w:tcW w:w="3989" w:type="dxa"/>
          </w:tcPr>
          <w:p w:rsidR="006258DD" w:rsidRDefault="006258DD" w:rsidP="00ED6112">
            <w:pPr>
              <w:pStyle w:val="Table"/>
            </w:pPr>
            <w:r>
              <w:t xml:space="preserve">Dreier &amp; </w:t>
            </w:r>
            <w:proofErr w:type="spellStart"/>
            <w:r>
              <w:t>Maller</w:t>
            </w:r>
            <w:proofErr w:type="spellEnd"/>
            <w:r>
              <w:t>, Inc.</w:t>
            </w:r>
          </w:p>
        </w:tc>
        <w:tc>
          <w:tcPr>
            <w:tcW w:w="979" w:type="dxa"/>
          </w:tcPr>
          <w:p w:rsidR="006258DD" w:rsidRDefault="006258DD" w:rsidP="00ED6112">
            <w:pPr>
              <w:pStyle w:val="Table"/>
              <w:jc w:val="center"/>
            </w:pPr>
            <w:r>
              <w:t>4080</w:t>
            </w:r>
          </w:p>
        </w:tc>
        <w:tc>
          <w:tcPr>
            <w:tcW w:w="3780" w:type="dxa"/>
            <w:gridSpan w:val="2"/>
          </w:tcPr>
          <w:p w:rsidR="006258DD" w:rsidRDefault="006258DD" w:rsidP="00F92BA7">
            <w:pPr>
              <w:pStyle w:val="Table"/>
            </w:pPr>
            <w:r>
              <w:t>Sewer/Septic Scope New Addition – SHSC</w:t>
            </w:r>
          </w:p>
        </w:tc>
        <w:tc>
          <w:tcPr>
            <w:tcW w:w="1332" w:type="dxa"/>
          </w:tcPr>
          <w:p w:rsidR="006258DD" w:rsidRDefault="006258DD" w:rsidP="00D41C79">
            <w:pPr>
              <w:pStyle w:val="Table"/>
              <w:jc w:val="right"/>
            </w:pPr>
            <w:r>
              <w:t>942.50</w:t>
            </w:r>
          </w:p>
        </w:tc>
      </w:tr>
      <w:tr w:rsidR="006258DD" w:rsidTr="00A65007">
        <w:tc>
          <w:tcPr>
            <w:tcW w:w="3989" w:type="dxa"/>
          </w:tcPr>
          <w:p w:rsidR="006258DD" w:rsidRDefault="006258DD" w:rsidP="00ED6112">
            <w:pPr>
              <w:pStyle w:val="Table"/>
            </w:pPr>
            <w:r>
              <w:t>Mark Stout</w:t>
            </w:r>
          </w:p>
        </w:tc>
        <w:tc>
          <w:tcPr>
            <w:tcW w:w="979" w:type="dxa"/>
          </w:tcPr>
          <w:p w:rsidR="006258DD" w:rsidRDefault="006258DD" w:rsidP="00ED6112">
            <w:pPr>
              <w:pStyle w:val="Table"/>
              <w:jc w:val="center"/>
            </w:pPr>
            <w:r>
              <w:t>4081</w:t>
            </w:r>
          </w:p>
        </w:tc>
        <w:tc>
          <w:tcPr>
            <w:tcW w:w="3780" w:type="dxa"/>
            <w:gridSpan w:val="2"/>
          </w:tcPr>
          <w:p w:rsidR="006258DD" w:rsidRDefault="006258DD" w:rsidP="00F92BA7">
            <w:pPr>
              <w:pStyle w:val="Table"/>
            </w:pPr>
            <w:r>
              <w:t>Cube Camera-Magistrates Room – Comm.</w:t>
            </w:r>
          </w:p>
        </w:tc>
        <w:tc>
          <w:tcPr>
            <w:tcW w:w="1332" w:type="dxa"/>
          </w:tcPr>
          <w:p w:rsidR="006258DD" w:rsidRDefault="006258DD" w:rsidP="00D41C79">
            <w:pPr>
              <w:pStyle w:val="Table"/>
              <w:jc w:val="right"/>
            </w:pPr>
            <w:r>
              <w:t>507.34</w:t>
            </w:r>
          </w:p>
        </w:tc>
      </w:tr>
      <w:tr w:rsidR="006258DD" w:rsidTr="00A65007">
        <w:tc>
          <w:tcPr>
            <w:tcW w:w="3989" w:type="dxa"/>
          </w:tcPr>
          <w:p w:rsidR="006258DD" w:rsidRDefault="006258DD" w:rsidP="00ED6112">
            <w:pPr>
              <w:pStyle w:val="Table"/>
            </w:pPr>
            <w:r>
              <w:t>Thomson-Reuters-West</w:t>
            </w:r>
          </w:p>
        </w:tc>
        <w:tc>
          <w:tcPr>
            <w:tcW w:w="979" w:type="dxa"/>
          </w:tcPr>
          <w:p w:rsidR="006258DD" w:rsidRDefault="006258DD" w:rsidP="00ED6112">
            <w:pPr>
              <w:pStyle w:val="Table"/>
              <w:jc w:val="center"/>
            </w:pPr>
            <w:r>
              <w:t>4082</w:t>
            </w:r>
          </w:p>
        </w:tc>
        <w:tc>
          <w:tcPr>
            <w:tcW w:w="3780" w:type="dxa"/>
            <w:gridSpan w:val="2"/>
          </w:tcPr>
          <w:p w:rsidR="006258DD" w:rsidRDefault="006258DD" w:rsidP="00F92BA7">
            <w:pPr>
              <w:pStyle w:val="Table"/>
            </w:pPr>
            <w:r>
              <w:t>Online Services – Law Library</w:t>
            </w:r>
          </w:p>
        </w:tc>
        <w:tc>
          <w:tcPr>
            <w:tcW w:w="1332" w:type="dxa"/>
          </w:tcPr>
          <w:p w:rsidR="006258DD" w:rsidRDefault="006258DD" w:rsidP="00D41C79">
            <w:pPr>
              <w:pStyle w:val="Table"/>
              <w:jc w:val="right"/>
            </w:pPr>
            <w:r>
              <w:t>714.00</w:t>
            </w:r>
          </w:p>
        </w:tc>
      </w:tr>
      <w:tr w:rsidR="006258DD" w:rsidTr="00A65007">
        <w:tc>
          <w:tcPr>
            <w:tcW w:w="3989" w:type="dxa"/>
          </w:tcPr>
          <w:p w:rsidR="006258DD" w:rsidRDefault="006258DD" w:rsidP="00ED6112">
            <w:pPr>
              <w:pStyle w:val="Table"/>
            </w:pPr>
            <w:proofErr w:type="spellStart"/>
            <w:r>
              <w:t>GFC</w:t>
            </w:r>
            <w:proofErr w:type="spellEnd"/>
            <w:r>
              <w:t xml:space="preserve"> Leasing</w:t>
            </w:r>
          </w:p>
        </w:tc>
        <w:tc>
          <w:tcPr>
            <w:tcW w:w="979" w:type="dxa"/>
          </w:tcPr>
          <w:p w:rsidR="006258DD" w:rsidRDefault="006258DD" w:rsidP="00ED6112">
            <w:pPr>
              <w:pStyle w:val="Table"/>
              <w:jc w:val="center"/>
            </w:pPr>
            <w:r>
              <w:t>4083</w:t>
            </w:r>
          </w:p>
        </w:tc>
        <w:tc>
          <w:tcPr>
            <w:tcW w:w="3780" w:type="dxa"/>
            <w:gridSpan w:val="2"/>
          </w:tcPr>
          <w:p w:rsidR="006258DD" w:rsidRDefault="006258DD" w:rsidP="00F92BA7">
            <w:pPr>
              <w:pStyle w:val="Table"/>
            </w:pPr>
            <w:r>
              <w:t>Copier Lease – Juv. Ct.</w:t>
            </w:r>
          </w:p>
        </w:tc>
        <w:tc>
          <w:tcPr>
            <w:tcW w:w="1332" w:type="dxa"/>
          </w:tcPr>
          <w:p w:rsidR="006258DD" w:rsidRDefault="006258DD" w:rsidP="00D41C79">
            <w:pPr>
              <w:pStyle w:val="Table"/>
              <w:jc w:val="right"/>
            </w:pPr>
            <w:r>
              <w:t>108.89</w:t>
            </w:r>
          </w:p>
        </w:tc>
      </w:tr>
      <w:tr w:rsidR="006258DD" w:rsidTr="00A65007">
        <w:tc>
          <w:tcPr>
            <w:tcW w:w="3989" w:type="dxa"/>
          </w:tcPr>
          <w:p w:rsidR="006258DD" w:rsidRDefault="006258DD" w:rsidP="00ED6112">
            <w:pPr>
              <w:pStyle w:val="Table"/>
            </w:pPr>
            <w:r>
              <w:t>HO CO Juvenile Ct.</w:t>
            </w:r>
          </w:p>
        </w:tc>
        <w:tc>
          <w:tcPr>
            <w:tcW w:w="979" w:type="dxa"/>
          </w:tcPr>
          <w:p w:rsidR="006258DD" w:rsidRDefault="006258DD" w:rsidP="00ED6112">
            <w:pPr>
              <w:pStyle w:val="Table"/>
              <w:jc w:val="center"/>
            </w:pPr>
            <w:r>
              <w:t>4084</w:t>
            </w:r>
          </w:p>
        </w:tc>
        <w:tc>
          <w:tcPr>
            <w:tcW w:w="3780" w:type="dxa"/>
            <w:gridSpan w:val="2"/>
          </w:tcPr>
          <w:p w:rsidR="006258DD" w:rsidRDefault="00D105D1" w:rsidP="00D105D1">
            <w:pPr>
              <w:pStyle w:val="Table"/>
            </w:pPr>
            <w:r>
              <w:t>CC Processing Fees-</w:t>
            </w:r>
            <w:r w:rsidR="006258DD">
              <w:t>Juvenile Ct.</w:t>
            </w:r>
          </w:p>
        </w:tc>
        <w:tc>
          <w:tcPr>
            <w:tcW w:w="1332" w:type="dxa"/>
          </w:tcPr>
          <w:p w:rsidR="006258DD" w:rsidRDefault="006258DD" w:rsidP="00D41C79">
            <w:pPr>
              <w:pStyle w:val="Table"/>
              <w:jc w:val="right"/>
            </w:pPr>
            <w:r>
              <w:t>65.47</w:t>
            </w:r>
          </w:p>
        </w:tc>
      </w:tr>
      <w:tr w:rsidR="006258DD" w:rsidTr="00A65007">
        <w:tc>
          <w:tcPr>
            <w:tcW w:w="3989" w:type="dxa"/>
          </w:tcPr>
          <w:p w:rsidR="006258DD" w:rsidRDefault="006258DD" w:rsidP="00ED6112">
            <w:pPr>
              <w:pStyle w:val="Table"/>
            </w:pPr>
            <w:r>
              <w:t>Sprint</w:t>
            </w:r>
          </w:p>
        </w:tc>
        <w:tc>
          <w:tcPr>
            <w:tcW w:w="979" w:type="dxa"/>
          </w:tcPr>
          <w:p w:rsidR="006258DD" w:rsidRDefault="006258DD" w:rsidP="00ED6112">
            <w:pPr>
              <w:pStyle w:val="Table"/>
              <w:jc w:val="center"/>
            </w:pPr>
            <w:r>
              <w:t>4085</w:t>
            </w:r>
          </w:p>
        </w:tc>
        <w:tc>
          <w:tcPr>
            <w:tcW w:w="3780" w:type="dxa"/>
            <w:gridSpan w:val="2"/>
          </w:tcPr>
          <w:p w:rsidR="006258DD" w:rsidRDefault="006258DD" w:rsidP="00F92BA7">
            <w:pPr>
              <w:pStyle w:val="Table"/>
            </w:pPr>
            <w:r>
              <w:t>Cell Phone Service for Probation – Juvenile Ct.</w:t>
            </w:r>
          </w:p>
        </w:tc>
        <w:tc>
          <w:tcPr>
            <w:tcW w:w="1332" w:type="dxa"/>
          </w:tcPr>
          <w:p w:rsidR="006258DD" w:rsidRDefault="006258DD" w:rsidP="00D41C79">
            <w:pPr>
              <w:pStyle w:val="Table"/>
              <w:jc w:val="right"/>
            </w:pPr>
            <w:r>
              <w:t>661.51</w:t>
            </w:r>
          </w:p>
        </w:tc>
      </w:tr>
      <w:tr w:rsidR="006258DD" w:rsidTr="00A65007">
        <w:tc>
          <w:tcPr>
            <w:tcW w:w="3989" w:type="dxa"/>
          </w:tcPr>
          <w:p w:rsidR="006258DD" w:rsidRDefault="006258DD" w:rsidP="00ED6112">
            <w:pPr>
              <w:pStyle w:val="Table"/>
            </w:pPr>
            <w:r>
              <w:t>Yessika Barber</w:t>
            </w:r>
          </w:p>
        </w:tc>
        <w:tc>
          <w:tcPr>
            <w:tcW w:w="979" w:type="dxa"/>
          </w:tcPr>
          <w:p w:rsidR="006258DD" w:rsidRDefault="006258DD" w:rsidP="00ED6112">
            <w:pPr>
              <w:pStyle w:val="Table"/>
              <w:jc w:val="center"/>
            </w:pPr>
            <w:r>
              <w:t>4086</w:t>
            </w:r>
          </w:p>
        </w:tc>
        <w:tc>
          <w:tcPr>
            <w:tcW w:w="3780" w:type="dxa"/>
            <w:gridSpan w:val="2"/>
          </w:tcPr>
          <w:p w:rsidR="006258DD" w:rsidRDefault="006258DD" w:rsidP="00F92BA7">
            <w:pPr>
              <w:pStyle w:val="Table"/>
            </w:pPr>
            <w:r>
              <w:t>Reimb. For Drug Ct. Graduation Expense3s – Juvenile Ct.</w:t>
            </w:r>
          </w:p>
        </w:tc>
        <w:tc>
          <w:tcPr>
            <w:tcW w:w="1332" w:type="dxa"/>
          </w:tcPr>
          <w:p w:rsidR="006258DD" w:rsidRDefault="006258DD" w:rsidP="00D41C79">
            <w:pPr>
              <w:pStyle w:val="Table"/>
              <w:jc w:val="right"/>
            </w:pPr>
            <w:r>
              <w:t>44.52</w:t>
            </w:r>
          </w:p>
        </w:tc>
      </w:tr>
      <w:tr w:rsidR="006258DD" w:rsidTr="00A65007">
        <w:tc>
          <w:tcPr>
            <w:tcW w:w="3989" w:type="dxa"/>
          </w:tcPr>
          <w:p w:rsidR="006258DD" w:rsidRDefault="007929C7" w:rsidP="00ED6112">
            <w:pPr>
              <w:pStyle w:val="Table"/>
            </w:pPr>
            <w:r>
              <w:t>HO CO Family &amp; Children First Council</w:t>
            </w:r>
          </w:p>
        </w:tc>
        <w:tc>
          <w:tcPr>
            <w:tcW w:w="979" w:type="dxa"/>
          </w:tcPr>
          <w:p w:rsidR="006258DD" w:rsidRDefault="007929C7" w:rsidP="007929C7">
            <w:pPr>
              <w:pStyle w:val="Table"/>
              <w:jc w:val="center"/>
            </w:pPr>
            <w:r>
              <w:t>4087</w:t>
            </w:r>
          </w:p>
        </w:tc>
        <w:tc>
          <w:tcPr>
            <w:tcW w:w="3780" w:type="dxa"/>
            <w:gridSpan w:val="2"/>
          </w:tcPr>
          <w:p w:rsidR="006258DD" w:rsidRDefault="007929C7" w:rsidP="00D105D1">
            <w:pPr>
              <w:pStyle w:val="Table"/>
            </w:pPr>
            <w:r>
              <w:t>Pooled Funding Agreement Quarterly Payments</w:t>
            </w:r>
            <w:r w:rsidR="00D105D1">
              <w:t>-</w:t>
            </w:r>
            <w:r>
              <w:t>Juvenile Ct.</w:t>
            </w:r>
          </w:p>
        </w:tc>
        <w:tc>
          <w:tcPr>
            <w:tcW w:w="1332" w:type="dxa"/>
          </w:tcPr>
          <w:p w:rsidR="006258DD" w:rsidRDefault="007929C7" w:rsidP="00D41C79">
            <w:pPr>
              <w:pStyle w:val="Table"/>
              <w:jc w:val="right"/>
            </w:pPr>
            <w:r>
              <w:t>8,500.00</w:t>
            </w:r>
          </w:p>
        </w:tc>
      </w:tr>
      <w:tr w:rsidR="007929C7" w:rsidTr="00A65007">
        <w:tc>
          <w:tcPr>
            <w:tcW w:w="3989" w:type="dxa"/>
          </w:tcPr>
          <w:p w:rsidR="007929C7" w:rsidRDefault="006D1144" w:rsidP="00ED6112">
            <w:pPr>
              <w:pStyle w:val="Table"/>
            </w:pPr>
            <w:r>
              <w:t>Office City</w:t>
            </w:r>
          </w:p>
        </w:tc>
        <w:tc>
          <w:tcPr>
            <w:tcW w:w="979" w:type="dxa"/>
          </w:tcPr>
          <w:p w:rsidR="007929C7" w:rsidRDefault="006D1144" w:rsidP="007929C7">
            <w:pPr>
              <w:pStyle w:val="Table"/>
              <w:jc w:val="center"/>
            </w:pPr>
            <w:r>
              <w:t>4088</w:t>
            </w:r>
          </w:p>
        </w:tc>
        <w:tc>
          <w:tcPr>
            <w:tcW w:w="3780" w:type="dxa"/>
            <w:gridSpan w:val="2"/>
          </w:tcPr>
          <w:p w:rsidR="007929C7" w:rsidRDefault="006D1144" w:rsidP="00F92BA7">
            <w:pPr>
              <w:pStyle w:val="Table"/>
            </w:pPr>
            <w:r>
              <w:t>Supplies – 911</w:t>
            </w:r>
          </w:p>
        </w:tc>
        <w:tc>
          <w:tcPr>
            <w:tcW w:w="1332" w:type="dxa"/>
          </w:tcPr>
          <w:p w:rsidR="007929C7" w:rsidRDefault="006D1144" w:rsidP="00D41C79">
            <w:pPr>
              <w:pStyle w:val="Table"/>
              <w:jc w:val="right"/>
            </w:pPr>
            <w:r>
              <w:t>14.37</w:t>
            </w:r>
          </w:p>
        </w:tc>
      </w:tr>
      <w:tr w:rsidR="006D1144" w:rsidTr="00A65007">
        <w:tc>
          <w:tcPr>
            <w:tcW w:w="3989" w:type="dxa"/>
          </w:tcPr>
          <w:p w:rsidR="006D1144" w:rsidRDefault="006D1144" w:rsidP="00ED6112">
            <w:pPr>
              <w:pStyle w:val="Table"/>
            </w:pPr>
            <w:r>
              <w:t>Columbia Gas</w:t>
            </w:r>
          </w:p>
        </w:tc>
        <w:tc>
          <w:tcPr>
            <w:tcW w:w="979" w:type="dxa"/>
          </w:tcPr>
          <w:p w:rsidR="006D1144" w:rsidRDefault="006D1144" w:rsidP="007929C7">
            <w:pPr>
              <w:pStyle w:val="Table"/>
              <w:jc w:val="center"/>
            </w:pPr>
            <w:r>
              <w:t>4089</w:t>
            </w:r>
          </w:p>
        </w:tc>
        <w:tc>
          <w:tcPr>
            <w:tcW w:w="3780" w:type="dxa"/>
            <w:gridSpan w:val="2"/>
          </w:tcPr>
          <w:p w:rsidR="006D1144" w:rsidRDefault="006D1144" w:rsidP="00F92BA7">
            <w:pPr>
              <w:pStyle w:val="Table"/>
            </w:pPr>
            <w:r>
              <w:t>Service – 911</w:t>
            </w:r>
          </w:p>
        </w:tc>
        <w:tc>
          <w:tcPr>
            <w:tcW w:w="1332" w:type="dxa"/>
          </w:tcPr>
          <w:p w:rsidR="006D1144" w:rsidRDefault="006D1144" w:rsidP="00D41C79">
            <w:pPr>
              <w:pStyle w:val="Table"/>
              <w:jc w:val="right"/>
            </w:pPr>
            <w:r>
              <w:t>79.92</w:t>
            </w:r>
          </w:p>
        </w:tc>
      </w:tr>
      <w:tr w:rsidR="006D1144" w:rsidTr="00A65007">
        <w:tc>
          <w:tcPr>
            <w:tcW w:w="3989" w:type="dxa"/>
          </w:tcPr>
          <w:p w:rsidR="006D1144" w:rsidRDefault="006D1144" w:rsidP="00ED6112">
            <w:pPr>
              <w:pStyle w:val="Table"/>
            </w:pPr>
            <w:r>
              <w:t>Val Tech</w:t>
            </w:r>
          </w:p>
        </w:tc>
        <w:tc>
          <w:tcPr>
            <w:tcW w:w="979" w:type="dxa"/>
          </w:tcPr>
          <w:p w:rsidR="006D1144" w:rsidRDefault="006D1144" w:rsidP="007929C7">
            <w:pPr>
              <w:pStyle w:val="Table"/>
              <w:jc w:val="center"/>
            </w:pPr>
            <w:r>
              <w:t>4090</w:t>
            </w:r>
          </w:p>
        </w:tc>
        <w:tc>
          <w:tcPr>
            <w:tcW w:w="3780" w:type="dxa"/>
            <w:gridSpan w:val="2"/>
          </w:tcPr>
          <w:p w:rsidR="006D1144" w:rsidRDefault="006D1144" w:rsidP="00F92BA7">
            <w:pPr>
              <w:pStyle w:val="Table"/>
            </w:pPr>
            <w:r>
              <w:t>Service – 911</w:t>
            </w:r>
          </w:p>
        </w:tc>
        <w:tc>
          <w:tcPr>
            <w:tcW w:w="1332" w:type="dxa"/>
          </w:tcPr>
          <w:p w:rsidR="006D1144" w:rsidRDefault="006D1144" w:rsidP="00D41C79">
            <w:pPr>
              <w:pStyle w:val="Table"/>
              <w:jc w:val="right"/>
            </w:pPr>
            <w:r>
              <w:t>15.90</w:t>
            </w:r>
          </w:p>
        </w:tc>
      </w:tr>
      <w:tr w:rsidR="006D1144" w:rsidTr="00A65007">
        <w:tc>
          <w:tcPr>
            <w:tcW w:w="3989" w:type="dxa"/>
          </w:tcPr>
          <w:p w:rsidR="006D1144" w:rsidRDefault="006D1144" w:rsidP="00ED6112">
            <w:pPr>
              <w:pStyle w:val="Table"/>
            </w:pPr>
            <w:r>
              <w:t>Horizon</w:t>
            </w:r>
          </w:p>
        </w:tc>
        <w:tc>
          <w:tcPr>
            <w:tcW w:w="979" w:type="dxa"/>
          </w:tcPr>
          <w:p w:rsidR="006D1144" w:rsidRDefault="006D1144" w:rsidP="007929C7">
            <w:pPr>
              <w:pStyle w:val="Table"/>
              <w:jc w:val="center"/>
            </w:pPr>
            <w:r>
              <w:t>4091</w:t>
            </w:r>
          </w:p>
        </w:tc>
        <w:tc>
          <w:tcPr>
            <w:tcW w:w="3780" w:type="dxa"/>
            <w:gridSpan w:val="2"/>
          </w:tcPr>
          <w:p w:rsidR="006D1144" w:rsidRDefault="006D1144" w:rsidP="00F92BA7">
            <w:pPr>
              <w:pStyle w:val="Table"/>
            </w:pPr>
            <w:r>
              <w:t>Service-Eagle Mills – 911</w:t>
            </w:r>
          </w:p>
        </w:tc>
        <w:tc>
          <w:tcPr>
            <w:tcW w:w="1332" w:type="dxa"/>
          </w:tcPr>
          <w:p w:rsidR="006D1144" w:rsidRDefault="006D1144" w:rsidP="00D41C79">
            <w:pPr>
              <w:pStyle w:val="Table"/>
              <w:jc w:val="right"/>
            </w:pPr>
            <w:r>
              <w:t>56.23</w:t>
            </w:r>
          </w:p>
        </w:tc>
      </w:tr>
      <w:tr w:rsidR="006D1144" w:rsidTr="00A65007">
        <w:tc>
          <w:tcPr>
            <w:tcW w:w="3989" w:type="dxa"/>
          </w:tcPr>
          <w:p w:rsidR="006D1144" w:rsidRDefault="006D1144" w:rsidP="00ED6112">
            <w:pPr>
              <w:pStyle w:val="Table"/>
            </w:pPr>
            <w:proofErr w:type="spellStart"/>
            <w:r>
              <w:t>APCO</w:t>
            </w:r>
            <w:proofErr w:type="spellEnd"/>
          </w:p>
        </w:tc>
        <w:tc>
          <w:tcPr>
            <w:tcW w:w="979" w:type="dxa"/>
          </w:tcPr>
          <w:p w:rsidR="006D1144" w:rsidRDefault="006D1144" w:rsidP="007929C7">
            <w:pPr>
              <w:pStyle w:val="Table"/>
              <w:jc w:val="center"/>
            </w:pPr>
            <w:r>
              <w:t>4092</w:t>
            </w:r>
          </w:p>
        </w:tc>
        <w:tc>
          <w:tcPr>
            <w:tcW w:w="3780" w:type="dxa"/>
            <w:gridSpan w:val="2"/>
          </w:tcPr>
          <w:p w:rsidR="006D1144" w:rsidRDefault="006D1144" w:rsidP="00F92BA7">
            <w:pPr>
              <w:pStyle w:val="Table"/>
            </w:pPr>
            <w:r>
              <w:t>Cert./Train – 911</w:t>
            </w:r>
          </w:p>
        </w:tc>
        <w:tc>
          <w:tcPr>
            <w:tcW w:w="1332" w:type="dxa"/>
          </w:tcPr>
          <w:p w:rsidR="006D1144" w:rsidRDefault="006D1144" w:rsidP="00D41C79">
            <w:pPr>
              <w:pStyle w:val="Table"/>
              <w:jc w:val="right"/>
            </w:pPr>
            <w:r>
              <w:t>69.00</w:t>
            </w:r>
          </w:p>
        </w:tc>
      </w:tr>
      <w:tr w:rsidR="006D1144" w:rsidTr="00A65007">
        <w:tc>
          <w:tcPr>
            <w:tcW w:w="3989" w:type="dxa"/>
          </w:tcPr>
          <w:p w:rsidR="006D1144" w:rsidRDefault="006D1144" w:rsidP="00ED6112">
            <w:pPr>
              <w:pStyle w:val="Table"/>
            </w:pPr>
            <w:r>
              <w:t>Huddles</w:t>
            </w:r>
          </w:p>
        </w:tc>
        <w:tc>
          <w:tcPr>
            <w:tcW w:w="979" w:type="dxa"/>
          </w:tcPr>
          <w:p w:rsidR="006D1144" w:rsidRDefault="006D1144" w:rsidP="007929C7">
            <w:pPr>
              <w:pStyle w:val="Table"/>
              <w:jc w:val="center"/>
            </w:pPr>
            <w:r>
              <w:t>4093</w:t>
            </w:r>
          </w:p>
        </w:tc>
        <w:tc>
          <w:tcPr>
            <w:tcW w:w="3780" w:type="dxa"/>
            <w:gridSpan w:val="2"/>
          </w:tcPr>
          <w:p w:rsidR="006D1144" w:rsidRDefault="006D1144" w:rsidP="00F92BA7">
            <w:pPr>
              <w:pStyle w:val="Table"/>
            </w:pPr>
            <w:r>
              <w:t>Tires for Toyota Van – SHSC</w:t>
            </w:r>
          </w:p>
        </w:tc>
        <w:tc>
          <w:tcPr>
            <w:tcW w:w="1332" w:type="dxa"/>
          </w:tcPr>
          <w:p w:rsidR="006D1144" w:rsidRDefault="006D1144" w:rsidP="00D41C79">
            <w:pPr>
              <w:pStyle w:val="Table"/>
              <w:jc w:val="right"/>
            </w:pPr>
            <w:r>
              <w:t>471.28</w:t>
            </w:r>
          </w:p>
        </w:tc>
      </w:tr>
      <w:tr w:rsidR="006D1144" w:rsidTr="00A65007">
        <w:tc>
          <w:tcPr>
            <w:tcW w:w="3989" w:type="dxa"/>
          </w:tcPr>
          <w:p w:rsidR="006D1144" w:rsidRDefault="006D1144" w:rsidP="00ED6112">
            <w:pPr>
              <w:pStyle w:val="Table"/>
            </w:pPr>
            <w:r>
              <w:t>Val Tech</w:t>
            </w:r>
          </w:p>
        </w:tc>
        <w:tc>
          <w:tcPr>
            <w:tcW w:w="979" w:type="dxa"/>
          </w:tcPr>
          <w:p w:rsidR="006D1144" w:rsidRDefault="006D1144" w:rsidP="007929C7">
            <w:pPr>
              <w:pStyle w:val="Table"/>
              <w:jc w:val="center"/>
            </w:pPr>
            <w:r>
              <w:t>4094</w:t>
            </w:r>
          </w:p>
        </w:tc>
        <w:tc>
          <w:tcPr>
            <w:tcW w:w="3780" w:type="dxa"/>
            <w:gridSpan w:val="2"/>
          </w:tcPr>
          <w:p w:rsidR="006D1144" w:rsidRDefault="006D1144" w:rsidP="00F92BA7">
            <w:pPr>
              <w:pStyle w:val="Table"/>
            </w:pPr>
            <w:r>
              <w:t>Charges for Toll Free # - SHSC</w:t>
            </w:r>
          </w:p>
        </w:tc>
        <w:tc>
          <w:tcPr>
            <w:tcW w:w="1332" w:type="dxa"/>
          </w:tcPr>
          <w:p w:rsidR="006D1144" w:rsidRDefault="0025143A" w:rsidP="00D41C79">
            <w:pPr>
              <w:pStyle w:val="Table"/>
              <w:jc w:val="right"/>
            </w:pPr>
            <w:r>
              <w:t>4.65</w:t>
            </w:r>
          </w:p>
        </w:tc>
      </w:tr>
      <w:tr w:rsidR="0025143A" w:rsidTr="00A65007">
        <w:tc>
          <w:tcPr>
            <w:tcW w:w="3989" w:type="dxa"/>
          </w:tcPr>
          <w:p w:rsidR="0025143A" w:rsidRDefault="0025143A" w:rsidP="00ED6112">
            <w:pPr>
              <w:pStyle w:val="Table"/>
            </w:pPr>
            <w:r>
              <w:t>City of Logan</w:t>
            </w:r>
          </w:p>
        </w:tc>
        <w:tc>
          <w:tcPr>
            <w:tcW w:w="979" w:type="dxa"/>
          </w:tcPr>
          <w:p w:rsidR="0025143A" w:rsidRDefault="0025143A" w:rsidP="007929C7">
            <w:pPr>
              <w:pStyle w:val="Table"/>
              <w:jc w:val="center"/>
            </w:pPr>
            <w:r>
              <w:t>4095</w:t>
            </w:r>
          </w:p>
        </w:tc>
        <w:tc>
          <w:tcPr>
            <w:tcW w:w="3780" w:type="dxa"/>
            <w:gridSpan w:val="2"/>
          </w:tcPr>
          <w:p w:rsidR="0025143A" w:rsidRDefault="0025143A" w:rsidP="00F92BA7">
            <w:pPr>
              <w:pStyle w:val="Table"/>
            </w:pPr>
            <w:r>
              <w:t>Water &amp; Sewer Service – SHSC</w:t>
            </w:r>
          </w:p>
        </w:tc>
        <w:tc>
          <w:tcPr>
            <w:tcW w:w="1332" w:type="dxa"/>
          </w:tcPr>
          <w:p w:rsidR="0025143A" w:rsidRDefault="0025143A" w:rsidP="00D41C79">
            <w:pPr>
              <w:pStyle w:val="Table"/>
              <w:jc w:val="right"/>
            </w:pPr>
            <w:r>
              <w:t>91.30</w:t>
            </w:r>
          </w:p>
        </w:tc>
      </w:tr>
      <w:tr w:rsidR="0025143A" w:rsidTr="00A65007">
        <w:tc>
          <w:tcPr>
            <w:tcW w:w="3989" w:type="dxa"/>
          </w:tcPr>
          <w:p w:rsidR="0025143A" w:rsidRDefault="0025143A" w:rsidP="00ED6112">
            <w:pPr>
              <w:pStyle w:val="Table"/>
            </w:pPr>
            <w:r>
              <w:t>AEP</w:t>
            </w:r>
          </w:p>
        </w:tc>
        <w:tc>
          <w:tcPr>
            <w:tcW w:w="979" w:type="dxa"/>
          </w:tcPr>
          <w:p w:rsidR="0025143A" w:rsidRDefault="0025143A" w:rsidP="007929C7">
            <w:pPr>
              <w:pStyle w:val="Table"/>
              <w:jc w:val="center"/>
            </w:pPr>
            <w:r>
              <w:t>4096</w:t>
            </w:r>
          </w:p>
        </w:tc>
        <w:tc>
          <w:tcPr>
            <w:tcW w:w="3780" w:type="dxa"/>
            <w:gridSpan w:val="2"/>
          </w:tcPr>
          <w:p w:rsidR="0025143A" w:rsidRDefault="0025143A" w:rsidP="00F92BA7">
            <w:pPr>
              <w:pStyle w:val="Table"/>
            </w:pPr>
            <w:r>
              <w:t>Service – SHSC</w:t>
            </w:r>
          </w:p>
        </w:tc>
        <w:tc>
          <w:tcPr>
            <w:tcW w:w="1332" w:type="dxa"/>
          </w:tcPr>
          <w:p w:rsidR="0025143A" w:rsidRDefault="0025143A" w:rsidP="00D41C79">
            <w:pPr>
              <w:pStyle w:val="Table"/>
              <w:jc w:val="right"/>
            </w:pPr>
            <w:r>
              <w:t>524.18</w:t>
            </w:r>
          </w:p>
        </w:tc>
      </w:tr>
      <w:tr w:rsidR="0025143A" w:rsidTr="00A65007">
        <w:tc>
          <w:tcPr>
            <w:tcW w:w="3989" w:type="dxa"/>
          </w:tcPr>
          <w:p w:rsidR="0025143A" w:rsidRDefault="0025143A" w:rsidP="00ED6112">
            <w:pPr>
              <w:pStyle w:val="Table"/>
            </w:pPr>
            <w:r>
              <w:t>Columbia Gas</w:t>
            </w:r>
          </w:p>
        </w:tc>
        <w:tc>
          <w:tcPr>
            <w:tcW w:w="979" w:type="dxa"/>
          </w:tcPr>
          <w:p w:rsidR="0025143A" w:rsidRDefault="0025143A" w:rsidP="007929C7">
            <w:pPr>
              <w:pStyle w:val="Table"/>
              <w:jc w:val="center"/>
            </w:pPr>
            <w:r>
              <w:t>4097</w:t>
            </w:r>
          </w:p>
        </w:tc>
        <w:tc>
          <w:tcPr>
            <w:tcW w:w="3780" w:type="dxa"/>
            <w:gridSpan w:val="2"/>
          </w:tcPr>
          <w:p w:rsidR="0025143A" w:rsidRDefault="0025143A" w:rsidP="00F92BA7">
            <w:pPr>
              <w:pStyle w:val="Table"/>
            </w:pPr>
            <w:r>
              <w:t>Service – SHSC</w:t>
            </w:r>
          </w:p>
        </w:tc>
        <w:tc>
          <w:tcPr>
            <w:tcW w:w="1332" w:type="dxa"/>
          </w:tcPr>
          <w:p w:rsidR="0025143A" w:rsidRDefault="0025143A" w:rsidP="00D41C79">
            <w:pPr>
              <w:pStyle w:val="Table"/>
              <w:jc w:val="right"/>
            </w:pPr>
            <w:r>
              <w:t>246.83</w:t>
            </w:r>
          </w:p>
        </w:tc>
      </w:tr>
      <w:tr w:rsidR="0025143A" w:rsidTr="00A65007">
        <w:tc>
          <w:tcPr>
            <w:tcW w:w="3989" w:type="dxa"/>
          </w:tcPr>
          <w:p w:rsidR="0025143A" w:rsidRDefault="0025143A" w:rsidP="00ED6112">
            <w:pPr>
              <w:pStyle w:val="Table"/>
            </w:pPr>
            <w:r>
              <w:t>South Central Power</w:t>
            </w:r>
          </w:p>
        </w:tc>
        <w:tc>
          <w:tcPr>
            <w:tcW w:w="979" w:type="dxa"/>
          </w:tcPr>
          <w:p w:rsidR="0025143A" w:rsidRDefault="0025143A" w:rsidP="007929C7">
            <w:pPr>
              <w:pStyle w:val="Table"/>
              <w:jc w:val="center"/>
            </w:pPr>
            <w:r>
              <w:t>4098</w:t>
            </w:r>
          </w:p>
        </w:tc>
        <w:tc>
          <w:tcPr>
            <w:tcW w:w="3780" w:type="dxa"/>
            <w:gridSpan w:val="2"/>
          </w:tcPr>
          <w:p w:rsidR="0025143A" w:rsidRDefault="0025143A" w:rsidP="00F92BA7">
            <w:pPr>
              <w:pStyle w:val="Table"/>
            </w:pPr>
            <w:r>
              <w:t>Service – SHSC</w:t>
            </w:r>
          </w:p>
        </w:tc>
        <w:tc>
          <w:tcPr>
            <w:tcW w:w="1332" w:type="dxa"/>
          </w:tcPr>
          <w:p w:rsidR="0025143A" w:rsidRDefault="0025143A" w:rsidP="00D41C79">
            <w:pPr>
              <w:pStyle w:val="Table"/>
              <w:jc w:val="right"/>
            </w:pPr>
            <w:r>
              <w:t>101.00</w:t>
            </w:r>
          </w:p>
        </w:tc>
      </w:tr>
      <w:tr w:rsidR="0025143A" w:rsidTr="00A65007">
        <w:tc>
          <w:tcPr>
            <w:tcW w:w="3989" w:type="dxa"/>
          </w:tcPr>
          <w:p w:rsidR="0025143A" w:rsidRDefault="0025143A" w:rsidP="00ED6112">
            <w:pPr>
              <w:pStyle w:val="Table"/>
            </w:pPr>
            <w:r>
              <w:t>Village Cafe</w:t>
            </w:r>
          </w:p>
        </w:tc>
        <w:tc>
          <w:tcPr>
            <w:tcW w:w="979" w:type="dxa"/>
          </w:tcPr>
          <w:p w:rsidR="0025143A" w:rsidRDefault="0025143A" w:rsidP="007929C7">
            <w:pPr>
              <w:pStyle w:val="Table"/>
              <w:jc w:val="center"/>
            </w:pPr>
            <w:r>
              <w:t>4099</w:t>
            </w:r>
          </w:p>
        </w:tc>
        <w:tc>
          <w:tcPr>
            <w:tcW w:w="3780" w:type="dxa"/>
            <w:gridSpan w:val="2"/>
          </w:tcPr>
          <w:p w:rsidR="0025143A" w:rsidRDefault="0025143A" w:rsidP="00F92BA7">
            <w:pPr>
              <w:pStyle w:val="Table"/>
            </w:pPr>
            <w:r>
              <w:t>Monthly Lunch – SHSC</w:t>
            </w:r>
          </w:p>
        </w:tc>
        <w:tc>
          <w:tcPr>
            <w:tcW w:w="1332" w:type="dxa"/>
          </w:tcPr>
          <w:p w:rsidR="0025143A" w:rsidRDefault="0025143A" w:rsidP="00D41C79">
            <w:pPr>
              <w:pStyle w:val="Table"/>
              <w:jc w:val="right"/>
            </w:pPr>
            <w:r>
              <w:t>209.36</w:t>
            </w:r>
          </w:p>
        </w:tc>
      </w:tr>
      <w:tr w:rsidR="0025143A" w:rsidTr="00A65007">
        <w:tc>
          <w:tcPr>
            <w:tcW w:w="3989" w:type="dxa"/>
          </w:tcPr>
          <w:p w:rsidR="0025143A" w:rsidRDefault="0025143A" w:rsidP="00ED6112">
            <w:pPr>
              <w:pStyle w:val="Table"/>
            </w:pPr>
            <w:r>
              <w:t>Marjie Moore</w:t>
            </w:r>
          </w:p>
        </w:tc>
        <w:tc>
          <w:tcPr>
            <w:tcW w:w="979" w:type="dxa"/>
          </w:tcPr>
          <w:p w:rsidR="0025143A" w:rsidRDefault="0025143A" w:rsidP="007929C7">
            <w:pPr>
              <w:pStyle w:val="Table"/>
              <w:jc w:val="center"/>
            </w:pPr>
            <w:r>
              <w:t>4100</w:t>
            </w:r>
          </w:p>
        </w:tc>
        <w:tc>
          <w:tcPr>
            <w:tcW w:w="3780" w:type="dxa"/>
            <w:gridSpan w:val="2"/>
          </w:tcPr>
          <w:p w:rsidR="0025143A" w:rsidRDefault="0025143A" w:rsidP="00F92BA7">
            <w:pPr>
              <w:pStyle w:val="Table"/>
            </w:pPr>
            <w:r>
              <w:t>Fundraisers Expenses – SHSC</w:t>
            </w:r>
          </w:p>
        </w:tc>
        <w:tc>
          <w:tcPr>
            <w:tcW w:w="1332" w:type="dxa"/>
          </w:tcPr>
          <w:p w:rsidR="0025143A" w:rsidRDefault="0025143A" w:rsidP="00D41C79">
            <w:pPr>
              <w:pStyle w:val="Table"/>
              <w:jc w:val="right"/>
            </w:pPr>
            <w:r>
              <w:t>94.94</w:t>
            </w:r>
          </w:p>
        </w:tc>
      </w:tr>
      <w:tr w:rsidR="0025143A" w:rsidTr="00A65007">
        <w:tc>
          <w:tcPr>
            <w:tcW w:w="3989" w:type="dxa"/>
          </w:tcPr>
          <w:p w:rsidR="0025143A" w:rsidRDefault="0025143A" w:rsidP="00ED6112">
            <w:pPr>
              <w:pStyle w:val="Table"/>
            </w:pPr>
            <w:r>
              <w:t>Dot Rau</w:t>
            </w:r>
          </w:p>
        </w:tc>
        <w:tc>
          <w:tcPr>
            <w:tcW w:w="979" w:type="dxa"/>
          </w:tcPr>
          <w:p w:rsidR="0025143A" w:rsidRDefault="0025143A" w:rsidP="007929C7">
            <w:pPr>
              <w:pStyle w:val="Table"/>
              <w:jc w:val="center"/>
            </w:pPr>
            <w:r>
              <w:t>4101</w:t>
            </w:r>
          </w:p>
        </w:tc>
        <w:tc>
          <w:tcPr>
            <w:tcW w:w="3780" w:type="dxa"/>
            <w:gridSpan w:val="2"/>
          </w:tcPr>
          <w:p w:rsidR="0025143A" w:rsidRDefault="0025143A" w:rsidP="00F92BA7">
            <w:pPr>
              <w:pStyle w:val="Table"/>
            </w:pPr>
            <w:r>
              <w:t>Travel Expenses – SHSC</w:t>
            </w:r>
          </w:p>
        </w:tc>
        <w:tc>
          <w:tcPr>
            <w:tcW w:w="1332" w:type="dxa"/>
          </w:tcPr>
          <w:p w:rsidR="0025143A" w:rsidRDefault="0025143A" w:rsidP="00D41C79">
            <w:pPr>
              <w:pStyle w:val="Table"/>
              <w:jc w:val="right"/>
            </w:pPr>
            <w:r>
              <w:t>23.50</w:t>
            </w:r>
          </w:p>
        </w:tc>
      </w:tr>
      <w:tr w:rsidR="0025143A" w:rsidTr="00A65007">
        <w:tc>
          <w:tcPr>
            <w:tcW w:w="3989" w:type="dxa"/>
          </w:tcPr>
          <w:p w:rsidR="0025143A" w:rsidRDefault="0025143A" w:rsidP="00ED6112">
            <w:pPr>
              <w:pStyle w:val="Table"/>
            </w:pPr>
            <w:r>
              <w:t>Elisa Ricketts</w:t>
            </w:r>
          </w:p>
        </w:tc>
        <w:tc>
          <w:tcPr>
            <w:tcW w:w="979" w:type="dxa"/>
          </w:tcPr>
          <w:p w:rsidR="0025143A" w:rsidRDefault="0025143A" w:rsidP="007929C7">
            <w:pPr>
              <w:pStyle w:val="Table"/>
              <w:jc w:val="center"/>
            </w:pPr>
            <w:r>
              <w:t>4102</w:t>
            </w:r>
          </w:p>
        </w:tc>
        <w:tc>
          <w:tcPr>
            <w:tcW w:w="3780" w:type="dxa"/>
            <w:gridSpan w:val="2"/>
          </w:tcPr>
          <w:p w:rsidR="0025143A" w:rsidRDefault="0025143A" w:rsidP="00F92BA7">
            <w:pPr>
              <w:pStyle w:val="Table"/>
            </w:pPr>
            <w:r>
              <w:t>Travel Reimb. – SHSC</w:t>
            </w:r>
          </w:p>
        </w:tc>
        <w:tc>
          <w:tcPr>
            <w:tcW w:w="1332" w:type="dxa"/>
          </w:tcPr>
          <w:p w:rsidR="0025143A" w:rsidRDefault="0025143A" w:rsidP="00D41C79">
            <w:pPr>
              <w:pStyle w:val="Table"/>
              <w:jc w:val="right"/>
            </w:pPr>
            <w:r>
              <w:t>22.00</w:t>
            </w:r>
          </w:p>
        </w:tc>
      </w:tr>
      <w:tr w:rsidR="0025143A" w:rsidTr="00A65007">
        <w:tc>
          <w:tcPr>
            <w:tcW w:w="3989" w:type="dxa"/>
          </w:tcPr>
          <w:p w:rsidR="0025143A" w:rsidRDefault="0025143A" w:rsidP="00ED6112">
            <w:pPr>
              <w:pStyle w:val="Table"/>
            </w:pPr>
            <w:r>
              <w:t>Carla Smyers</w:t>
            </w:r>
          </w:p>
        </w:tc>
        <w:tc>
          <w:tcPr>
            <w:tcW w:w="979" w:type="dxa"/>
          </w:tcPr>
          <w:p w:rsidR="0025143A" w:rsidRDefault="0025143A" w:rsidP="007929C7">
            <w:pPr>
              <w:pStyle w:val="Table"/>
              <w:jc w:val="center"/>
            </w:pPr>
            <w:r>
              <w:t>4103</w:t>
            </w:r>
          </w:p>
        </w:tc>
        <w:tc>
          <w:tcPr>
            <w:tcW w:w="3780" w:type="dxa"/>
            <w:gridSpan w:val="2"/>
          </w:tcPr>
          <w:p w:rsidR="0025143A" w:rsidRDefault="0025143A" w:rsidP="00F92BA7">
            <w:pPr>
              <w:pStyle w:val="Table"/>
            </w:pPr>
            <w:r>
              <w:t>Travel Reimb. – SHSC</w:t>
            </w:r>
          </w:p>
        </w:tc>
        <w:tc>
          <w:tcPr>
            <w:tcW w:w="1332" w:type="dxa"/>
          </w:tcPr>
          <w:p w:rsidR="0025143A" w:rsidRDefault="0025143A" w:rsidP="00D41C79">
            <w:pPr>
              <w:pStyle w:val="Table"/>
              <w:jc w:val="right"/>
            </w:pPr>
            <w:r>
              <w:t>101.50</w:t>
            </w:r>
          </w:p>
        </w:tc>
      </w:tr>
      <w:tr w:rsidR="0025143A" w:rsidTr="00A65007">
        <w:tc>
          <w:tcPr>
            <w:tcW w:w="3989" w:type="dxa"/>
          </w:tcPr>
          <w:p w:rsidR="0025143A" w:rsidRDefault="0025143A" w:rsidP="00ED6112">
            <w:pPr>
              <w:pStyle w:val="Table"/>
            </w:pPr>
            <w:r>
              <w:t xml:space="preserve">Tina </w:t>
            </w:r>
            <w:proofErr w:type="spellStart"/>
            <w:r>
              <w:t>Koska</w:t>
            </w:r>
            <w:proofErr w:type="spellEnd"/>
          </w:p>
        </w:tc>
        <w:tc>
          <w:tcPr>
            <w:tcW w:w="979" w:type="dxa"/>
          </w:tcPr>
          <w:p w:rsidR="0025143A" w:rsidRDefault="0025143A" w:rsidP="007929C7">
            <w:pPr>
              <w:pStyle w:val="Table"/>
              <w:jc w:val="center"/>
            </w:pPr>
            <w:r>
              <w:t>4104</w:t>
            </w:r>
          </w:p>
        </w:tc>
        <w:tc>
          <w:tcPr>
            <w:tcW w:w="3780" w:type="dxa"/>
            <w:gridSpan w:val="2"/>
          </w:tcPr>
          <w:p w:rsidR="0025143A" w:rsidRDefault="0025143A" w:rsidP="00F92BA7">
            <w:pPr>
              <w:pStyle w:val="Table"/>
            </w:pPr>
            <w:r>
              <w:t>Travel Expenses Aug.- Dec.– SHSC</w:t>
            </w:r>
          </w:p>
        </w:tc>
        <w:tc>
          <w:tcPr>
            <w:tcW w:w="1332" w:type="dxa"/>
          </w:tcPr>
          <w:p w:rsidR="0025143A" w:rsidRDefault="0025143A" w:rsidP="00D41C79">
            <w:pPr>
              <w:pStyle w:val="Table"/>
              <w:jc w:val="right"/>
            </w:pPr>
            <w:r>
              <w:t>148.00</w:t>
            </w:r>
          </w:p>
        </w:tc>
      </w:tr>
      <w:tr w:rsidR="0025143A" w:rsidTr="00A65007">
        <w:tc>
          <w:tcPr>
            <w:tcW w:w="3989" w:type="dxa"/>
          </w:tcPr>
          <w:p w:rsidR="0025143A" w:rsidRDefault="0025143A" w:rsidP="00ED6112">
            <w:pPr>
              <w:pStyle w:val="Table"/>
            </w:pPr>
            <w:r>
              <w:t>Flowers by Darlene</w:t>
            </w:r>
          </w:p>
        </w:tc>
        <w:tc>
          <w:tcPr>
            <w:tcW w:w="979" w:type="dxa"/>
          </w:tcPr>
          <w:p w:rsidR="0025143A" w:rsidRDefault="0025143A" w:rsidP="007929C7">
            <w:pPr>
              <w:pStyle w:val="Table"/>
              <w:jc w:val="center"/>
            </w:pPr>
            <w:r>
              <w:t>4105</w:t>
            </w:r>
          </w:p>
        </w:tc>
        <w:tc>
          <w:tcPr>
            <w:tcW w:w="3780" w:type="dxa"/>
            <w:gridSpan w:val="2"/>
          </w:tcPr>
          <w:p w:rsidR="0025143A" w:rsidRDefault="0025143A" w:rsidP="00F92BA7">
            <w:pPr>
              <w:pStyle w:val="Table"/>
            </w:pPr>
            <w:r>
              <w:t>Flower Service – SHSC</w:t>
            </w:r>
          </w:p>
        </w:tc>
        <w:tc>
          <w:tcPr>
            <w:tcW w:w="1332" w:type="dxa"/>
          </w:tcPr>
          <w:p w:rsidR="0025143A" w:rsidRDefault="0025143A" w:rsidP="00D41C79">
            <w:pPr>
              <w:pStyle w:val="Table"/>
              <w:jc w:val="right"/>
            </w:pPr>
            <w:r>
              <w:t>100.96</w:t>
            </w:r>
          </w:p>
        </w:tc>
      </w:tr>
      <w:tr w:rsidR="0025143A" w:rsidTr="00A65007">
        <w:tc>
          <w:tcPr>
            <w:tcW w:w="3989" w:type="dxa"/>
          </w:tcPr>
          <w:p w:rsidR="0025143A" w:rsidRDefault="0025143A" w:rsidP="00ED6112">
            <w:pPr>
              <w:pStyle w:val="Table"/>
            </w:pPr>
            <w:proofErr w:type="spellStart"/>
            <w:r>
              <w:t>Olde</w:t>
            </w:r>
            <w:proofErr w:type="spellEnd"/>
            <w:r>
              <w:t xml:space="preserve"> Dutch Restaurant</w:t>
            </w:r>
          </w:p>
        </w:tc>
        <w:tc>
          <w:tcPr>
            <w:tcW w:w="979" w:type="dxa"/>
          </w:tcPr>
          <w:p w:rsidR="0025143A" w:rsidRDefault="0025143A" w:rsidP="007929C7">
            <w:pPr>
              <w:pStyle w:val="Table"/>
              <w:jc w:val="center"/>
            </w:pPr>
            <w:r>
              <w:t>4106</w:t>
            </w:r>
          </w:p>
        </w:tc>
        <w:tc>
          <w:tcPr>
            <w:tcW w:w="3780" w:type="dxa"/>
            <w:gridSpan w:val="2"/>
          </w:tcPr>
          <w:p w:rsidR="0025143A" w:rsidRDefault="0025143A" w:rsidP="00F92BA7">
            <w:pPr>
              <w:pStyle w:val="Table"/>
            </w:pPr>
            <w:r>
              <w:t>Special Food-Thanksgiving – SHSC</w:t>
            </w:r>
          </w:p>
        </w:tc>
        <w:tc>
          <w:tcPr>
            <w:tcW w:w="1332" w:type="dxa"/>
          </w:tcPr>
          <w:p w:rsidR="0025143A" w:rsidRDefault="0025143A" w:rsidP="00D41C79">
            <w:pPr>
              <w:pStyle w:val="Table"/>
              <w:jc w:val="right"/>
            </w:pPr>
            <w:r>
              <w:t>1,880.00</w:t>
            </w:r>
          </w:p>
        </w:tc>
      </w:tr>
      <w:tr w:rsidR="0025143A" w:rsidTr="00A65007">
        <w:tc>
          <w:tcPr>
            <w:tcW w:w="3989" w:type="dxa"/>
          </w:tcPr>
          <w:p w:rsidR="0025143A" w:rsidRDefault="0025143A" w:rsidP="00ED6112">
            <w:pPr>
              <w:pStyle w:val="Table"/>
            </w:pPr>
            <w:r>
              <w:t>Tom Hutchison</w:t>
            </w:r>
          </w:p>
        </w:tc>
        <w:tc>
          <w:tcPr>
            <w:tcW w:w="979" w:type="dxa"/>
          </w:tcPr>
          <w:p w:rsidR="0025143A" w:rsidRDefault="0025143A" w:rsidP="007929C7">
            <w:pPr>
              <w:pStyle w:val="Table"/>
              <w:jc w:val="center"/>
            </w:pPr>
            <w:r>
              <w:t>4107</w:t>
            </w:r>
          </w:p>
        </w:tc>
        <w:tc>
          <w:tcPr>
            <w:tcW w:w="3780" w:type="dxa"/>
            <w:gridSpan w:val="2"/>
          </w:tcPr>
          <w:p w:rsidR="0025143A" w:rsidRDefault="0025143A" w:rsidP="00F92BA7">
            <w:pPr>
              <w:pStyle w:val="Table"/>
            </w:pPr>
            <w:r>
              <w:t>Santa Services @ Open House Entertainment – SHSC</w:t>
            </w:r>
          </w:p>
        </w:tc>
        <w:tc>
          <w:tcPr>
            <w:tcW w:w="1332" w:type="dxa"/>
          </w:tcPr>
          <w:p w:rsidR="0025143A" w:rsidRDefault="0025143A" w:rsidP="00D41C79">
            <w:pPr>
              <w:pStyle w:val="Table"/>
              <w:jc w:val="right"/>
            </w:pPr>
            <w:r>
              <w:t>50.00</w:t>
            </w:r>
          </w:p>
        </w:tc>
      </w:tr>
      <w:tr w:rsidR="0025143A" w:rsidTr="00A65007">
        <w:tc>
          <w:tcPr>
            <w:tcW w:w="3989" w:type="dxa"/>
          </w:tcPr>
          <w:p w:rsidR="0025143A" w:rsidRDefault="0025143A" w:rsidP="00ED6112">
            <w:pPr>
              <w:pStyle w:val="Table"/>
            </w:pPr>
            <w:r>
              <w:t>Tiny Funk</w:t>
            </w:r>
          </w:p>
        </w:tc>
        <w:tc>
          <w:tcPr>
            <w:tcW w:w="979" w:type="dxa"/>
          </w:tcPr>
          <w:p w:rsidR="0025143A" w:rsidRDefault="0025143A" w:rsidP="007929C7">
            <w:pPr>
              <w:pStyle w:val="Table"/>
              <w:jc w:val="center"/>
            </w:pPr>
            <w:r>
              <w:t>4108</w:t>
            </w:r>
          </w:p>
        </w:tc>
        <w:tc>
          <w:tcPr>
            <w:tcW w:w="3780" w:type="dxa"/>
            <w:gridSpan w:val="2"/>
          </w:tcPr>
          <w:p w:rsidR="0025143A" w:rsidRDefault="0025143A" w:rsidP="00F92BA7">
            <w:pPr>
              <w:pStyle w:val="Table"/>
            </w:pPr>
            <w:r>
              <w:t>Entertainment 12/12/14 – SHSC</w:t>
            </w:r>
          </w:p>
        </w:tc>
        <w:tc>
          <w:tcPr>
            <w:tcW w:w="1332" w:type="dxa"/>
          </w:tcPr>
          <w:p w:rsidR="0025143A" w:rsidRDefault="0025143A" w:rsidP="00D41C79">
            <w:pPr>
              <w:pStyle w:val="Table"/>
              <w:jc w:val="right"/>
            </w:pPr>
            <w:r>
              <w:t>50.00</w:t>
            </w:r>
          </w:p>
        </w:tc>
      </w:tr>
      <w:tr w:rsidR="0025143A" w:rsidTr="00A65007">
        <w:tc>
          <w:tcPr>
            <w:tcW w:w="3989" w:type="dxa"/>
          </w:tcPr>
          <w:p w:rsidR="0025143A" w:rsidRDefault="0025143A" w:rsidP="00ED6112">
            <w:pPr>
              <w:pStyle w:val="Table"/>
            </w:pPr>
            <w:r>
              <w:t>Randy Goldsberry</w:t>
            </w:r>
          </w:p>
        </w:tc>
        <w:tc>
          <w:tcPr>
            <w:tcW w:w="979" w:type="dxa"/>
          </w:tcPr>
          <w:p w:rsidR="0025143A" w:rsidRDefault="0025143A" w:rsidP="007929C7">
            <w:pPr>
              <w:pStyle w:val="Table"/>
              <w:jc w:val="center"/>
            </w:pPr>
            <w:r>
              <w:t>4109</w:t>
            </w:r>
          </w:p>
        </w:tc>
        <w:tc>
          <w:tcPr>
            <w:tcW w:w="3780" w:type="dxa"/>
            <w:gridSpan w:val="2"/>
          </w:tcPr>
          <w:p w:rsidR="0025143A" w:rsidRDefault="00170BC2" w:rsidP="00F92BA7">
            <w:pPr>
              <w:pStyle w:val="Table"/>
            </w:pPr>
            <w:r>
              <w:t xml:space="preserve">Reimb. for </w:t>
            </w:r>
            <w:r w:rsidR="0025143A">
              <w:t>Materials/Supplies for Team Lean Certificates &amp; Employee Health Fair – CEBCO Wellness</w:t>
            </w:r>
            <w:r>
              <w:t xml:space="preserve"> </w:t>
            </w:r>
          </w:p>
        </w:tc>
        <w:tc>
          <w:tcPr>
            <w:tcW w:w="1332" w:type="dxa"/>
          </w:tcPr>
          <w:p w:rsidR="0025143A" w:rsidRDefault="00170BC2" w:rsidP="00D41C79">
            <w:pPr>
              <w:pStyle w:val="Table"/>
              <w:jc w:val="right"/>
            </w:pPr>
            <w:r>
              <w:t>16.83</w:t>
            </w:r>
          </w:p>
        </w:tc>
      </w:tr>
      <w:tr w:rsidR="00170BC2" w:rsidTr="00A65007">
        <w:tc>
          <w:tcPr>
            <w:tcW w:w="3989" w:type="dxa"/>
          </w:tcPr>
          <w:p w:rsidR="00170BC2" w:rsidRDefault="00170BC2" w:rsidP="00ED6112">
            <w:pPr>
              <w:pStyle w:val="Table"/>
            </w:pPr>
            <w:r>
              <w:t>Randy Goldsberry</w:t>
            </w:r>
          </w:p>
        </w:tc>
        <w:tc>
          <w:tcPr>
            <w:tcW w:w="979" w:type="dxa"/>
          </w:tcPr>
          <w:p w:rsidR="00170BC2" w:rsidRDefault="00170BC2" w:rsidP="007929C7">
            <w:pPr>
              <w:pStyle w:val="Table"/>
              <w:jc w:val="center"/>
            </w:pPr>
            <w:r>
              <w:t>4110</w:t>
            </w:r>
          </w:p>
        </w:tc>
        <w:tc>
          <w:tcPr>
            <w:tcW w:w="3780" w:type="dxa"/>
            <w:gridSpan w:val="2"/>
          </w:tcPr>
          <w:p w:rsidR="00170BC2" w:rsidRDefault="00170BC2" w:rsidP="00F92BA7">
            <w:pPr>
              <w:pStyle w:val="Table"/>
            </w:pPr>
            <w:r>
              <w:t>Reimb. For Door Prizes for Employee Health Fair – CEBCO Wellness</w:t>
            </w:r>
          </w:p>
        </w:tc>
        <w:tc>
          <w:tcPr>
            <w:tcW w:w="1332" w:type="dxa"/>
          </w:tcPr>
          <w:p w:rsidR="00170BC2" w:rsidRDefault="00170BC2" w:rsidP="00D41C79">
            <w:pPr>
              <w:pStyle w:val="Table"/>
              <w:jc w:val="right"/>
            </w:pPr>
            <w:r>
              <w:t>264.14</w:t>
            </w:r>
          </w:p>
        </w:tc>
      </w:tr>
      <w:tr w:rsidR="00170BC2" w:rsidTr="00A65007">
        <w:tc>
          <w:tcPr>
            <w:tcW w:w="3989" w:type="dxa"/>
          </w:tcPr>
          <w:p w:rsidR="00170BC2" w:rsidRDefault="00170BC2" w:rsidP="00ED6112">
            <w:pPr>
              <w:pStyle w:val="Table"/>
            </w:pPr>
            <w:r>
              <w:t xml:space="preserve">Ohio EMA Ass. </w:t>
            </w:r>
          </w:p>
        </w:tc>
        <w:tc>
          <w:tcPr>
            <w:tcW w:w="979" w:type="dxa"/>
          </w:tcPr>
          <w:p w:rsidR="00170BC2" w:rsidRDefault="00170BC2" w:rsidP="007929C7">
            <w:pPr>
              <w:pStyle w:val="Table"/>
              <w:jc w:val="center"/>
            </w:pPr>
            <w:r>
              <w:t>4111</w:t>
            </w:r>
          </w:p>
        </w:tc>
        <w:tc>
          <w:tcPr>
            <w:tcW w:w="3780" w:type="dxa"/>
            <w:gridSpan w:val="2"/>
          </w:tcPr>
          <w:p w:rsidR="00170BC2" w:rsidRDefault="00170BC2" w:rsidP="00F92BA7">
            <w:pPr>
              <w:pStyle w:val="Table"/>
            </w:pPr>
            <w:r>
              <w:t>Membership Dues – EMA</w:t>
            </w:r>
          </w:p>
        </w:tc>
        <w:tc>
          <w:tcPr>
            <w:tcW w:w="1332" w:type="dxa"/>
          </w:tcPr>
          <w:p w:rsidR="00170BC2" w:rsidRDefault="00170BC2" w:rsidP="00D41C79">
            <w:pPr>
              <w:pStyle w:val="Table"/>
              <w:jc w:val="right"/>
            </w:pPr>
            <w:r>
              <w:t>250.00</w:t>
            </w:r>
          </w:p>
        </w:tc>
      </w:tr>
      <w:tr w:rsidR="00170BC2" w:rsidTr="00A65007">
        <w:tc>
          <w:tcPr>
            <w:tcW w:w="3989" w:type="dxa"/>
          </w:tcPr>
          <w:p w:rsidR="00170BC2" w:rsidRDefault="00170BC2" w:rsidP="00ED6112">
            <w:pPr>
              <w:pStyle w:val="Table"/>
            </w:pPr>
            <w:r>
              <w:t>Mark Stout</w:t>
            </w:r>
          </w:p>
        </w:tc>
        <w:tc>
          <w:tcPr>
            <w:tcW w:w="979" w:type="dxa"/>
          </w:tcPr>
          <w:p w:rsidR="00170BC2" w:rsidRDefault="00170BC2" w:rsidP="007929C7">
            <w:pPr>
              <w:pStyle w:val="Table"/>
              <w:jc w:val="center"/>
            </w:pPr>
            <w:r>
              <w:t>4112</w:t>
            </w:r>
          </w:p>
        </w:tc>
        <w:tc>
          <w:tcPr>
            <w:tcW w:w="3780" w:type="dxa"/>
            <w:gridSpan w:val="2"/>
          </w:tcPr>
          <w:p w:rsidR="00170BC2" w:rsidRDefault="00170BC2" w:rsidP="00F92BA7">
            <w:pPr>
              <w:pStyle w:val="Table"/>
            </w:pPr>
            <w:r>
              <w:t>Cable/Converter – Safety</w:t>
            </w:r>
          </w:p>
        </w:tc>
        <w:tc>
          <w:tcPr>
            <w:tcW w:w="1332" w:type="dxa"/>
          </w:tcPr>
          <w:p w:rsidR="00170BC2" w:rsidRDefault="00170BC2" w:rsidP="00D41C79">
            <w:pPr>
              <w:pStyle w:val="Table"/>
              <w:jc w:val="right"/>
            </w:pPr>
            <w:r>
              <w:t>35.00</w:t>
            </w:r>
          </w:p>
        </w:tc>
      </w:tr>
      <w:tr w:rsidR="00170BC2" w:rsidTr="00A65007">
        <w:tc>
          <w:tcPr>
            <w:tcW w:w="3989" w:type="dxa"/>
          </w:tcPr>
          <w:p w:rsidR="00170BC2" w:rsidRDefault="00170BC2" w:rsidP="00ED6112">
            <w:pPr>
              <w:pStyle w:val="Table"/>
            </w:pPr>
            <w:r>
              <w:t>Office City</w:t>
            </w:r>
          </w:p>
        </w:tc>
        <w:tc>
          <w:tcPr>
            <w:tcW w:w="979" w:type="dxa"/>
          </w:tcPr>
          <w:p w:rsidR="00170BC2" w:rsidRDefault="00170BC2" w:rsidP="007929C7">
            <w:pPr>
              <w:pStyle w:val="Table"/>
              <w:jc w:val="center"/>
            </w:pPr>
            <w:r>
              <w:t>4113</w:t>
            </w:r>
          </w:p>
        </w:tc>
        <w:tc>
          <w:tcPr>
            <w:tcW w:w="3780" w:type="dxa"/>
            <w:gridSpan w:val="2"/>
          </w:tcPr>
          <w:p w:rsidR="00170BC2" w:rsidRDefault="00170BC2" w:rsidP="00F92BA7">
            <w:pPr>
              <w:pStyle w:val="Table"/>
            </w:pPr>
            <w:r>
              <w:t>Office Supplies – FCFC</w:t>
            </w:r>
          </w:p>
        </w:tc>
        <w:tc>
          <w:tcPr>
            <w:tcW w:w="1332" w:type="dxa"/>
          </w:tcPr>
          <w:p w:rsidR="00170BC2" w:rsidRDefault="00170BC2" w:rsidP="00D41C79">
            <w:pPr>
              <w:pStyle w:val="Table"/>
              <w:jc w:val="right"/>
            </w:pPr>
            <w:r>
              <w:t>80.05</w:t>
            </w:r>
          </w:p>
        </w:tc>
      </w:tr>
      <w:tr w:rsidR="00170BC2" w:rsidTr="00A65007">
        <w:tc>
          <w:tcPr>
            <w:tcW w:w="3989" w:type="dxa"/>
          </w:tcPr>
          <w:p w:rsidR="00170BC2" w:rsidRDefault="00170BC2" w:rsidP="00ED6112">
            <w:pPr>
              <w:pStyle w:val="Table"/>
            </w:pPr>
            <w:r>
              <w:t xml:space="preserve">Megan </w:t>
            </w:r>
            <w:proofErr w:type="spellStart"/>
            <w:r>
              <w:t>Kilbarger</w:t>
            </w:r>
            <w:proofErr w:type="spellEnd"/>
          </w:p>
        </w:tc>
        <w:tc>
          <w:tcPr>
            <w:tcW w:w="979" w:type="dxa"/>
          </w:tcPr>
          <w:p w:rsidR="00170BC2" w:rsidRDefault="00170BC2" w:rsidP="007929C7">
            <w:pPr>
              <w:pStyle w:val="Table"/>
              <w:jc w:val="center"/>
            </w:pPr>
            <w:r>
              <w:t>4114</w:t>
            </w:r>
          </w:p>
        </w:tc>
        <w:tc>
          <w:tcPr>
            <w:tcW w:w="3780" w:type="dxa"/>
            <w:gridSpan w:val="2"/>
          </w:tcPr>
          <w:p w:rsidR="00170BC2" w:rsidRDefault="00170BC2" w:rsidP="00F92BA7">
            <w:pPr>
              <w:pStyle w:val="Table"/>
            </w:pPr>
            <w:r>
              <w:t>Supplies for Social/Recreational/Activity – FCFC</w:t>
            </w:r>
          </w:p>
        </w:tc>
        <w:tc>
          <w:tcPr>
            <w:tcW w:w="1332" w:type="dxa"/>
          </w:tcPr>
          <w:p w:rsidR="00170BC2" w:rsidRDefault="00170BC2" w:rsidP="00D41C79">
            <w:pPr>
              <w:pStyle w:val="Table"/>
              <w:jc w:val="right"/>
            </w:pPr>
            <w:r>
              <w:t>50.00</w:t>
            </w:r>
          </w:p>
        </w:tc>
      </w:tr>
      <w:tr w:rsidR="00170BC2" w:rsidTr="00A65007">
        <w:tc>
          <w:tcPr>
            <w:tcW w:w="3989" w:type="dxa"/>
          </w:tcPr>
          <w:p w:rsidR="00170BC2" w:rsidRDefault="00170BC2" w:rsidP="00ED6112">
            <w:pPr>
              <w:pStyle w:val="Table"/>
            </w:pPr>
            <w:r>
              <w:t>Jennifer Murphy</w:t>
            </w:r>
          </w:p>
        </w:tc>
        <w:tc>
          <w:tcPr>
            <w:tcW w:w="979" w:type="dxa"/>
          </w:tcPr>
          <w:p w:rsidR="00170BC2" w:rsidRDefault="00170BC2" w:rsidP="007929C7">
            <w:pPr>
              <w:pStyle w:val="Table"/>
              <w:jc w:val="center"/>
            </w:pPr>
            <w:r>
              <w:t>4115</w:t>
            </w:r>
          </w:p>
        </w:tc>
        <w:tc>
          <w:tcPr>
            <w:tcW w:w="3780" w:type="dxa"/>
            <w:gridSpan w:val="2"/>
          </w:tcPr>
          <w:p w:rsidR="00170BC2" w:rsidRDefault="00170BC2" w:rsidP="00F92BA7">
            <w:pPr>
              <w:pStyle w:val="Table"/>
            </w:pPr>
            <w:r>
              <w:t xml:space="preserve">Structured Activities to Improve </w:t>
            </w:r>
            <w:r>
              <w:lastRenderedPageBreak/>
              <w:t>Family Functioning – FCFC</w:t>
            </w:r>
          </w:p>
        </w:tc>
        <w:tc>
          <w:tcPr>
            <w:tcW w:w="1332" w:type="dxa"/>
          </w:tcPr>
          <w:p w:rsidR="00170BC2" w:rsidRDefault="00170BC2" w:rsidP="00D41C79">
            <w:pPr>
              <w:pStyle w:val="Table"/>
              <w:jc w:val="right"/>
            </w:pPr>
            <w:r>
              <w:lastRenderedPageBreak/>
              <w:t>400.00</w:t>
            </w:r>
          </w:p>
        </w:tc>
      </w:tr>
      <w:tr w:rsidR="00170BC2" w:rsidTr="00A65007">
        <w:tc>
          <w:tcPr>
            <w:tcW w:w="3989" w:type="dxa"/>
          </w:tcPr>
          <w:p w:rsidR="00170BC2" w:rsidRDefault="00170BC2" w:rsidP="00ED6112">
            <w:pPr>
              <w:pStyle w:val="Table"/>
            </w:pPr>
            <w:r>
              <w:lastRenderedPageBreak/>
              <w:t>Victoria Hilliard</w:t>
            </w:r>
          </w:p>
        </w:tc>
        <w:tc>
          <w:tcPr>
            <w:tcW w:w="979" w:type="dxa"/>
          </w:tcPr>
          <w:p w:rsidR="00170BC2" w:rsidRDefault="00170BC2" w:rsidP="007929C7">
            <w:pPr>
              <w:pStyle w:val="Table"/>
              <w:jc w:val="center"/>
            </w:pPr>
            <w:r>
              <w:t>4116</w:t>
            </w:r>
          </w:p>
        </w:tc>
        <w:tc>
          <w:tcPr>
            <w:tcW w:w="3780" w:type="dxa"/>
            <w:gridSpan w:val="2"/>
          </w:tcPr>
          <w:p w:rsidR="00170BC2" w:rsidRDefault="00170BC2" w:rsidP="00F92BA7">
            <w:pPr>
              <w:pStyle w:val="Table"/>
            </w:pPr>
            <w:r>
              <w:t>Travel Expenses – FCFC</w:t>
            </w:r>
          </w:p>
        </w:tc>
        <w:tc>
          <w:tcPr>
            <w:tcW w:w="1332" w:type="dxa"/>
          </w:tcPr>
          <w:p w:rsidR="00170BC2" w:rsidRDefault="00170BC2" w:rsidP="00D41C79">
            <w:pPr>
              <w:pStyle w:val="Table"/>
              <w:jc w:val="right"/>
            </w:pPr>
            <w:r>
              <w:t>27.30</w:t>
            </w:r>
          </w:p>
        </w:tc>
      </w:tr>
      <w:tr w:rsidR="00170BC2" w:rsidTr="00A65007">
        <w:tc>
          <w:tcPr>
            <w:tcW w:w="3989" w:type="dxa"/>
          </w:tcPr>
          <w:p w:rsidR="00170BC2" w:rsidRDefault="00170BC2" w:rsidP="00ED6112">
            <w:pPr>
              <w:pStyle w:val="Table"/>
            </w:pPr>
            <w:r>
              <w:t>Hopewell Health Centers, Inc.</w:t>
            </w:r>
          </w:p>
        </w:tc>
        <w:tc>
          <w:tcPr>
            <w:tcW w:w="979" w:type="dxa"/>
          </w:tcPr>
          <w:p w:rsidR="00170BC2" w:rsidRDefault="00170BC2" w:rsidP="007929C7">
            <w:pPr>
              <w:pStyle w:val="Table"/>
              <w:jc w:val="center"/>
            </w:pPr>
            <w:r>
              <w:t>4117</w:t>
            </w:r>
          </w:p>
        </w:tc>
        <w:tc>
          <w:tcPr>
            <w:tcW w:w="3780" w:type="dxa"/>
            <w:gridSpan w:val="2"/>
          </w:tcPr>
          <w:p w:rsidR="00170BC2" w:rsidRDefault="00170BC2" w:rsidP="00F92BA7">
            <w:pPr>
              <w:pStyle w:val="Table"/>
            </w:pPr>
            <w:r>
              <w:t>Mental Health Treatment Service – FCFC</w:t>
            </w:r>
          </w:p>
        </w:tc>
        <w:tc>
          <w:tcPr>
            <w:tcW w:w="1332" w:type="dxa"/>
          </w:tcPr>
          <w:p w:rsidR="00170BC2" w:rsidRDefault="00170BC2" w:rsidP="00D41C79">
            <w:pPr>
              <w:pStyle w:val="Table"/>
              <w:jc w:val="right"/>
            </w:pPr>
            <w:r>
              <w:t>210.00</w:t>
            </w:r>
          </w:p>
        </w:tc>
      </w:tr>
      <w:tr w:rsidR="00170BC2" w:rsidTr="00A65007">
        <w:tc>
          <w:tcPr>
            <w:tcW w:w="3989" w:type="dxa"/>
          </w:tcPr>
          <w:p w:rsidR="00170BC2" w:rsidRDefault="00170BC2" w:rsidP="00ED6112">
            <w:pPr>
              <w:pStyle w:val="Table"/>
            </w:pPr>
            <w:r>
              <w:t>HO CO Board of DD</w:t>
            </w:r>
          </w:p>
        </w:tc>
        <w:tc>
          <w:tcPr>
            <w:tcW w:w="979" w:type="dxa"/>
          </w:tcPr>
          <w:p w:rsidR="00170BC2" w:rsidRDefault="00170BC2" w:rsidP="007929C7">
            <w:pPr>
              <w:pStyle w:val="Table"/>
              <w:jc w:val="center"/>
            </w:pPr>
            <w:r>
              <w:t>4118</w:t>
            </w:r>
          </w:p>
        </w:tc>
        <w:tc>
          <w:tcPr>
            <w:tcW w:w="3780" w:type="dxa"/>
            <w:gridSpan w:val="2"/>
          </w:tcPr>
          <w:p w:rsidR="00170BC2" w:rsidRDefault="00170BC2" w:rsidP="00F92BA7">
            <w:pPr>
              <w:pStyle w:val="Table"/>
            </w:pPr>
            <w:r>
              <w:t>Help Me Grow Central Coordination – FCFC</w:t>
            </w:r>
          </w:p>
        </w:tc>
        <w:tc>
          <w:tcPr>
            <w:tcW w:w="1332" w:type="dxa"/>
          </w:tcPr>
          <w:p w:rsidR="00170BC2" w:rsidRDefault="00170BC2" w:rsidP="00D41C79">
            <w:pPr>
              <w:pStyle w:val="Table"/>
              <w:jc w:val="right"/>
            </w:pPr>
            <w:r>
              <w:t>8,663.96</w:t>
            </w:r>
          </w:p>
        </w:tc>
      </w:tr>
      <w:tr w:rsidR="00170BC2" w:rsidTr="00A65007">
        <w:tc>
          <w:tcPr>
            <w:tcW w:w="3989" w:type="dxa"/>
          </w:tcPr>
          <w:p w:rsidR="00170BC2" w:rsidRDefault="00170BC2" w:rsidP="00ED6112">
            <w:pPr>
              <w:pStyle w:val="Table"/>
            </w:pPr>
            <w:r>
              <w:t>Melvin Stone Co., Inc.</w:t>
            </w:r>
          </w:p>
        </w:tc>
        <w:tc>
          <w:tcPr>
            <w:tcW w:w="979" w:type="dxa"/>
          </w:tcPr>
          <w:p w:rsidR="00170BC2" w:rsidRDefault="00170BC2" w:rsidP="007929C7">
            <w:pPr>
              <w:pStyle w:val="Table"/>
              <w:jc w:val="center"/>
            </w:pPr>
            <w:r>
              <w:t>4119</w:t>
            </w:r>
          </w:p>
        </w:tc>
        <w:tc>
          <w:tcPr>
            <w:tcW w:w="3780" w:type="dxa"/>
            <w:gridSpan w:val="2"/>
          </w:tcPr>
          <w:p w:rsidR="00170BC2" w:rsidRDefault="00170BC2" w:rsidP="00F92BA7">
            <w:pPr>
              <w:pStyle w:val="Table"/>
            </w:pPr>
            <w:r>
              <w:t>Rip-Rap C – Engineer</w:t>
            </w:r>
          </w:p>
        </w:tc>
        <w:tc>
          <w:tcPr>
            <w:tcW w:w="1332" w:type="dxa"/>
          </w:tcPr>
          <w:p w:rsidR="00170BC2" w:rsidRDefault="00170BC2" w:rsidP="00D105D1">
            <w:pPr>
              <w:pStyle w:val="Table"/>
              <w:jc w:val="right"/>
            </w:pPr>
            <w:r>
              <w:t>4,354.</w:t>
            </w:r>
            <w:r w:rsidR="00D105D1">
              <w:t>14</w:t>
            </w:r>
          </w:p>
        </w:tc>
      </w:tr>
      <w:tr w:rsidR="00170BC2" w:rsidTr="00A65007">
        <w:tc>
          <w:tcPr>
            <w:tcW w:w="3989" w:type="dxa"/>
          </w:tcPr>
          <w:p w:rsidR="00170BC2" w:rsidRDefault="00170BC2" w:rsidP="00ED6112">
            <w:pPr>
              <w:pStyle w:val="Table"/>
            </w:pPr>
            <w:r>
              <w:t xml:space="preserve">Young’s </w:t>
            </w:r>
            <w:proofErr w:type="spellStart"/>
            <w:r>
              <w:t>Foodtown</w:t>
            </w:r>
            <w:proofErr w:type="spellEnd"/>
          </w:p>
        </w:tc>
        <w:tc>
          <w:tcPr>
            <w:tcW w:w="979" w:type="dxa"/>
          </w:tcPr>
          <w:p w:rsidR="00170BC2" w:rsidRDefault="00170BC2" w:rsidP="007929C7">
            <w:pPr>
              <w:pStyle w:val="Table"/>
              <w:jc w:val="center"/>
            </w:pPr>
            <w:r>
              <w:t>4120</w:t>
            </w:r>
          </w:p>
        </w:tc>
        <w:tc>
          <w:tcPr>
            <w:tcW w:w="3780" w:type="dxa"/>
            <w:gridSpan w:val="2"/>
          </w:tcPr>
          <w:p w:rsidR="00170BC2" w:rsidRDefault="00170BC2" w:rsidP="00F92BA7">
            <w:pPr>
              <w:pStyle w:val="Table"/>
            </w:pPr>
            <w:r>
              <w:t>Gas &amp; Fuel – Engineer</w:t>
            </w:r>
          </w:p>
        </w:tc>
        <w:tc>
          <w:tcPr>
            <w:tcW w:w="1332" w:type="dxa"/>
          </w:tcPr>
          <w:p w:rsidR="00170BC2" w:rsidRDefault="00170BC2" w:rsidP="00D41C79">
            <w:pPr>
              <w:pStyle w:val="Table"/>
              <w:jc w:val="right"/>
            </w:pPr>
            <w:r>
              <w:t>70.00</w:t>
            </w:r>
          </w:p>
        </w:tc>
      </w:tr>
      <w:tr w:rsidR="00170BC2" w:rsidTr="00A65007">
        <w:tc>
          <w:tcPr>
            <w:tcW w:w="3989" w:type="dxa"/>
          </w:tcPr>
          <w:p w:rsidR="00170BC2" w:rsidRDefault="00170BC2" w:rsidP="00ED6112">
            <w:pPr>
              <w:pStyle w:val="Table"/>
            </w:pPr>
            <w:r>
              <w:t>Cherry’s Tire &amp; Service</w:t>
            </w:r>
          </w:p>
        </w:tc>
        <w:tc>
          <w:tcPr>
            <w:tcW w:w="979" w:type="dxa"/>
          </w:tcPr>
          <w:p w:rsidR="00170BC2" w:rsidRDefault="00170BC2" w:rsidP="007929C7">
            <w:pPr>
              <w:pStyle w:val="Table"/>
              <w:jc w:val="center"/>
            </w:pPr>
            <w:r>
              <w:t>4121</w:t>
            </w:r>
          </w:p>
        </w:tc>
        <w:tc>
          <w:tcPr>
            <w:tcW w:w="3780" w:type="dxa"/>
            <w:gridSpan w:val="2"/>
          </w:tcPr>
          <w:p w:rsidR="00170BC2" w:rsidRDefault="00170BC2" w:rsidP="00F92BA7">
            <w:pPr>
              <w:pStyle w:val="Table"/>
            </w:pPr>
            <w:r>
              <w:t>Tire Service – Engineer</w:t>
            </w:r>
          </w:p>
        </w:tc>
        <w:tc>
          <w:tcPr>
            <w:tcW w:w="1332" w:type="dxa"/>
          </w:tcPr>
          <w:p w:rsidR="00170BC2" w:rsidRDefault="00170BC2" w:rsidP="00D41C79">
            <w:pPr>
              <w:pStyle w:val="Table"/>
              <w:jc w:val="right"/>
            </w:pPr>
            <w:r>
              <w:t>30.00</w:t>
            </w:r>
          </w:p>
        </w:tc>
      </w:tr>
      <w:tr w:rsidR="00170BC2" w:rsidTr="00A65007">
        <w:tc>
          <w:tcPr>
            <w:tcW w:w="3989" w:type="dxa"/>
          </w:tcPr>
          <w:p w:rsidR="00170BC2" w:rsidRDefault="00170BC2" w:rsidP="00ED6112">
            <w:pPr>
              <w:pStyle w:val="Table"/>
            </w:pPr>
            <w:proofErr w:type="spellStart"/>
            <w:r>
              <w:t>Hotsy</w:t>
            </w:r>
            <w:proofErr w:type="spellEnd"/>
            <w:r>
              <w:t xml:space="preserve"> Equipment Co.</w:t>
            </w:r>
          </w:p>
        </w:tc>
        <w:tc>
          <w:tcPr>
            <w:tcW w:w="979" w:type="dxa"/>
          </w:tcPr>
          <w:p w:rsidR="00170BC2" w:rsidRDefault="00170BC2" w:rsidP="007929C7">
            <w:pPr>
              <w:pStyle w:val="Table"/>
              <w:jc w:val="center"/>
            </w:pPr>
            <w:r>
              <w:t>4122</w:t>
            </w:r>
          </w:p>
        </w:tc>
        <w:tc>
          <w:tcPr>
            <w:tcW w:w="3780" w:type="dxa"/>
            <w:gridSpan w:val="2"/>
          </w:tcPr>
          <w:p w:rsidR="00170BC2" w:rsidRDefault="00170BC2" w:rsidP="00F92BA7">
            <w:pPr>
              <w:pStyle w:val="Table"/>
            </w:pPr>
            <w:r>
              <w:t>Parts to Repair Pressure Washer – Engineer</w:t>
            </w:r>
          </w:p>
        </w:tc>
        <w:tc>
          <w:tcPr>
            <w:tcW w:w="1332" w:type="dxa"/>
          </w:tcPr>
          <w:p w:rsidR="00170BC2" w:rsidRDefault="00170BC2" w:rsidP="00D41C79">
            <w:pPr>
              <w:pStyle w:val="Table"/>
              <w:jc w:val="right"/>
            </w:pPr>
            <w:r>
              <w:t>155.95</w:t>
            </w:r>
          </w:p>
        </w:tc>
      </w:tr>
      <w:tr w:rsidR="00170BC2" w:rsidTr="00A65007">
        <w:tc>
          <w:tcPr>
            <w:tcW w:w="3989" w:type="dxa"/>
          </w:tcPr>
          <w:p w:rsidR="00170BC2" w:rsidRDefault="00540B3D" w:rsidP="00ED6112">
            <w:pPr>
              <w:pStyle w:val="Table"/>
            </w:pPr>
            <w:r>
              <w:t>Patton’s Truck Service</w:t>
            </w:r>
          </w:p>
        </w:tc>
        <w:tc>
          <w:tcPr>
            <w:tcW w:w="979" w:type="dxa"/>
          </w:tcPr>
          <w:p w:rsidR="00170BC2" w:rsidRDefault="00540B3D" w:rsidP="007929C7">
            <w:pPr>
              <w:pStyle w:val="Table"/>
              <w:jc w:val="center"/>
            </w:pPr>
            <w:r>
              <w:t>4123</w:t>
            </w:r>
          </w:p>
        </w:tc>
        <w:tc>
          <w:tcPr>
            <w:tcW w:w="3780" w:type="dxa"/>
            <w:gridSpan w:val="2"/>
          </w:tcPr>
          <w:p w:rsidR="00170BC2" w:rsidRDefault="00540B3D" w:rsidP="00F92BA7">
            <w:pPr>
              <w:pStyle w:val="Table"/>
            </w:pPr>
            <w:r>
              <w:t>Parts for Repairs &amp; Restock – Engineer</w:t>
            </w:r>
          </w:p>
        </w:tc>
        <w:tc>
          <w:tcPr>
            <w:tcW w:w="1332" w:type="dxa"/>
          </w:tcPr>
          <w:p w:rsidR="00170BC2" w:rsidRDefault="00540B3D" w:rsidP="00D41C79">
            <w:pPr>
              <w:pStyle w:val="Table"/>
              <w:jc w:val="right"/>
            </w:pPr>
            <w:r>
              <w:t>3,388.89</w:t>
            </w:r>
          </w:p>
        </w:tc>
      </w:tr>
      <w:tr w:rsidR="00540B3D" w:rsidTr="00A65007">
        <w:tc>
          <w:tcPr>
            <w:tcW w:w="3989" w:type="dxa"/>
          </w:tcPr>
          <w:p w:rsidR="00540B3D" w:rsidRDefault="00540B3D" w:rsidP="00ED6112">
            <w:pPr>
              <w:pStyle w:val="Table"/>
            </w:pPr>
            <w:r>
              <w:t>Logan Welding Inc.</w:t>
            </w:r>
          </w:p>
        </w:tc>
        <w:tc>
          <w:tcPr>
            <w:tcW w:w="979" w:type="dxa"/>
          </w:tcPr>
          <w:p w:rsidR="00540B3D" w:rsidRDefault="00540B3D" w:rsidP="007929C7">
            <w:pPr>
              <w:pStyle w:val="Table"/>
              <w:jc w:val="center"/>
            </w:pPr>
            <w:r>
              <w:t>4124</w:t>
            </w:r>
          </w:p>
        </w:tc>
        <w:tc>
          <w:tcPr>
            <w:tcW w:w="3780" w:type="dxa"/>
            <w:gridSpan w:val="2"/>
          </w:tcPr>
          <w:p w:rsidR="00540B3D" w:rsidRDefault="00540B3D" w:rsidP="00F92BA7">
            <w:pPr>
              <w:pStyle w:val="Table"/>
            </w:pPr>
            <w:r>
              <w:t>20 Ft. Angle – Engineer</w:t>
            </w:r>
          </w:p>
        </w:tc>
        <w:tc>
          <w:tcPr>
            <w:tcW w:w="1332" w:type="dxa"/>
          </w:tcPr>
          <w:p w:rsidR="00540B3D" w:rsidRDefault="00540B3D" w:rsidP="00D41C79">
            <w:pPr>
              <w:pStyle w:val="Table"/>
              <w:jc w:val="right"/>
            </w:pPr>
            <w:r>
              <w:t>46.00</w:t>
            </w:r>
          </w:p>
        </w:tc>
      </w:tr>
      <w:tr w:rsidR="00540B3D" w:rsidTr="00A65007">
        <w:tc>
          <w:tcPr>
            <w:tcW w:w="3989" w:type="dxa"/>
          </w:tcPr>
          <w:p w:rsidR="00540B3D" w:rsidRDefault="00540B3D" w:rsidP="00ED6112">
            <w:pPr>
              <w:pStyle w:val="Table"/>
            </w:pPr>
            <w:r>
              <w:t>Franklin Equipment LLC-2</w:t>
            </w:r>
          </w:p>
        </w:tc>
        <w:tc>
          <w:tcPr>
            <w:tcW w:w="979" w:type="dxa"/>
          </w:tcPr>
          <w:p w:rsidR="00540B3D" w:rsidRDefault="00540B3D" w:rsidP="007929C7">
            <w:pPr>
              <w:pStyle w:val="Table"/>
              <w:jc w:val="center"/>
            </w:pPr>
            <w:r>
              <w:t>4125</w:t>
            </w:r>
          </w:p>
        </w:tc>
        <w:tc>
          <w:tcPr>
            <w:tcW w:w="3780" w:type="dxa"/>
            <w:gridSpan w:val="2"/>
          </w:tcPr>
          <w:p w:rsidR="00540B3D" w:rsidRDefault="00540B3D" w:rsidP="00F92BA7">
            <w:pPr>
              <w:pStyle w:val="Table"/>
            </w:pPr>
            <w:r>
              <w:t>Parts to Repair Loader #4 – Engineer</w:t>
            </w:r>
          </w:p>
        </w:tc>
        <w:tc>
          <w:tcPr>
            <w:tcW w:w="1332" w:type="dxa"/>
          </w:tcPr>
          <w:p w:rsidR="00540B3D" w:rsidRDefault="00540B3D" w:rsidP="00D41C79">
            <w:pPr>
              <w:pStyle w:val="Table"/>
              <w:jc w:val="right"/>
            </w:pPr>
            <w:r>
              <w:t>107.75</w:t>
            </w:r>
          </w:p>
        </w:tc>
      </w:tr>
      <w:tr w:rsidR="00540B3D" w:rsidTr="00A65007">
        <w:tc>
          <w:tcPr>
            <w:tcW w:w="3989" w:type="dxa"/>
          </w:tcPr>
          <w:p w:rsidR="00540B3D" w:rsidRDefault="00540B3D" w:rsidP="00ED6112">
            <w:pPr>
              <w:pStyle w:val="Table"/>
            </w:pPr>
            <w:r>
              <w:t>Amy Campbell</w:t>
            </w:r>
          </w:p>
        </w:tc>
        <w:tc>
          <w:tcPr>
            <w:tcW w:w="979" w:type="dxa"/>
          </w:tcPr>
          <w:p w:rsidR="00540B3D" w:rsidRDefault="00540B3D" w:rsidP="007929C7">
            <w:pPr>
              <w:pStyle w:val="Table"/>
              <w:jc w:val="center"/>
            </w:pPr>
            <w:r>
              <w:t>4126</w:t>
            </w:r>
          </w:p>
        </w:tc>
        <w:tc>
          <w:tcPr>
            <w:tcW w:w="3780" w:type="dxa"/>
            <w:gridSpan w:val="2"/>
          </w:tcPr>
          <w:p w:rsidR="00540B3D" w:rsidRDefault="00540B3D" w:rsidP="00F92BA7">
            <w:pPr>
              <w:pStyle w:val="Table"/>
            </w:pPr>
            <w:r>
              <w:t>Cleaning – Engineer</w:t>
            </w:r>
          </w:p>
        </w:tc>
        <w:tc>
          <w:tcPr>
            <w:tcW w:w="1332" w:type="dxa"/>
          </w:tcPr>
          <w:p w:rsidR="00540B3D" w:rsidRDefault="00540B3D" w:rsidP="00D41C79">
            <w:pPr>
              <w:pStyle w:val="Table"/>
              <w:jc w:val="right"/>
            </w:pPr>
            <w:r>
              <w:t>125.00</w:t>
            </w:r>
          </w:p>
        </w:tc>
      </w:tr>
      <w:tr w:rsidR="00540B3D" w:rsidTr="00A65007">
        <w:tc>
          <w:tcPr>
            <w:tcW w:w="3989" w:type="dxa"/>
          </w:tcPr>
          <w:p w:rsidR="00540B3D" w:rsidRDefault="00540B3D" w:rsidP="00ED6112">
            <w:pPr>
              <w:pStyle w:val="Table"/>
            </w:pPr>
            <w:r>
              <w:t>Mike’s Lumber Co., LLC</w:t>
            </w:r>
          </w:p>
        </w:tc>
        <w:tc>
          <w:tcPr>
            <w:tcW w:w="979" w:type="dxa"/>
          </w:tcPr>
          <w:p w:rsidR="00540B3D" w:rsidRDefault="00540B3D" w:rsidP="007929C7">
            <w:pPr>
              <w:pStyle w:val="Table"/>
              <w:jc w:val="center"/>
            </w:pPr>
            <w:r>
              <w:t>4127</w:t>
            </w:r>
          </w:p>
        </w:tc>
        <w:tc>
          <w:tcPr>
            <w:tcW w:w="3780" w:type="dxa"/>
            <w:gridSpan w:val="2"/>
          </w:tcPr>
          <w:p w:rsidR="00540B3D" w:rsidRDefault="00540B3D" w:rsidP="00F92BA7">
            <w:pPr>
              <w:pStyle w:val="Table"/>
            </w:pPr>
            <w:r>
              <w:t>Mtls for Repairs – Engineer</w:t>
            </w:r>
          </w:p>
        </w:tc>
        <w:tc>
          <w:tcPr>
            <w:tcW w:w="1332" w:type="dxa"/>
          </w:tcPr>
          <w:p w:rsidR="00540B3D" w:rsidRDefault="00540B3D" w:rsidP="00D41C79">
            <w:pPr>
              <w:pStyle w:val="Table"/>
              <w:jc w:val="right"/>
            </w:pPr>
            <w:r>
              <w:t>51.90</w:t>
            </w:r>
          </w:p>
        </w:tc>
      </w:tr>
      <w:tr w:rsidR="00540B3D" w:rsidTr="00A65007">
        <w:tc>
          <w:tcPr>
            <w:tcW w:w="3989" w:type="dxa"/>
          </w:tcPr>
          <w:p w:rsidR="00540B3D" w:rsidRDefault="00540B3D" w:rsidP="00ED6112">
            <w:pPr>
              <w:pStyle w:val="Table"/>
            </w:pPr>
            <w:r>
              <w:t>Southeastern Natural Gas</w:t>
            </w:r>
          </w:p>
        </w:tc>
        <w:tc>
          <w:tcPr>
            <w:tcW w:w="979" w:type="dxa"/>
          </w:tcPr>
          <w:p w:rsidR="00540B3D" w:rsidRDefault="00540B3D" w:rsidP="007929C7">
            <w:pPr>
              <w:pStyle w:val="Table"/>
              <w:jc w:val="center"/>
            </w:pPr>
            <w:r>
              <w:t>4128</w:t>
            </w:r>
          </w:p>
        </w:tc>
        <w:tc>
          <w:tcPr>
            <w:tcW w:w="3780" w:type="dxa"/>
            <w:gridSpan w:val="2"/>
          </w:tcPr>
          <w:p w:rsidR="00540B3D" w:rsidRDefault="00540B3D" w:rsidP="00F92BA7">
            <w:pPr>
              <w:pStyle w:val="Table"/>
            </w:pPr>
            <w:r>
              <w:t>Service – Engineer</w:t>
            </w:r>
          </w:p>
        </w:tc>
        <w:tc>
          <w:tcPr>
            <w:tcW w:w="1332" w:type="dxa"/>
          </w:tcPr>
          <w:p w:rsidR="00540B3D" w:rsidRDefault="00540B3D" w:rsidP="00D41C79">
            <w:pPr>
              <w:pStyle w:val="Table"/>
              <w:jc w:val="right"/>
            </w:pPr>
            <w:r>
              <w:t>133.10</w:t>
            </w:r>
          </w:p>
        </w:tc>
      </w:tr>
      <w:tr w:rsidR="00540B3D" w:rsidTr="00A65007">
        <w:tc>
          <w:tcPr>
            <w:tcW w:w="3989" w:type="dxa"/>
          </w:tcPr>
          <w:p w:rsidR="00540B3D" w:rsidRDefault="00540B3D" w:rsidP="00ED6112">
            <w:pPr>
              <w:pStyle w:val="Table"/>
            </w:pPr>
            <w:r>
              <w:t>Tee Jay’s Drive Thru &amp; Deli</w:t>
            </w:r>
          </w:p>
        </w:tc>
        <w:tc>
          <w:tcPr>
            <w:tcW w:w="979" w:type="dxa"/>
          </w:tcPr>
          <w:p w:rsidR="00540B3D" w:rsidRDefault="00540B3D" w:rsidP="007929C7">
            <w:pPr>
              <w:pStyle w:val="Table"/>
              <w:jc w:val="center"/>
            </w:pPr>
            <w:r>
              <w:t>4129</w:t>
            </w:r>
          </w:p>
        </w:tc>
        <w:tc>
          <w:tcPr>
            <w:tcW w:w="3780" w:type="dxa"/>
            <w:gridSpan w:val="2"/>
          </w:tcPr>
          <w:p w:rsidR="00540B3D" w:rsidRDefault="00540B3D" w:rsidP="00F92BA7">
            <w:pPr>
              <w:pStyle w:val="Table"/>
            </w:pPr>
            <w:r>
              <w:t>Supplies – Engineer</w:t>
            </w:r>
          </w:p>
        </w:tc>
        <w:tc>
          <w:tcPr>
            <w:tcW w:w="1332" w:type="dxa"/>
          </w:tcPr>
          <w:p w:rsidR="00540B3D" w:rsidRDefault="00540B3D" w:rsidP="00D41C79">
            <w:pPr>
              <w:pStyle w:val="Table"/>
              <w:jc w:val="right"/>
            </w:pPr>
            <w:r>
              <w:t>97.35</w:t>
            </w:r>
          </w:p>
        </w:tc>
      </w:tr>
      <w:tr w:rsidR="00540B3D" w:rsidTr="00A65007">
        <w:tc>
          <w:tcPr>
            <w:tcW w:w="3989" w:type="dxa"/>
          </w:tcPr>
          <w:p w:rsidR="00540B3D" w:rsidRDefault="00540B3D" w:rsidP="00ED6112">
            <w:pPr>
              <w:pStyle w:val="Table"/>
            </w:pPr>
            <w:r>
              <w:t>Frontier</w:t>
            </w:r>
          </w:p>
        </w:tc>
        <w:tc>
          <w:tcPr>
            <w:tcW w:w="979" w:type="dxa"/>
          </w:tcPr>
          <w:p w:rsidR="00540B3D" w:rsidRDefault="00540B3D" w:rsidP="007929C7">
            <w:pPr>
              <w:pStyle w:val="Table"/>
              <w:jc w:val="center"/>
            </w:pPr>
            <w:r>
              <w:t>4130</w:t>
            </w:r>
          </w:p>
        </w:tc>
        <w:tc>
          <w:tcPr>
            <w:tcW w:w="3780" w:type="dxa"/>
            <w:gridSpan w:val="2"/>
          </w:tcPr>
          <w:p w:rsidR="00540B3D" w:rsidRDefault="00540B3D" w:rsidP="00F92BA7">
            <w:pPr>
              <w:pStyle w:val="Table"/>
            </w:pPr>
            <w:r>
              <w:t>Service – Engineer</w:t>
            </w:r>
          </w:p>
        </w:tc>
        <w:tc>
          <w:tcPr>
            <w:tcW w:w="1332" w:type="dxa"/>
          </w:tcPr>
          <w:p w:rsidR="00540B3D" w:rsidRDefault="00540B3D" w:rsidP="00D41C79">
            <w:pPr>
              <w:pStyle w:val="Table"/>
              <w:jc w:val="right"/>
            </w:pPr>
            <w:r>
              <w:t>279.22</w:t>
            </w:r>
          </w:p>
        </w:tc>
      </w:tr>
      <w:tr w:rsidR="00540B3D" w:rsidTr="00A65007">
        <w:tc>
          <w:tcPr>
            <w:tcW w:w="3989" w:type="dxa"/>
          </w:tcPr>
          <w:p w:rsidR="00540B3D" w:rsidRDefault="00540B3D" w:rsidP="00ED6112">
            <w:pPr>
              <w:pStyle w:val="Table"/>
            </w:pPr>
            <w:r>
              <w:t>AEP</w:t>
            </w:r>
          </w:p>
        </w:tc>
        <w:tc>
          <w:tcPr>
            <w:tcW w:w="979" w:type="dxa"/>
          </w:tcPr>
          <w:p w:rsidR="00540B3D" w:rsidRDefault="00540B3D" w:rsidP="007929C7">
            <w:pPr>
              <w:pStyle w:val="Table"/>
              <w:jc w:val="center"/>
            </w:pPr>
            <w:r>
              <w:t>4131</w:t>
            </w:r>
          </w:p>
        </w:tc>
        <w:tc>
          <w:tcPr>
            <w:tcW w:w="3780" w:type="dxa"/>
            <w:gridSpan w:val="2"/>
          </w:tcPr>
          <w:p w:rsidR="00540B3D" w:rsidRDefault="00540B3D" w:rsidP="00F92BA7">
            <w:pPr>
              <w:pStyle w:val="Table"/>
            </w:pPr>
            <w:r>
              <w:t>Service – Engineer</w:t>
            </w:r>
          </w:p>
        </w:tc>
        <w:tc>
          <w:tcPr>
            <w:tcW w:w="1332" w:type="dxa"/>
          </w:tcPr>
          <w:p w:rsidR="00540B3D" w:rsidRDefault="00540B3D" w:rsidP="00D41C79">
            <w:pPr>
              <w:pStyle w:val="Table"/>
              <w:jc w:val="right"/>
            </w:pPr>
            <w:r>
              <w:t>950.96</w:t>
            </w:r>
          </w:p>
        </w:tc>
      </w:tr>
      <w:tr w:rsidR="00540B3D" w:rsidTr="00A65007">
        <w:tc>
          <w:tcPr>
            <w:tcW w:w="3989" w:type="dxa"/>
          </w:tcPr>
          <w:p w:rsidR="00540B3D" w:rsidRDefault="00540B3D" w:rsidP="00ED6112">
            <w:pPr>
              <w:pStyle w:val="Table"/>
            </w:pPr>
            <w:r>
              <w:t>Columbia Gas of Ohio</w:t>
            </w:r>
          </w:p>
        </w:tc>
        <w:tc>
          <w:tcPr>
            <w:tcW w:w="979" w:type="dxa"/>
          </w:tcPr>
          <w:p w:rsidR="00540B3D" w:rsidRDefault="00540B3D" w:rsidP="007929C7">
            <w:pPr>
              <w:pStyle w:val="Table"/>
              <w:jc w:val="center"/>
            </w:pPr>
            <w:r>
              <w:t>4132</w:t>
            </w:r>
          </w:p>
        </w:tc>
        <w:tc>
          <w:tcPr>
            <w:tcW w:w="3780" w:type="dxa"/>
            <w:gridSpan w:val="2"/>
          </w:tcPr>
          <w:p w:rsidR="00540B3D" w:rsidRDefault="00540B3D" w:rsidP="00F92BA7">
            <w:pPr>
              <w:pStyle w:val="Table"/>
            </w:pPr>
            <w:r>
              <w:t>Service – Engineer</w:t>
            </w:r>
          </w:p>
        </w:tc>
        <w:tc>
          <w:tcPr>
            <w:tcW w:w="1332" w:type="dxa"/>
          </w:tcPr>
          <w:p w:rsidR="00540B3D" w:rsidRDefault="00540B3D" w:rsidP="00D41C79">
            <w:pPr>
              <w:pStyle w:val="Table"/>
              <w:jc w:val="right"/>
            </w:pPr>
            <w:r>
              <w:t>121.73</w:t>
            </w:r>
          </w:p>
        </w:tc>
      </w:tr>
      <w:tr w:rsidR="00540B3D" w:rsidTr="00A65007">
        <w:tc>
          <w:tcPr>
            <w:tcW w:w="3989" w:type="dxa"/>
          </w:tcPr>
          <w:p w:rsidR="00540B3D" w:rsidRDefault="00540B3D" w:rsidP="00ED6112">
            <w:pPr>
              <w:pStyle w:val="Table"/>
            </w:pPr>
            <w:proofErr w:type="spellStart"/>
            <w:r>
              <w:t>Dex</w:t>
            </w:r>
            <w:proofErr w:type="spellEnd"/>
            <w:r>
              <w:t xml:space="preserve"> Media</w:t>
            </w:r>
          </w:p>
        </w:tc>
        <w:tc>
          <w:tcPr>
            <w:tcW w:w="979" w:type="dxa"/>
          </w:tcPr>
          <w:p w:rsidR="00540B3D" w:rsidRDefault="00540B3D" w:rsidP="007929C7">
            <w:pPr>
              <w:pStyle w:val="Table"/>
              <w:jc w:val="center"/>
            </w:pPr>
            <w:r>
              <w:t>4133</w:t>
            </w:r>
          </w:p>
        </w:tc>
        <w:tc>
          <w:tcPr>
            <w:tcW w:w="3780" w:type="dxa"/>
            <w:gridSpan w:val="2"/>
          </w:tcPr>
          <w:p w:rsidR="00540B3D" w:rsidRDefault="00540B3D" w:rsidP="00F92BA7">
            <w:pPr>
              <w:pStyle w:val="Table"/>
            </w:pPr>
            <w:r>
              <w:t>Premium Website – Engineer</w:t>
            </w:r>
          </w:p>
        </w:tc>
        <w:tc>
          <w:tcPr>
            <w:tcW w:w="1332" w:type="dxa"/>
          </w:tcPr>
          <w:p w:rsidR="00540B3D" w:rsidRDefault="00540B3D" w:rsidP="00D41C79">
            <w:pPr>
              <w:pStyle w:val="Table"/>
              <w:jc w:val="right"/>
            </w:pPr>
            <w:r>
              <w:t>14.95</w:t>
            </w:r>
          </w:p>
        </w:tc>
      </w:tr>
      <w:tr w:rsidR="00540B3D" w:rsidTr="00A65007">
        <w:tc>
          <w:tcPr>
            <w:tcW w:w="3989" w:type="dxa"/>
          </w:tcPr>
          <w:p w:rsidR="00540B3D" w:rsidRDefault="00540B3D" w:rsidP="00ED6112">
            <w:pPr>
              <w:pStyle w:val="Table"/>
            </w:pPr>
            <w:r>
              <w:t>Val Tech</w:t>
            </w:r>
          </w:p>
        </w:tc>
        <w:tc>
          <w:tcPr>
            <w:tcW w:w="979" w:type="dxa"/>
          </w:tcPr>
          <w:p w:rsidR="00540B3D" w:rsidRDefault="00540B3D" w:rsidP="007929C7">
            <w:pPr>
              <w:pStyle w:val="Table"/>
              <w:jc w:val="center"/>
            </w:pPr>
            <w:r>
              <w:t>4134</w:t>
            </w:r>
          </w:p>
        </w:tc>
        <w:tc>
          <w:tcPr>
            <w:tcW w:w="3780" w:type="dxa"/>
            <w:gridSpan w:val="2"/>
          </w:tcPr>
          <w:p w:rsidR="00540B3D" w:rsidRDefault="00540B3D" w:rsidP="00F92BA7">
            <w:pPr>
              <w:pStyle w:val="Table"/>
            </w:pPr>
            <w:r>
              <w:t>Long Distance Service – Engineer</w:t>
            </w:r>
          </w:p>
        </w:tc>
        <w:tc>
          <w:tcPr>
            <w:tcW w:w="1332" w:type="dxa"/>
          </w:tcPr>
          <w:p w:rsidR="00540B3D" w:rsidRDefault="00540B3D" w:rsidP="00D41C79">
            <w:pPr>
              <w:pStyle w:val="Table"/>
              <w:jc w:val="right"/>
            </w:pPr>
            <w:r>
              <w:t>10.50</w:t>
            </w:r>
          </w:p>
        </w:tc>
      </w:tr>
      <w:tr w:rsidR="00540B3D" w:rsidTr="00A65007">
        <w:tc>
          <w:tcPr>
            <w:tcW w:w="3989" w:type="dxa"/>
          </w:tcPr>
          <w:p w:rsidR="00540B3D" w:rsidRDefault="00540B3D" w:rsidP="00ED6112">
            <w:pPr>
              <w:pStyle w:val="Table"/>
            </w:pPr>
            <w:r>
              <w:t>Peters Plumbing &amp; Heating</w:t>
            </w:r>
          </w:p>
        </w:tc>
        <w:tc>
          <w:tcPr>
            <w:tcW w:w="979" w:type="dxa"/>
          </w:tcPr>
          <w:p w:rsidR="00540B3D" w:rsidRDefault="00540B3D" w:rsidP="007929C7">
            <w:pPr>
              <w:pStyle w:val="Table"/>
              <w:jc w:val="center"/>
            </w:pPr>
            <w:r>
              <w:t>4135</w:t>
            </w:r>
          </w:p>
        </w:tc>
        <w:tc>
          <w:tcPr>
            <w:tcW w:w="3780" w:type="dxa"/>
            <w:gridSpan w:val="2"/>
          </w:tcPr>
          <w:p w:rsidR="00540B3D" w:rsidRDefault="00540B3D" w:rsidP="00F92BA7">
            <w:pPr>
              <w:pStyle w:val="Table"/>
            </w:pPr>
            <w:r>
              <w:t>New Hot Water Tank &amp; Installation – Engineer</w:t>
            </w:r>
          </w:p>
        </w:tc>
        <w:tc>
          <w:tcPr>
            <w:tcW w:w="1332" w:type="dxa"/>
          </w:tcPr>
          <w:p w:rsidR="00540B3D" w:rsidRDefault="00540B3D" w:rsidP="00D41C79">
            <w:pPr>
              <w:pStyle w:val="Table"/>
              <w:jc w:val="right"/>
            </w:pPr>
            <w:r>
              <w:t>606.93</w:t>
            </w:r>
          </w:p>
        </w:tc>
      </w:tr>
      <w:tr w:rsidR="00540B3D" w:rsidTr="00A65007">
        <w:tc>
          <w:tcPr>
            <w:tcW w:w="3989" w:type="dxa"/>
          </w:tcPr>
          <w:p w:rsidR="00540B3D" w:rsidRDefault="00540B3D" w:rsidP="00ED6112">
            <w:pPr>
              <w:pStyle w:val="Table"/>
            </w:pPr>
            <w:r>
              <w:t>Goss Supply Co.</w:t>
            </w:r>
          </w:p>
        </w:tc>
        <w:tc>
          <w:tcPr>
            <w:tcW w:w="979" w:type="dxa"/>
          </w:tcPr>
          <w:p w:rsidR="00540B3D" w:rsidRDefault="00540B3D" w:rsidP="007929C7">
            <w:pPr>
              <w:pStyle w:val="Table"/>
              <w:jc w:val="center"/>
            </w:pPr>
            <w:r>
              <w:t>413.6</w:t>
            </w:r>
          </w:p>
        </w:tc>
        <w:tc>
          <w:tcPr>
            <w:tcW w:w="3780" w:type="dxa"/>
            <w:gridSpan w:val="2"/>
          </w:tcPr>
          <w:p w:rsidR="00540B3D" w:rsidRDefault="00540B3D" w:rsidP="00F92BA7">
            <w:pPr>
              <w:pStyle w:val="Table"/>
            </w:pPr>
            <w:r>
              <w:t>White Roll Towels – Engineer</w:t>
            </w:r>
          </w:p>
        </w:tc>
        <w:tc>
          <w:tcPr>
            <w:tcW w:w="1332" w:type="dxa"/>
          </w:tcPr>
          <w:p w:rsidR="00540B3D" w:rsidRDefault="00540B3D" w:rsidP="00D41C79">
            <w:pPr>
              <w:pStyle w:val="Table"/>
              <w:jc w:val="right"/>
            </w:pPr>
            <w:r>
              <w:t>48.80</w:t>
            </w:r>
          </w:p>
        </w:tc>
      </w:tr>
      <w:tr w:rsidR="00540B3D" w:rsidTr="00A65007">
        <w:tc>
          <w:tcPr>
            <w:tcW w:w="3989" w:type="dxa"/>
          </w:tcPr>
          <w:p w:rsidR="00540B3D" w:rsidRDefault="00540B3D" w:rsidP="00ED6112">
            <w:pPr>
              <w:pStyle w:val="Table"/>
            </w:pPr>
            <w:r>
              <w:t>CCAO/</w:t>
            </w:r>
            <w:proofErr w:type="spellStart"/>
            <w:r>
              <w:t>Ceao</w:t>
            </w:r>
            <w:proofErr w:type="spellEnd"/>
          </w:p>
        </w:tc>
        <w:tc>
          <w:tcPr>
            <w:tcW w:w="979" w:type="dxa"/>
          </w:tcPr>
          <w:p w:rsidR="00540B3D" w:rsidRDefault="00540B3D" w:rsidP="007929C7">
            <w:pPr>
              <w:pStyle w:val="Table"/>
              <w:jc w:val="center"/>
            </w:pPr>
            <w:r>
              <w:t>4137</w:t>
            </w:r>
          </w:p>
        </w:tc>
        <w:tc>
          <w:tcPr>
            <w:tcW w:w="3780" w:type="dxa"/>
            <w:gridSpan w:val="2"/>
          </w:tcPr>
          <w:p w:rsidR="00540B3D" w:rsidRDefault="00540B3D" w:rsidP="00F92BA7">
            <w:pPr>
              <w:pStyle w:val="Table"/>
            </w:pPr>
            <w:r>
              <w:t>Winter Conf. – Safety</w:t>
            </w:r>
          </w:p>
        </w:tc>
        <w:tc>
          <w:tcPr>
            <w:tcW w:w="1332" w:type="dxa"/>
          </w:tcPr>
          <w:p w:rsidR="00540B3D" w:rsidRDefault="00540B3D" w:rsidP="00D41C79">
            <w:pPr>
              <w:pStyle w:val="Table"/>
              <w:jc w:val="right"/>
            </w:pPr>
            <w:r>
              <w:t>50.00</w:t>
            </w:r>
          </w:p>
        </w:tc>
      </w:tr>
      <w:tr w:rsidR="00540B3D" w:rsidTr="00A65007">
        <w:tc>
          <w:tcPr>
            <w:tcW w:w="3989" w:type="dxa"/>
          </w:tcPr>
          <w:p w:rsidR="00540B3D" w:rsidRDefault="00E6053B" w:rsidP="00ED6112">
            <w:pPr>
              <w:pStyle w:val="Table"/>
            </w:pPr>
            <w:r>
              <w:t>PNC Bank</w:t>
            </w:r>
          </w:p>
        </w:tc>
        <w:tc>
          <w:tcPr>
            <w:tcW w:w="979" w:type="dxa"/>
          </w:tcPr>
          <w:p w:rsidR="00540B3D" w:rsidRDefault="00E6053B" w:rsidP="007929C7">
            <w:pPr>
              <w:pStyle w:val="Table"/>
              <w:jc w:val="center"/>
            </w:pPr>
            <w:r>
              <w:t>4138</w:t>
            </w:r>
          </w:p>
        </w:tc>
        <w:tc>
          <w:tcPr>
            <w:tcW w:w="3780" w:type="dxa"/>
            <w:gridSpan w:val="2"/>
          </w:tcPr>
          <w:p w:rsidR="00540B3D" w:rsidRDefault="00E6053B" w:rsidP="00F92BA7">
            <w:pPr>
              <w:pStyle w:val="Table"/>
            </w:pPr>
            <w:r>
              <w:t>Audit Fee Reimb. – Comm.</w:t>
            </w:r>
          </w:p>
        </w:tc>
        <w:tc>
          <w:tcPr>
            <w:tcW w:w="1332" w:type="dxa"/>
          </w:tcPr>
          <w:p w:rsidR="00540B3D" w:rsidRDefault="00E6053B" w:rsidP="00D41C79">
            <w:pPr>
              <w:pStyle w:val="Table"/>
              <w:jc w:val="right"/>
            </w:pPr>
            <w:r>
              <w:t>20.00</w:t>
            </w:r>
          </w:p>
        </w:tc>
      </w:tr>
      <w:tr w:rsidR="00E6053B" w:rsidTr="00A65007">
        <w:tc>
          <w:tcPr>
            <w:tcW w:w="3989" w:type="dxa"/>
          </w:tcPr>
          <w:p w:rsidR="00E6053B" w:rsidRDefault="00E6053B" w:rsidP="00ED6112">
            <w:pPr>
              <w:pStyle w:val="Table"/>
            </w:pPr>
            <w:r>
              <w:t>Clean Innovations</w:t>
            </w:r>
          </w:p>
        </w:tc>
        <w:tc>
          <w:tcPr>
            <w:tcW w:w="979" w:type="dxa"/>
          </w:tcPr>
          <w:p w:rsidR="00E6053B" w:rsidRDefault="00E6053B" w:rsidP="007929C7">
            <w:pPr>
              <w:pStyle w:val="Table"/>
              <w:jc w:val="center"/>
            </w:pPr>
            <w:r>
              <w:t>4139</w:t>
            </w:r>
          </w:p>
        </w:tc>
        <w:tc>
          <w:tcPr>
            <w:tcW w:w="3780" w:type="dxa"/>
            <w:gridSpan w:val="2"/>
          </w:tcPr>
          <w:p w:rsidR="00E6053B" w:rsidRDefault="00E6053B" w:rsidP="00F92BA7">
            <w:pPr>
              <w:pStyle w:val="Table"/>
            </w:pPr>
            <w:r>
              <w:t>Supplies – Dog &amp; Kennel</w:t>
            </w:r>
          </w:p>
        </w:tc>
        <w:tc>
          <w:tcPr>
            <w:tcW w:w="1332" w:type="dxa"/>
          </w:tcPr>
          <w:p w:rsidR="00E6053B" w:rsidRDefault="00E6053B" w:rsidP="00D41C79">
            <w:pPr>
              <w:pStyle w:val="Table"/>
              <w:jc w:val="right"/>
            </w:pPr>
            <w:r>
              <w:t>117.37</w:t>
            </w:r>
          </w:p>
        </w:tc>
      </w:tr>
      <w:tr w:rsidR="00E6053B" w:rsidTr="00A65007">
        <w:tc>
          <w:tcPr>
            <w:tcW w:w="3989" w:type="dxa"/>
          </w:tcPr>
          <w:p w:rsidR="00E6053B" w:rsidRDefault="00E6053B" w:rsidP="00ED6112">
            <w:pPr>
              <w:pStyle w:val="Table"/>
            </w:pPr>
            <w:r>
              <w:t>Ted Cox</w:t>
            </w:r>
          </w:p>
        </w:tc>
        <w:tc>
          <w:tcPr>
            <w:tcW w:w="979" w:type="dxa"/>
          </w:tcPr>
          <w:p w:rsidR="00E6053B" w:rsidRDefault="00E6053B" w:rsidP="007929C7">
            <w:pPr>
              <w:pStyle w:val="Table"/>
              <w:jc w:val="center"/>
            </w:pPr>
            <w:r>
              <w:t>4140</w:t>
            </w:r>
          </w:p>
        </w:tc>
        <w:tc>
          <w:tcPr>
            <w:tcW w:w="3780" w:type="dxa"/>
            <w:gridSpan w:val="2"/>
          </w:tcPr>
          <w:p w:rsidR="00E6053B" w:rsidRDefault="00E6053B" w:rsidP="00F92BA7">
            <w:pPr>
              <w:pStyle w:val="Table"/>
            </w:pPr>
            <w:r>
              <w:t>Reimb. For Training Class Conf. – EMA</w:t>
            </w:r>
          </w:p>
        </w:tc>
        <w:tc>
          <w:tcPr>
            <w:tcW w:w="1332" w:type="dxa"/>
          </w:tcPr>
          <w:p w:rsidR="00E6053B" w:rsidRDefault="00E6053B" w:rsidP="00D41C79">
            <w:pPr>
              <w:pStyle w:val="Table"/>
              <w:jc w:val="right"/>
            </w:pPr>
            <w:r>
              <w:t>381.39</w:t>
            </w:r>
          </w:p>
        </w:tc>
      </w:tr>
      <w:tr w:rsidR="00E6053B" w:rsidTr="00A65007">
        <w:tc>
          <w:tcPr>
            <w:tcW w:w="3989" w:type="dxa"/>
          </w:tcPr>
          <w:p w:rsidR="00E6053B" w:rsidRDefault="00E6053B" w:rsidP="00ED6112">
            <w:pPr>
              <w:pStyle w:val="Table"/>
            </w:pPr>
            <w:r>
              <w:t>Health Recover Services</w:t>
            </w:r>
          </w:p>
        </w:tc>
        <w:tc>
          <w:tcPr>
            <w:tcW w:w="979" w:type="dxa"/>
          </w:tcPr>
          <w:p w:rsidR="00E6053B" w:rsidRDefault="00E6053B" w:rsidP="007929C7">
            <w:pPr>
              <w:pStyle w:val="Table"/>
              <w:jc w:val="center"/>
            </w:pPr>
            <w:r>
              <w:t>4141</w:t>
            </w:r>
          </w:p>
        </w:tc>
        <w:tc>
          <w:tcPr>
            <w:tcW w:w="3780" w:type="dxa"/>
            <w:gridSpan w:val="2"/>
          </w:tcPr>
          <w:p w:rsidR="00E6053B" w:rsidRDefault="00E6053B" w:rsidP="00F92BA7">
            <w:pPr>
              <w:pStyle w:val="Table"/>
            </w:pPr>
            <w:r>
              <w:t>Eager 1</w:t>
            </w:r>
            <w:r w:rsidRPr="00E6053B">
              <w:rPr>
                <w:vertAlign w:val="superscript"/>
              </w:rPr>
              <w:t>st</w:t>
            </w:r>
            <w:r>
              <w:t>. Quarter – Juvenile Ct.</w:t>
            </w:r>
          </w:p>
        </w:tc>
        <w:tc>
          <w:tcPr>
            <w:tcW w:w="1332" w:type="dxa"/>
          </w:tcPr>
          <w:p w:rsidR="00E6053B" w:rsidRDefault="00E6053B" w:rsidP="00D41C79">
            <w:pPr>
              <w:pStyle w:val="Table"/>
              <w:jc w:val="right"/>
            </w:pPr>
            <w:r>
              <w:t>3,750.00</w:t>
            </w:r>
          </w:p>
        </w:tc>
      </w:tr>
      <w:tr w:rsidR="00E6053B" w:rsidTr="00A65007">
        <w:tc>
          <w:tcPr>
            <w:tcW w:w="3989" w:type="dxa"/>
          </w:tcPr>
          <w:p w:rsidR="00E6053B" w:rsidRDefault="00E6053B" w:rsidP="00ED6112">
            <w:pPr>
              <w:pStyle w:val="Table"/>
            </w:pPr>
            <w:r>
              <w:t>Inmate Services Corp.</w:t>
            </w:r>
          </w:p>
        </w:tc>
        <w:tc>
          <w:tcPr>
            <w:tcW w:w="979" w:type="dxa"/>
          </w:tcPr>
          <w:p w:rsidR="00E6053B" w:rsidRDefault="00E6053B" w:rsidP="007929C7">
            <w:pPr>
              <w:pStyle w:val="Table"/>
              <w:jc w:val="center"/>
            </w:pPr>
            <w:r>
              <w:t>4142</w:t>
            </w:r>
          </w:p>
        </w:tc>
        <w:tc>
          <w:tcPr>
            <w:tcW w:w="3780" w:type="dxa"/>
            <w:gridSpan w:val="2"/>
          </w:tcPr>
          <w:p w:rsidR="00E6053B" w:rsidRDefault="00E6053B" w:rsidP="00F92BA7">
            <w:pPr>
              <w:pStyle w:val="Table"/>
            </w:pPr>
            <w:r>
              <w:t>Inmate Transportation-M. Wharton – Prosecutor</w:t>
            </w:r>
          </w:p>
        </w:tc>
        <w:tc>
          <w:tcPr>
            <w:tcW w:w="1332" w:type="dxa"/>
          </w:tcPr>
          <w:p w:rsidR="00E6053B" w:rsidRDefault="00E6053B" w:rsidP="00D41C79">
            <w:pPr>
              <w:pStyle w:val="Table"/>
              <w:jc w:val="right"/>
            </w:pPr>
            <w:r>
              <w:t>500.00</w:t>
            </w:r>
          </w:p>
        </w:tc>
      </w:tr>
      <w:tr w:rsidR="00E6053B" w:rsidTr="00A65007">
        <w:tc>
          <w:tcPr>
            <w:tcW w:w="3989" w:type="dxa"/>
          </w:tcPr>
          <w:p w:rsidR="00E6053B" w:rsidRDefault="00E6053B" w:rsidP="00ED6112">
            <w:pPr>
              <w:pStyle w:val="Table"/>
            </w:pPr>
            <w:r>
              <w:t xml:space="preserve">Trent </w:t>
            </w:r>
            <w:proofErr w:type="spellStart"/>
            <w:r>
              <w:t>Woodgeard</w:t>
            </w:r>
            <w:proofErr w:type="spellEnd"/>
          </w:p>
        </w:tc>
        <w:tc>
          <w:tcPr>
            <w:tcW w:w="979" w:type="dxa"/>
          </w:tcPr>
          <w:p w:rsidR="00E6053B" w:rsidRDefault="00E6053B" w:rsidP="007929C7">
            <w:pPr>
              <w:pStyle w:val="Table"/>
              <w:jc w:val="center"/>
            </w:pPr>
            <w:r>
              <w:t>4143</w:t>
            </w:r>
          </w:p>
        </w:tc>
        <w:tc>
          <w:tcPr>
            <w:tcW w:w="3780" w:type="dxa"/>
            <w:gridSpan w:val="2"/>
          </w:tcPr>
          <w:p w:rsidR="00E6053B" w:rsidRDefault="00E6053B" w:rsidP="00F92BA7">
            <w:pPr>
              <w:pStyle w:val="Table"/>
            </w:pPr>
            <w:r>
              <w:t>K-9 Care Reimb. – Sheriff</w:t>
            </w:r>
          </w:p>
        </w:tc>
        <w:tc>
          <w:tcPr>
            <w:tcW w:w="1332" w:type="dxa"/>
          </w:tcPr>
          <w:p w:rsidR="00E6053B" w:rsidRDefault="00E6053B" w:rsidP="00D41C79">
            <w:pPr>
              <w:pStyle w:val="Table"/>
              <w:jc w:val="right"/>
            </w:pPr>
            <w:r>
              <w:t>73.81</w:t>
            </w:r>
          </w:p>
        </w:tc>
      </w:tr>
      <w:tr w:rsidR="00E6053B" w:rsidTr="00A65007">
        <w:tc>
          <w:tcPr>
            <w:tcW w:w="3989" w:type="dxa"/>
          </w:tcPr>
          <w:p w:rsidR="00E6053B" w:rsidRDefault="00E6053B" w:rsidP="00ED6112">
            <w:pPr>
              <w:pStyle w:val="Table"/>
            </w:pPr>
            <w:r>
              <w:t>Beth’s Alterations</w:t>
            </w:r>
          </w:p>
        </w:tc>
        <w:tc>
          <w:tcPr>
            <w:tcW w:w="979" w:type="dxa"/>
          </w:tcPr>
          <w:p w:rsidR="00E6053B" w:rsidRDefault="00E6053B" w:rsidP="007929C7">
            <w:pPr>
              <w:pStyle w:val="Table"/>
              <w:jc w:val="center"/>
            </w:pPr>
            <w:r>
              <w:t>4144</w:t>
            </w:r>
          </w:p>
        </w:tc>
        <w:tc>
          <w:tcPr>
            <w:tcW w:w="3780" w:type="dxa"/>
            <w:gridSpan w:val="2"/>
          </w:tcPr>
          <w:p w:rsidR="00E6053B" w:rsidRDefault="00E6053B" w:rsidP="00F92BA7">
            <w:pPr>
              <w:pStyle w:val="Table"/>
            </w:pPr>
            <w:r>
              <w:t>Uniform Alterations – Sheriff</w:t>
            </w:r>
          </w:p>
        </w:tc>
        <w:tc>
          <w:tcPr>
            <w:tcW w:w="1332" w:type="dxa"/>
          </w:tcPr>
          <w:p w:rsidR="00E6053B" w:rsidRDefault="00E6053B" w:rsidP="00D41C79">
            <w:pPr>
              <w:pStyle w:val="Table"/>
              <w:jc w:val="right"/>
            </w:pPr>
            <w:r>
              <w:t>32.00</w:t>
            </w:r>
          </w:p>
        </w:tc>
      </w:tr>
      <w:tr w:rsidR="00ED6112" w:rsidRPr="00ED6112" w:rsidTr="00ED6112">
        <w:tc>
          <w:tcPr>
            <w:tcW w:w="8640" w:type="dxa"/>
            <w:gridSpan w:val="3"/>
          </w:tcPr>
          <w:p w:rsidR="00ED6112" w:rsidRPr="00ED6112" w:rsidRDefault="00817006" w:rsidP="00ED6112">
            <w:pPr>
              <w:pStyle w:val="Table"/>
              <w:rPr>
                <w:b/>
              </w:rPr>
            </w:pPr>
            <w:r>
              <w:rPr>
                <w:b/>
              </w:rPr>
              <w:t xml:space="preserve">County, </w:t>
            </w:r>
            <w:proofErr w:type="spellStart"/>
            <w:r>
              <w:rPr>
                <w:b/>
              </w:rPr>
              <w:t>Treas-Delinq</w:t>
            </w:r>
            <w:proofErr w:type="spellEnd"/>
            <w:r>
              <w:rPr>
                <w:b/>
              </w:rPr>
              <w:t xml:space="preserve"> RE Tax Assess, Dog &amp; Kennel, Health Dept </w:t>
            </w:r>
            <w:proofErr w:type="spellStart"/>
            <w:r>
              <w:rPr>
                <w:b/>
              </w:rPr>
              <w:t>Bldg</w:t>
            </w:r>
            <w:proofErr w:type="spellEnd"/>
            <w:r>
              <w:rPr>
                <w:b/>
              </w:rPr>
              <w:t xml:space="preserve"> Bond Retirement, Drug Las Enforcement-Prosecutor, Indigent Guardianship, Drug Law Enforcement-Sheriff, Cert of Title Administrative, Recorder’s Equipment, Refreshment, Common Pleas Clerk’s Computer, CDBG 2013, Special Projects-Probate Ct, Real Estate Assessments, Soil &amp; Water Conservation, Hocking County Sewer District,</w:t>
            </w:r>
            <w:r w:rsidR="00DC6CD9">
              <w:rPr>
                <w:b/>
              </w:rPr>
              <w:t xml:space="preserve"> Capital Projects- SHSC, County Permanent Improvement, Law Library 2010, Special Projects-</w:t>
            </w:r>
            <w:proofErr w:type="spellStart"/>
            <w:r w:rsidR="00DC6CD9">
              <w:rPr>
                <w:b/>
              </w:rPr>
              <w:t>Juv</w:t>
            </w:r>
            <w:proofErr w:type="spellEnd"/>
            <w:r w:rsidR="00DC6CD9">
              <w:rPr>
                <w:b/>
              </w:rPr>
              <w:t xml:space="preserve"> Ct, Felony </w:t>
            </w:r>
            <w:proofErr w:type="spellStart"/>
            <w:r w:rsidR="00DC6CD9">
              <w:rPr>
                <w:b/>
              </w:rPr>
              <w:t>Delinq</w:t>
            </w:r>
            <w:proofErr w:type="spellEnd"/>
            <w:r w:rsidR="00DC6CD9">
              <w:rPr>
                <w:b/>
              </w:rPr>
              <w:t xml:space="preserve"> Care &amp; Custody, Hocking County 911, Senior Citizens, </w:t>
            </w:r>
            <w:proofErr w:type="spellStart"/>
            <w:r w:rsidR="00DC6CD9">
              <w:rPr>
                <w:b/>
              </w:rPr>
              <w:t>LEPC</w:t>
            </w:r>
            <w:proofErr w:type="spellEnd"/>
            <w:r w:rsidR="00DC6CD9">
              <w:rPr>
                <w:b/>
              </w:rPr>
              <w:t xml:space="preserve"> Grant, CE</w:t>
            </w:r>
            <w:r w:rsidR="00446DBE">
              <w:rPr>
                <w:b/>
              </w:rPr>
              <w:t xml:space="preserve">BCO Wellness Grant, Hocking CO </w:t>
            </w:r>
            <w:r w:rsidR="00DC6CD9">
              <w:rPr>
                <w:b/>
              </w:rPr>
              <w:t>Emergency Management, Transitional/Safety Workplace, Family and Children First, Help Me Grow, Auto Gas</w:t>
            </w:r>
          </w:p>
        </w:tc>
        <w:tc>
          <w:tcPr>
            <w:tcW w:w="1440" w:type="dxa"/>
            <w:gridSpan w:val="2"/>
            <w:tcBorders>
              <w:top w:val="dotted" w:sz="4" w:space="0" w:color="auto"/>
            </w:tcBorders>
          </w:tcPr>
          <w:p w:rsidR="00ED6112" w:rsidRPr="00ED6112" w:rsidRDefault="00DC6CD9" w:rsidP="00ED6112">
            <w:pPr>
              <w:pStyle w:val="Table"/>
              <w:jc w:val="right"/>
              <w:rPr>
                <w:b/>
              </w:rPr>
            </w:pPr>
            <w:r>
              <w:rPr>
                <w:b/>
              </w:rPr>
              <w:t>$220,138.92</w:t>
            </w:r>
          </w:p>
        </w:tc>
      </w:tr>
    </w:tbl>
    <w:p w:rsidR="00ED6112" w:rsidRDefault="00811555">
      <w:r>
        <w:rPr>
          <w:b/>
          <w:u w:val="single"/>
        </w:rPr>
        <w:lastRenderedPageBreak/>
        <w:t>SAFETY COORDINATOR MARJORIE DAVIS:</w:t>
      </w:r>
      <w:r>
        <w:t xml:space="preserve"> Safety Coor</w:t>
      </w:r>
      <w:r w:rsidR="00866071">
        <w:t xml:space="preserve">dinator Marjorie Davis thanked the commissioners for adding the e-cigarettes to the smoking policy and gave the Ohio Plan Report and stated that there are things that need attention, the employee applications and the vehicle policy. Marjorie also inquired who will be checking the fire extinguishers on a monthly basis and who is responsible for paying for the </w:t>
      </w:r>
      <w:proofErr w:type="spellStart"/>
      <w:r w:rsidR="00866071">
        <w:t>H</w:t>
      </w:r>
      <w:r w:rsidR="002A1B24">
        <w:t>EP</w:t>
      </w:r>
      <w:r w:rsidR="00866071">
        <w:t>A</w:t>
      </w:r>
      <w:proofErr w:type="spellEnd"/>
      <w:r w:rsidR="00866071">
        <w:t xml:space="preserve"> vaccinations. Sandy stated each department would pay for their own.</w:t>
      </w:r>
    </w:p>
    <w:p w:rsidR="00866071" w:rsidRPr="00866071" w:rsidRDefault="00866071">
      <w:r>
        <w:rPr>
          <w:b/>
          <w:u w:val="single"/>
        </w:rPr>
        <w:t>TYLER WRIGHT:</w:t>
      </w:r>
      <w:r>
        <w:t xml:space="preserve"> Tyler Wright from the Hocking County Youth Board spoke to the </w:t>
      </w:r>
      <w:r w:rsidR="001D0267">
        <w:t>commissioners</w:t>
      </w:r>
      <w:r>
        <w:t xml:space="preserve"> regarding the possibility of funding being cut and if funding is cut</w:t>
      </w:r>
      <w:r w:rsidR="002A1B24">
        <w:t xml:space="preserve"> then there will be programs that will have to be cut. Sandy asked what gave him the idea that funding was being cut. Tyler said that Joyce Shriner of the Ohio Extension Office informed them that Shelia Myers was resigning due to lack of funds and her pay was being cut. Sandy stated that has never been discussed. Clark said that there has never been any funding cut to the Extension Program that the last few years they have operated on their carryover </w:t>
      </w:r>
      <w:r w:rsidR="00BF717B">
        <w:t xml:space="preserve">to get where they need to be </w:t>
      </w:r>
      <w:r w:rsidR="002A1B24">
        <w:t>and they are out of that carryover and they came to us and asked for more money</w:t>
      </w:r>
      <w:r w:rsidR="00BF717B">
        <w:t xml:space="preserve"> to get where they need to be and</w:t>
      </w:r>
      <w:r w:rsidR="00FD0F02">
        <w:t xml:space="preserve"> that he couldn’t</w:t>
      </w:r>
      <w:r w:rsidR="00BF717B">
        <w:t xml:space="preserve"> speak for Sandy bu</w:t>
      </w:r>
      <w:r w:rsidR="00451C57">
        <w:t>t</w:t>
      </w:r>
      <w:r w:rsidR="00BF717B">
        <w:t xml:space="preserve"> </w:t>
      </w:r>
      <w:r w:rsidR="00FD0F02">
        <w:t>he has</w:t>
      </w:r>
      <w:r w:rsidR="00BF717B">
        <w:t xml:space="preserve"> every intention to bring them up to </w:t>
      </w:r>
      <w:r w:rsidR="00451C57">
        <w:t xml:space="preserve">that level </w:t>
      </w:r>
      <w:r w:rsidR="00BF717B">
        <w:t xml:space="preserve">where </w:t>
      </w:r>
      <w:r w:rsidR="00451C57">
        <w:t>they need to be so there won’t be</w:t>
      </w:r>
      <w:r w:rsidR="004004D2">
        <w:t xml:space="preserve"> funding</w:t>
      </w:r>
      <w:r w:rsidR="00451C57">
        <w:t xml:space="preserve"> cuts, it may change in a year but </w:t>
      </w:r>
      <w:r w:rsidR="004004D2">
        <w:t>right now no.</w:t>
      </w:r>
      <w:r w:rsidR="00451C57">
        <w:t xml:space="preserve"> Clark also stated that he understood that Shelia took another job to better herself not because of funding</w:t>
      </w:r>
      <w:r w:rsidR="002A1B24">
        <w:t xml:space="preserve"> </w:t>
      </w:r>
      <w:r w:rsidR="000E504E">
        <w:t>cuts and Jerry I</w:t>
      </w:r>
      <w:r w:rsidR="00451C57">
        <w:t>les left</w:t>
      </w:r>
      <w:r w:rsidR="002A1B24">
        <w:t xml:space="preserve"> </w:t>
      </w:r>
      <w:r w:rsidR="00451C57">
        <w:t xml:space="preserve">to </w:t>
      </w:r>
      <w:r w:rsidR="004004D2">
        <w:t>for a full time position</w:t>
      </w:r>
      <w:r w:rsidR="00451C57">
        <w:t xml:space="preserve"> not because of funding cuts.</w:t>
      </w:r>
      <w:r w:rsidR="004004D2">
        <w:t xml:space="preserve"> Sandy stated that the commissioners had always been strong supporters of the 4-H program.</w:t>
      </w:r>
    </w:p>
    <w:p w:rsidR="00C83B60" w:rsidRDefault="00C83B60" w:rsidP="00C83B60">
      <w:pPr>
        <w:rPr>
          <w:sz w:val="22"/>
          <w:szCs w:val="22"/>
        </w:rPr>
      </w:pPr>
      <w:r w:rsidRPr="00D01DDE">
        <w:rPr>
          <w:b/>
          <w:sz w:val="22"/>
          <w:szCs w:val="22"/>
          <w:u w:val="single"/>
        </w:rPr>
        <w:t>EXECUTIVE SESSION:</w:t>
      </w:r>
      <w:r w:rsidRPr="00D01DDE">
        <w:rPr>
          <w:sz w:val="22"/>
          <w:szCs w:val="22"/>
        </w:rPr>
        <w:t xml:space="preserve"> Motion by Clark Sheets and seconded by </w:t>
      </w:r>
      <w:r w:rsidR="002C17F8">
        <w:rPr>
          <w:sz w:val="22"/>
          <w:szCs w:val="22"/>
        </w:rPr>
        <w:t>Sandy Ogle</w:t>
      </w:r>
      <w:r w:rsidRPr="00D01DDE">
        <w:rPr>
          <w:sz w:val="22"/>
          <w:szCs w:val="22"/>
        </w:rPr>
        <w:t xml:space="preserve"> to enter into Executive Session at 9:</w:t>
      </w:r>
      <w:r w:rsidR="002C17F8">
        <w:rPr>
          <w:sz w:val="22"/>
          <w:szCs w:val="22"/>
        </w:rPr>
        <w:t>20</w:t>
      </w:r>
      <w:r w:rsidRPr="00D01DDE">
        <w:rPr>
          <w:sz w:val="22"/>
          <w:szCs w:val="22"/>
        </w:rPr>
        <w:t xml:space="preserve">AM with </w:t>
      </w:r>
      <w:r w:rsidR="002C17F8">
        <w:rPr>
          <w:sz w:val="22"/>
          <w:szCs w:val="22"/>
        </w:rPr>
        <w:t>Scenic Hill Senior Director Marjie Moore to discuss land acquisition</w:t>
      </w:r>
      <w:r w:rsidRPr="00D01DDE">
        <w:rPr>
          <w:sz w:val="22"/>
          <w:szCs w:val="22"/>
        </w:rPr>
        <w:t xml:space="preserve">. </w:t>
      </w:r>
    </w:p>
    <w:p w:rsidR="00C83B60" w:rsidRPr="00D01DDE" w:rsidRDefault="00C83B60" w:rsidP="00C83B60">
      <w:pPr>
        <w:rPr>
          <w:sz w:val="22"/>
          <w:szCs w:val="22"/>
        </w:rPr>
      </w:pPr>
      <w:r w:rsidRPr="00D01DDE">
        <w:rPr>
          <w:sz w:val="22"/>
          <w:szCs w:val="22"/>
        </w:rPr>
        <w:t xml:space="preserve">Roll Call: Sheets, yea, </w:t>
      </w:r>
      <w:proofErr w:type="gramStart"/>
      <w:r w:rsidRPr="00D01DDE">
        <w:rPr>
          <w:sz w:val="22"/>
          <w:szCs w:val="22"/>
        </w:rPr>
        <w:t>Ogle</w:t>
      </w:r>
      <w:proofErr w:type="gramEnd"/>
      <w:r w:rsidRPr="00D01DDE">
        <w:rPr>
          <w:sz w:val="22"/>
          <w:szCs w:val="22"/>
        </w:rPr>
        <w:t xml:space="preserve">, yea.                                                 </w:t>
      </w:r>
    </w:p>
    <w:p w:rsidR="00C83B60" w:rsidRDefault="00C83B60" w:rsidP="00C83B60">
      <w:pPr>
        <w:rPr>
          <w:rFonts w:eastAsia="Calibri"/>
          <w:sz w:val="22"/>
          <w:szCs w:val="22"/>
        </w:rPr>
      </w:pPr>
      <w:r w:rsidRPr="00D01DDE">
        <w:rPr>
          <w:b/>
          <w:sz w:val="22"/>
          <w:szCs w:val="22"/>
          <w:u w:val="single"/>
        </w:rPr>
        <w:t>EXIT EXECUTIVE SESSION:</w:t>
      </w:r>
      <w:r w:rsidRPr="00D01DDE">
        <w:rPr>
          <w:rFonts w:eastAsia="Calibri"/>
          <w:i/>
          <w:sz w:val="22"/>
          <w:szCs w:val="22"/>
        </w:rPr>
        <w:t xml:space="preserve"> </w:t>
      </w:r>
      <w:r w:rsidRPr="00D01DDE">
        <w:rPr>
          <w:rFonts w:eastAsia="Calibri"/>
          <w:sz w:val="22"/>
          <w:szCs w:val="22"/>
        </w:rPr>
        <w:t xml:space="preserve">Motion by Clark Sheets and seconded by </w:t>
      </w:r>
      <w:r w:rsidR="002C17F8">
        <w:rPr>
          <w:rFonts w:eastAsia="Calibri"/>
          <w:sz w:val="22"/>
          <w:szCs w:val="22"/>
        </w:rPr>
        <w:t>Sandy Ogle</w:t>
      </w:r>
      <w:r w:rsidRPr="00D01DDE">
        <w:rPr>
          <w:rFonts w:eastAsia="Calibri"/>
          <w:sz w:val="22"/>
          <w:szCs w:val="22"/>
        </w:rPr>
        <w:t xml:space="preserve"> to exit Executive Session at </w:t>
      </w:r>
      <w:r w:rsidR="002C17F8">
        <w:rPr>
          <w:rFonts w:eastAsia="Calibri"/>
          <w:sz w:val="22"/>
          <w:szCs w:val="22"/>
        </w:rPr>
        <w:t>9:43</w:t>
      </w:r>
      <w:r>
        <w:rPr>
          <w:rFonts w:eastAsia="Calibri"/>
          <w:sz w:val="22"/>
          <w:szCs w:val="22"/>
        </w:rPr>
        <w:t>AM</w:t>
      </w:r>
      <w:r w:rsidRPr="00D01DDE">
        <w:rPr>
          <w:rFonts w:eastAsia="Calibri"/>
          <w:sz w:val="22"/>
          <w:szCs w:val="22"/>
        </w:rPr>
        <w:t xml:space="preserve"> with no action taken. </w:t>
      </w:r>
    </w:p>
    <w:p w:rsidR="00C83B60" w:rsidRDefault="00C83B60" w:rsidP="00C83B60">
      <w:pPr>
        <w:rPr>
          <w:rFonts w:eastAsia="Calibri"/>
          <w:sz w:val="22"/>
          <w:szCs w:val="22"/>
        </w:rPr>
      </w:pPr>
      <w:r w:rsidRPr="00D01DDE">
        <w:rPr>
          <w:rFonts w:eastAsia="Calibri"/>
          <w:sz w:val="22"/>
          <w:szCs w:val="22"/>
        </w:rPr>
        <w:t xml:space="preserve">Roll Call: Sheets, yea, </w:t>
      </w:r>
      <w:proofErr w:type="gramStart"/>
      <w:r w:rsidRPr="00D01DDE">
        <w:rPr>
          <w:rFonts w:eastAsia="Calibri"/>
          <w:sz w:val="22"/>
          <w:szCs w:val="22"/>
        </w:rPr>
        <w:t>Ogle</w:t>
      </w:r>
      <w:proofErr w:type="gramEnd"/>
      <w:r w:rsidRPr="00D01DDE">
        <w:rPr>
          <w:rFonts w:eastAsia="Calibri"/>
          <w:sz w:val="22"/>
          <w:szCs w:val="22"/>
        </w:rPr>
        <w:t>, yea.</w:t>
      </w:r>
    </w:p>
    <w:p w:rsidR="003764C3" w:rsidRDefault="003764C3" w:rsidP="003764C3">
      <w:r>
        <w:rPr>
          <w:b/>
          <w:szCs w:val="24"/>
          <w:u w:val="single"/>
        </w:rPr>
        <w:t>APPROPRIATION TRANSFERS:</w:t>
      </w:r>
      <w:r>
        <w:rPr>
          <w:szCs w:val="24"/>
        </w:rPr>
        <w:t xml:space="preserve"> </w:t>
      </w:r>
      <w:r w:rsidRPr="00144676">
        <w:t>Motion by Clark Sheets and seconded by</w:t>
      </w:r>
      <w:r>
        <w:t xml:space="preserve"> Sandy Ogle</w:t>
      </w:r>
      <w:r w:rsidRPr="00144676">
        <w:t xml:space="preserve"> to approve the following Appropriation Transfer</w:t>
      </w:r>
      <w:r>
        <w:t>s</w:t>
      </w:r>
      <w:r w:rsidRPr="00144676">
        <w:t>:</w:t>
      </w:r>
    </w:p>
    <w:p w:rsidR="003764C3" w:rsidRDefault="003764C3" w:rsidP="003764C3">
      <w:r>
        <w:t>1) Juvenile Ct</w:t>
      </w:r>
      <w:r>
        <w:tab/>
      </w:r>
      <w:r>
        <w:tab/>
        <w:t>-</w:t>
      </w:r>
      <w:r>
        <w:tab/>
        <w:t>$1,000.00</w:t>
      </w:r>
      <w:r w:rsidRPr="00144676">
        <w:t xml:space="preserve"> from </w:t>
      </w:r>
      <w:r>
        <w:t>A02D01/Probate Judge</w:t>
      </w:r>
      <w:r w:rsidRPr="00144676">
        <w:t xml:space="preserve"> to </w:t>
      </w:r>
      <w:r>
        <w:t>A02C31/Juvenile Probation</w:t>
      </w:r>
    </w:p>
    <w:p w:rsidR="003764C3" w:rsidRDefault="003764C3" w:rsidP="003764C3">
      <w:pPr>
        <w:ind w:left="2880" w:hanging="2880"/>
      </w:pPr>
      <w:r>
        <w:t xml:space="preserve">2) Juvenile Ct          </w:t>
      </w:r>
      <w:r w:rsidR="00FD0F02">
        <w:t xml:space="preserve">   </w:t>
      </w:r>
      <w:r>
        <w:t xml:space="preserve"> -</w:t>
      </w:r>
      <w:r>
        <w:tab/>
        <w:t>$1,131.00</w:t>
      </w:r>
      <w:r w:rsidRPr="00144676">
        <w:t xml:space="preserve"> from </w:t>
      </w:r>
      <w:r>
        <w:t>A02D02A/Magistrate Salary</w:t>
      </w:r>
      <w:r w:rsidRPr="00144676">
        <w:t xml:space="preserve"> to </w:t>
      </w:r>
      <w:r>
        <w:t xml:space="preserve">A02C31/Juvenile Probation </w:t>
      </w:r>
    </w:p>
    <w:p w:rsidR="00355467" w:rsidRDefault="003764C3" w:rsidP="003764C3">
      <w:r>
        <w:t>3) Municipal Ct</w:t>
      </w:r>
      <w:r>
        <w:tab/>
        <w:t xml:space="preserve">-       </w:t>
      </w:r>
      <w:r>
        <w:tab/>
        <w:t>$450.54</w:t>
      </w:r>
      <w:r w:rsidR="00355467">
        <w:t xml:space="preserve"> </w:t>
      </w:r>
      <w:r>
        <w:t>from G61-06/</w:t>
      </w:r>
      <w:r w:rsidR="00355467">
        <w:t>Other Expense</w:t>
      </w:r>
      <w:r>
        <w:t xml:space="preserve"> to </w:t>
      </w:r>
      <w:r w:rsidR="00355467">
        <w:t>G61-08</w:t>
      </w:r>
      <w:r>
        <w:t>/ Equipment</w:t>
      </w:r>
    </w:p>
    <w:p w:rsidR="00355467" w:rsidRDefault="00355467" w:rsidP="003764C3">
      <w:r>
        <w:t>4) Recorder</w:t>
      </w:r>
      <w:r w:rsidR="003764C3">
        <w:t xml:space="preserve"> </w:t>
      </w:r>
      <w:r>
        <w:tab/>
      </w:r>
      <w:r>
        <w:tab/>
        <w:t>-</w:t>
      </w:r>
      <w:r>
        <w:tab/>
        <w:t>$77.75</w:t>
      </w:r>
      <w:r w:rsidR="003764C3" w:rsidRPr="00144676">
        <w:t xml:space="preserve"> </w:t>
      </w:r>
      <w:r>
        <w:t>from A06B08/Travel to A06B06/Contract Services</w:t>
      </w:r>
    </w:p>
    <w:p w:rsidR="00355467" w:rsidRDefault="00355467" w:rsidP="00355467">
      <w:r>
        <w:t xml:space="preserve">5) Recorder </w:t>
      </w:r>
      <w:r>
        <w:tab/>
      </w:r>
      <w:r>
        <w:tab/>
        <w:t>-</w:t>
      </w:r>
      <w:r>
        <w:tab/>
        <w:t>$120.93</w:t>
      </w:r>
      <w:r w:rsidRPr="00144676">
        <w:t xml:space="preserve"> </w:t>
      </w:r>
      <w:r>
        <w:t>from A06B08/Travel to A06B03/Supplies</w:t>
      </w:r>
    </w:p>
    <w:p w:rsidR="00355467" w:rsidRDefault="00355467" w:rsidP="00355467">
      <w:r>
        <w:t>6) Municipal Ct</w:t>
      </w:r>
      <w:r>
        <w:tab/>
        <w:t>-</w:t>
      </w:r>
      <w:r>
        <w:tab/>
        <w:t>$250.00 from A02G04/Equipment to A02G03/Supplies</w:t>
      </w:r>
    </w:p>
    <w:p w:rsidR="00355467" w:rsidRDefault="00355467" w:rsidP="00355467">
      <w:r>
        <w:t>7) Municipal Ct</w:t>
      </w:r>
      <w:r>
        <w:tab/>
        <w:t>-</w:t>
      </w:r>
      <w:r>
        <w:tab/>
        <w:t>$156.41 from A02G05/Contract Repairs to A02G03/Supplies</w:t>
      </w:r>
    </w:p>
    <w:p w:rsidR="00355467" w:rsidRDefault="00355467" w:rsidP="00355467">
      <w:r>
        <w:t>8) Municipal Ct</w:t>
      </w:r>
      <w:r>
        <w:tab/>
        <w:t>-</w:t>
      </w:r>
      <w:r>
        <w:tab/>
        <w:t>$300.00 from A02G06/Juror Fees to A02G03/Supplies</w:t>
      </w:r>
    </w:p>
    <w:p w:rsidR="00355467" w:rsidRDefault="00355467" w:rsidP="00355467">
      <w:r>
        <w:t>9) Municipal Ct</w:t>
      </w:r>
      <w:r>
        <w:tab/>
        <w:t>-</w:t>
      </w:r>
      <w:r>
        <w:tab/>
        <w:t>$196.00 from A02G07/Witness Fees to A02G03/Supplies</w:t>
      </w:r>
    </w:p>
    <w:p w:rsidR="00355467" w:rsidRDefault="00355467" w:rsidP="00355467">
      <w:r>
        <w:t>10) Municipal Ct</w:t>
      </w:r>
      <w:r>
        <w:tab/>
        <w:t>-</w:t>
      </w:r>
      <w:r>
        <w:tab/>
        <w:t>$1,484.76 from A02G09A/PERS to A02G03/Supplies</w:t>
      </w:r>
    </w:p>
    <w:p w:rsidR="003764C3" w:rsidRPr="00144676" w:rsidRDefault="00355467" w:rsidP="003764C3">
      <w:r>
        <w:t>11) Municipal Ct</w:t>
      </w:r>
      <w:r>
        <w:tab/>
        <w:t>-</w:t>
      </w:r>
      <w:r>
        <w:tab/>
        <w:t>$545.00 from A02G09D/Other Expenses to A02G03/Supplies</w:t>
      </w:r>
      <w:r w:rsidR="003764C3" w:rsidRPr="00144676">
        <w:t xml:space="preserve"> </w:t>
      </w:r>
    </w:p>
    <w:p w:rsidR="003764C3" w:rsidRDefault="003764C3" w:rsidP="003764C3">
      <w:r w:rsidRPr="00144676">
        <w:t xml:space="preserve">Vote: Sheets, yea, </w:t>
      </w:r>
      <w:proofErr w:type="gramStart"/>
      <w:r>
        <w:t>Ogle</w:t>
      </w:r>
      <w:proofErr w:type="gramEnd"/>
      <w:r>
        <w:t xml:space="preserve"> yea</w:t>
      </w:r>
      <w:r w:rsidRPr="00144676">
        <w:t>.</w:t>
      </w:r>
    </w:p>
    <w:p w:rsidR="00355467" w:rsidRPr="009C7A7E" w:rsidRDefault="00355467" w:rsidP="00355467">
      <w:r w:rsidRPr="009C7A7E">
        <w:rPr>
          <w:b/>
          <w:u w:val="single"/>
        </w:rPr>
        <w:t>ADDITIONAL APPRO</w:t>
      </w:r>
      <w:r w:rsidR="00D105D1">
        <w:rPr>
          <w:b/>
          <w:u w:val="single"/>
        </w:rPr>
        <w:t>PRIATION</w:t>
      </w:r>
      <w:r w:rsidRPr="009C7A7E">
        <w:rPr>
          <w:b/>
          <w:u w:val="single"/>
        </w:rPr>
        <w:t>:</w:t>
      </w:r>
      <w:r w:rsidRPr="009C7A7E">
        <w:t xml:space="preserve"> Motion by Clark Sheets and seconded by </w:t>
      </w:r>
      <w:r>
        <w:t>Sandy Ogle</w:t>
      </w:r>
      <w:r w:rsidRPr="009C7A7E">
        <w:t xml:space="preserve"> to approve the fol</w:t>
      </w:r>
      <w:r w:rsidR="00D105D1">
        <w:t>lowing Additional Appropriation</w:t>
      </w:r>
      <w:r w:rsidRPr="009C7A7E">
        <w:t>:</w:t>
      </w:r>
    </w:p>
    <w:p w:rsidR="00355467" w:rsidRPr="009C7A7E" w:rsidRDefault="00355467" w:rsidP="00355467">
      <w:r w:rsidRPr="009C7A7E">
        <w:lastRenderedPageBreak/>
        <w:t xml:space="preserve">1) </w:t>
      </w:r>
      <w:r>
        <w:t>Municipal Ct</w:t>
      </w:r>
      <w:r w:rsidRPr="009C7A7E">
        <w:tab/>
        <w:t>-</w:t>
      </w:r>
      <w:r w:rsidRPr="009C7A7E">
        <w:tab/>
        <w:t>$</w:t>
      </w:r>
      <w:r>
        <w:t>7,000.00</w:t>
      </w:r>
      <w:r w:rsidRPr="009C7A7E">
        <w:t xml:space="preserve"> to </w:t>
      </w:r>
      <w:r>
        <w:t>G13-01/Salaries</w:t>
      </w:r>
    </w:p>
    <w:p w:rsidR="00355467" w:rsidRDefault="00355467" w:rsidP="00355467">
      <w:r w:rsidRPr="009C7A7E">
        <w:t xml:space="preserve">Vote: Sheets, yea, </w:t>
      </w:r>
      <w:proofErr w:type="gramStart"/>
      <w:r w:rsidRPr="009C7A7E">
        <w:t>Ogle</w:t>
      </w:r>
      <w:proofErr w:type="gramEnd"/>
      <w:r w:rsidRPr="009C7A7E">
        <w:t>, yea.</w:t>
      </w:r>
    </w:p>
    <w:p w:rsidR="00C85C59" w:rsidRPr="001B1E65" w:rsidRDefault="00C85C59" w:rsidP="00C85C59">
      <w:r>
        <w:rPr>
          <w:b/>
          <w:u w:val="single"/>
        </w:rPr>
        <w:t>REPORT</w:t>
      </w:r>
      <w:r w:rsidRPr="001B1E65">
        <w:rPr>
          <w:b/>
          <w:u w:val="single"/>
        </w:rPr>
        <w:t>:</w:t>
      </w:r>
      <w:r w:rsidRPr="001B1E65">
        <w:t xml:space="preserve"> Motion by Clark Sheets and seconded by </w:t>
      </w:r>
      <w:r>
        <w:t>Sandy Ogle</w:t>
      </w:r>
      <w:r w:rsidRPr="001B1E65">
        <w:t xml:space="preserve"> to approve the following report for </w:t>
      </w:r>
      <w:r>
        <w:t>EMA</w:t>
      </w:r>
      <w:r w:rsidRPr="001B1E65">
        <w:t xml:space="preserve"> for the month of </w:t>
      </w:r>
      <w:r>
        <w:t>November 2014.</w:t>
      </w:r>
      <w:r w:rsidRPr="001B1E65">
        <w:t xml:space="preserve">  </w:t>
      </w:r>
    </w:p>
    <w:p w:rsidR="00C85C59" w:rsidRDefault="00C85C59" w:rsidP="00C85C59">
      <w:r>
        <w:t xml:space="preserve">Vote: Sheets, yea, </w:t>
      </w:r>
      <w:proofErr w:type="gramStart"/>
      <w:r>
        <w:t>Ogle</w:t>
      </w:r>
      <w:proofErr w:type="gramEnd"/>
      <w:r>
        <w:t>, yea.</w:t>
      </w:r>
    </w:p>
    <w:p w:rsidR="00C85C59" w:rsidRDefault="00C85C59" w:rsidP="00C85C59">
      <w:r>
        <w:rPr>
          <w:b/>
          <w:u w:val="single"/>
        </w:rPr>
        <w:t>LIBRARY BOARD:</w:t>
      </w:r>
      <w:r>
        <w:t xml:space="preserve"> </w:t>
      </w:r>
      <w:r w:rsidR="00310D8B">
        <w:t xml:space="preserve">Sandy read a letter of resignation from </w:t>
      </w:r>
      <w:r>
        <w:t xml:space="preserve">Sharon Burns from the Hocking County Library Board. Mellissa Cottrill spoke to the commissioners informing them she is interested in filling that position. </w:t>
      </w:r>
      <w:r w:rsidR="00310D8B">
        <w:t>Sandy said that usually Andrew from the library writes a letter and you would write a letter for the request.</w:t>
      </w:r>
    </w:p>
    <w:p w:rsidR="00310D8B" w:rsidRDefault="00310D8B" w:rsidP="00C85C59">
      <w:r>
        <w:rPr>
          <w:b/>
          <w:u w:val="single"/>
        </w:rPr>
        <w:t>DAVE ADKINS- AG:</w:t>
      </w:r>
      <w:r>
        <w:t xml:space="preserve"> Motion by Clark Sheets and seconded by Sandy Ogle to approve David Adkins request to use the Youth Building  on February 5</w:t>
      </w:r>
      <w:r w:rsidRPr="00310D8B">
        <w:rPr>
          <w:vertAlign w:val="superscript"/>
        </w:rPr>
        <w:t>th</w:t>
      </w:r>
      <w:r>
        <w:t xml:space="preserve"> or 7</w:t>
      </w:r>
      <w:r w:rsidRPr="00310D8B">
        <w:rPr>
          <w:vertAlign w:val="superscript"/>
        </w:rPr>
        <w:t>th</w:t>
      </w:r>
      <w:r>
        <w:t xml:space="preserve"> for a Public Meeting </w:t>
      </w:r>
      <w:r w:rsidRPr="00310D8B">
        <w:t>in</w:t>
      </w:r>
      <w:r>
        <w:t xml:space="preserve"> regarding to spraying for the Gypsy Moth.</w:t>
      </w:r>
    </w:p>
    <w:p w:rsidR="00310D8B" w:rsidRDefault="00310D8B" w:rsidP="00C85C59">
      <w:r>
        <w:t xml:space="preserve">Vote: Sheets, yea, </w:t>
      </w:r>
      <w:proofErr w:type="gramStart"/>
      <w:r>
        <w:t>Ogle</w:t>
      </w:r>
      <w:proofErr w:type="gramEnd"/>
      <w:r>
        <w:t>, yea.</w:t>
      </w:r>
    </w:p>
    <w:p w:rsidR="00C00FFA" w:rsidRDefault="00C00FFA" w:rsidP="00C85C59">
      <w:r>
        <w:rPr>
          <w:b/>
          <w:u w:val="single"/>
        </w:rPr>
        <w:t>328 SEWER PROJECT:</w:t>
      </w:r>
      <w:r>
        <w:t xml:space="preserve"> Clark stated that the </w:t>
      </w:r>
      <w:proofErr w:type="spellStart"/>
      <w:r>
        <w:t>LMI</w:t>
      </w:r>
      <w:proofErr w:type="spellEnd"/>
      <w:r>
        <w:t xml:space="preserve"> requirements were met for the 328 Sewer project and they will proceed moving the project forward.</w:t>
      </w:r>
    </w:p>
    <w:p w:rsidR="00C00FFA" w:rsidRDefault="00C00FFA" w:rsidP="00C85C59">
      <w:r>
        <w:rPr>
          <w:b/>
          <w:u w:val="single"/>
        </w:rPr>
        <w:t>PUBLIC COMMENT;</w:t>
      </w:r>
      <w:r>
        <w:t xml:space="preserve"> County resident Bill Kaeppner inquired what bill was rejected. Sandy stated they did not approve the Jane </w:t>
      </w:r>
      <w:proofErr w:type="spellStart"/>
      <w:r>
        <w:t>Goniack</w:t>
      </w:r>
      <w:proofErr w:type="spellEnd"/>
      <w:r>
        <w:t xml:space="preserve"> bill.</w:t>
      </w:r>
    </w:p>
    <w:p w:rsidR="00C00FFA" w:rsidRDefault="00C00FFA" w:rsidP="00C85C59">
      <w:r>
        <w:rPr>
          <w:b/>
          <w:u w:val="single"/>
        </w:rPr>
        <w:t>SHERIFF DEPARTMENT:</w:t>
      </w:r>
      <w:r>
        <w:t xml:space="preserve"> Chief Valkenburg spoke to the commissioners requesting funds for supplies and equipment for the Sheriff’s Department stating due to people retiring and resigning and rehiring they need additional funding of $37,000.00 for salaries and</w:t>
      </w:r>
      <w:r w:rsidR="00113016">
        <w:t xml:space="preserve"> </w:t>
      </w:r>
      <w:bookmarkStart w:id="0" w:name="_GoBack"/>
      <w:bookmarkEnd w:id="0"/>
      <w:r>
        <w:t>$3,000.00 for equipment.</w:t>
      </w:r>
    </w:p>
    <w:p w:rsidR="00C00FFA" w:rsidRDefault="00C00FFA" w:rsidP="00C85C59">
      <w:r>
        <w:t>Motion by Clark Sheets and seconded by Sandy Ogle to approve additional funding from contingencies of $37,000.00 for salaries and $3,000. 00 for equipment to the Sheriff’s Department.</w:t>
      </w:r>
    </w:p>
    <w:p w:rsidR="00C00FFA" w:rsidRDefault="00C00FFA" w:rsidP="00C85C59">
      <w:r>
        <w:t>Vote: Sheets, yea, Ogle, Yea.</w:t>
      </w:r>
    </w:p>
    <w:p w:rsidR="00C00FFA" w:rsidRDefault="00C00FFA" w:rsidP="00C85C59">
      <w:r>
        <w:rPr>
          <w:b/>
          <w:u w:val="single"/>
        </w:rPr>
        <w:t>ADJOURNMENT:</w:t>
      </w:r>
      <w:r>
        <w:t xml:space="preserve"> Motion by </w:t>
      </w:r>
      <w:r w:rsidR="00A65007">
        <w:t>Clark Sheets</w:t>
      </w:r>
      <w:r>
        <w:t xml:space="preserve"> and seconded by Sandy Ogle to adjourn the meeting.</w:t>
      </w:r>
    </w:p>
    <w:p w:rsidR="005C5436" w:rsidRPr="005C5436" w:rsidRDefault="00C00FFA">
      <w:pPr>
        <w:rPr>
          <w:b/>
          <w:u w:val="single"/>
        </w:rPr>
      </w:pPr>
      <w:r>
        <w:t xml:space="preserve">Vote: Sheets, yea, </w:t>
      </w:r>
      <w:proofErr w:type="gramStart"/>
      <w:r>
        <w:t>Ogle</w:t>
      </w:r>
      <w:proofErr w:type="gramEnd"/>
      <w:r>
        <w:t>,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855"/>
        <w:gridCol w:w="4704"/>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ED6112">
            <w:pPr>
              <w:pStyle w:val="Signatures"/>
            </w:pPr>
            <w:r>
              <w:t xml:space="preserve">This is to certify that the above is the true action taken by this Board of Hocking County Commissioners at a regular meeting of the Board held on </w:t>
            </w:r>
            <w:r w:rsidR="00ED6112">
              <w:t>December 4</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A65007">
      <w:headerReference w:type="default" r:id="rId6"/>
      <w:footerReference w:type="even" r:id="rId7"/>
      <w:footerReference w:type="default" r:id="rId8"/>
      <w:type w:val="continuous"/>
      <w:pgSz w:w="12240" w:h="15840" w:code="1"/>
      <w:pgMar w:top="720" w:right="45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B60" w:rsidRDefault="00C83B60" w:rsidP="006258DD">
      <w:pPr>
        <w:spacing w:before="0" w:after="0"/>
      </w:pPr>
      <w:r>
        <w:separator/>
      </w:r>
    </w:p>
  </w:endnote>
  <w:endnote w:type="continuationSeparator" w:id="0">
    <w:p w:rsidR="00C83B60" w:rsidRDefault="00C83B60" w:rsidP="006258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B60" w:rsidRDefault="00C83B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3B60" w:rsidRDefault="00C83B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B60" w:rsidRDefault="00C83B6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B60" w:rsidRDefault="00C83B60" w:rsidP="006258DD">
      <w:pPr>
        <w:spacing w:before="0" w:after="0"/>
      </w:pPr>
      <w:r>
        <w:separator/>
      </w:r>
    </w:p>
  </w:footnote>
  <w:footnote w:type="continuationSeparator" w:id="0">
    <w:p w:rsidR="00C83B60" w:rsidRDefault="00C83B60" w:rsidP="006258D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B60" w:rsidRDefault="00C83B60">
    <w:pPr>
      <w:pStyle w:val="Header"/>
    </w:pPr>
    <w:r>
      <w:t>COMMISSIONERS MEETING December 4,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D6112"/>
    <w:rsid w:val="000E504E"/>
    <w:rsid w:val="00113016"/>
    <w:rsid w:val="00170BC2"/>
    <w:rsid w:val="00191651"/>
    <w:rsid w:val="001D0267"/>
    <w:rsid w:val="001E2611"/>
    <w:rsid w:val="0025143A"/>
    <w:rsid w:val="002A1B24"/>
    <w:rsid w:val="002A5D52"/>
    <w:rsid w:val="002C17F8"/>
    <w:rsid w:val="00310D8B"/>
    <w:rsid w:val="003406B5"/>
    <w:rsid w:val="003417B4"/>
    <w:rsid w:val="00355467"/>
    <w:rsid w:val="0036328E"/>
    <w:rsid w:val="003764C3"/>
    <w:rsid w:val="00393D3C"/>
    <w:rsid w:val="003F3AC0"/>
    <w:rsid w:val="004004D2"/>
    <w:rsid w:val="00400C82"/>
    <w:rsid w:val="00446DBE"/>
    <w:rsid w:val="00451C57"/>
    <w:rsid w:val="004660B0"/>
    <w:rsid w:val="00466249"/>
    <w:rsid w:val="00467EEA"/>
    <w:rsid w:val="00540B3D"/>
    <w:rsid w:val="005C5436"/>
    <w:rsid w:val="006258DD"/>
    <w:rsid w:val="00684BCD"/>
    <w:rsid w:val="006A3624"/>
    <w:rsid w:val="006D1144"/>
    <w:rsid w:val="006D20EF"/>
    <w:rsid w:val="00701FA1"/>
    <w:rsid w:val="00746BB6"/>
    <w:rsid w:val="007929C7"/>
    <w:rsid w:val="007C16FA"/>
    <w:rsid w:val="00811555"/>
    <w:rsid w:val="00817006"/>
    <w:rsid w:val="00855F84"/>
    <w:rsid w:val="00866071"/>
    <w:rsid w:val="00897F95"/>
    <w:rsid w:val="008C3A20"/>
    <w:rsid w:val="00934A84"/>
    <w:rsid w:val="009437F6"/>
    <w:rsid w:val="00977855"/>
    <w:rsid w:val="00A65007"/>
    <w:rsid w:val="00B27950"/>
    <w:rsid w:val="00B47B8C"/>
    <w:rsid w:val="00B86635"/>
    <w:rsid w:val="00BC6CE4"/>
    <w:rsid w:val="00BE1933"/>
    <w:rsid w:val="00BF2B03"/>
    <w:rsid w:val="00BF717B"/>
    <w:rsid w:val="00C00FFA"/>
    <w:rsid w:val="00C62234"/>
    <w:rsid w:val="00C81001"/>
    <w:rsid w:val="00C83B60"/>
    <w:rsid w:val="00C85C59"/>
    <w:rsid w:val="00D105D1"/>
    <w:rsid w:val="00D147D9"/>
    <w:rsid w:val="00D345E5"/>
    <w:rsid w:val="00D41C79"/>
    <w:rsid w:val="00DC6CD9"/>
    <w:rsid w:val="00E6053B"/>
    <w:rsid w:val="00ED6112"/>
    <w:rsid w:val="00F2016B"/>
    <w:rsid w:val="00F7120E"/>
    <w:rsid w:val="00F92BA7"/>
    <w:rsid w:val="00FD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DB673F-04C6-4285-8AF9-EB38C5A3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character" w:styleId="CommentReference">
    <w:name w:val="annotation reference"/>
    <w:basedOn w:val="DefaultParagraphFont"/>
    <w:uiPriority w:val="99"/>
    <w:semiHidden/>
    <w:unhideWhenUsed/>
    <w:rsid w:val="00817006"/>
    <w:rPr>
      <w:sz w:val="16"/>
      <w:szCs w:val="16"/>
    </w:rPr>
  </w:style>
  <w:style w:type="paragraph" w:styleId="CommentText">
    <w:name w:val="annotation text"/>
    <w:basedOn w:val="Normal"/>
    <w:link w:val="CommentTextChar"/>
    <w:uiPriority w:val="99"/>
    <w:semiHidden/>
    <w:unhideWhenUsed/>
    <w:rsid w:val="00817006"/>
    <w:rPr>
      <w:sz w:val="20"/>
    </w:rPr>
  </w:style>
  <w:style w:type="character" w:customStyle="1" w:styleId="CommentTextChar">
    <w:name w:val="Comment Text Char"/>
    <w:basedOn w:val="DefaultParagraphFont"/>
    <w:link w:val="CommentText"/>
    <w:uiPriority w:val="99"/>
    <w:semiHidden/>
    <w:rsid w:val="00817006"/>
  </w:style>
  <w:style w:type="paragraph" w:styleId="CommentSubject">
    <w:name w:val="annotation subject"/>
    <w:basedOn w:val="CommentText"/>
    <w:next w:val="CommentText"/>
    <w:link w:val="CommentSubjectChar"/>
    <w:uiPriority w:val="99"/>
    <w:semiHidden/>
    <w:unhideWhenUsed/>
    <w:rsid w:val="00817006"/>
    <w:rPr>
      <w:b/>
      <w:bCs/>
    </w:rPr>
  </w:style>
  <w:style w:type="character" w:customStyle="1" w:styleId="CommentSubjectChar">
    <w:name w:val="Comment Subject Char"/>
    <w:basedOn w:val="CommentTextChar"/>
    <w:link w:val="CommentSubject"/>
    <w:uiPriority w:val="99"/>
    <w:semiHidden/>
    <w:rsid w:val="00817006"/>
    <w:rPr>
      <w:b/>
      <w:bCs/>
    </w:rPr>
  </w:style>
  <w:style w:type="paragraph" w:styleId="BalloonText">
    <w:name w:val="Balloon Text"/>
    <w:basedOn w:val="Normal"/>
    <w:link w:val="BalloonTextChar"/>
    <w:uiPriority w:val="99"/>
    <w:semiHidden/>
    <w:unhideWhenUsed/>
    <w:rsid w:val="0081700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0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5B9C09-8369-49BA-A30E-E0296A0C2E9C}">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NEW Journal 2014.dotm</Template>
  <TotalTime>556</TotalTime>
  <Pages>7</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24</cp:revision>
  <cp:lastPrinted>2014-12-09T13:47:00Z</cp:lastPrinted>
  <dcterms:created xsi:type="dcterms:W3CDTF">2014-12-04T13:08:00Z</dcterms:created>
  <dcterms:modified xsi:type="dcterms:W3CDTF">2014-12-09T16:16:00Z</dcterms:modified>
  <cp:category>minutes</cp:category>
</cp:coreProperties>
</file>