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A2" w:rsidRDefault="00C66CA2" w:rsidP="00C66CA2">
      <w:r>
        <w:t>The Board of Hocking County Commissioners met in regular session this 18</w:t>
      </w:r>
      <w:r w:rsidRPr="005F246F">
        <w:rPr>
          <w:vertAlign w:val="superscript"/>
        </w:rPr>
        <w:t>th</w:t>
      </w:r>
      <w:r>
        <w:t xml:space="preserve"> day of February 2014 with the following members present Clark Sheets, John Walker, and Sandy Ogle excused.</w:t>
      </w:r>
    </w:p>
    <w:p w:rsidR="00C66CA2" w:rsidRDefault="00C66CA2" w:rsidP="00C66CA2">
      <w:pPr>
        <w:rPr>
          <w:szCs w:val="24"/>
        </w:rPr>
      </w:pPr>
      <w:r w:rsidRPr="00294662">
        <w:rPr>
          <w:b/>
          <w:szCs w:val="24"/>
          <w:u w:val="single"/>
        </w:rPr>
        <w:t>MEETING:</w:t>
      </w:r>
      <w:r w:rsidRPr="00294662">
        <w:rPr>
          <w:szCs w:val="24"/>
        </w:rPr>
        <w:t xml:space="preserve"> The meeting was called to order by </w:t>
      </w:r>
      <w:r>
        <w:rPr>
          <w:szCs w:val="24"/>
        </w:rPr>
        <w:t xml:space="preserve">Vice </w:t>
      </w:r>
      <w:r w:rsidRPr="00294662">
        <w:rPr>
          <w:szCs w:val="24"/>
        </w:rPr>
        <w:t xml:space="preserve">President </w:t>
      </w:r>
      <w:r>
        <w:rPr>
          <w:szCs w:val="24"/>
        </w:rPr>
        <w:t>John Walker</w:t>
      </w:r>
      <w:r w:rsidRPr="00294662">
        <w:rPr>
          <w:szCs w:val="24"/>
        </w:rPr>
        <w:t>.</w:t>
      </w:r>
    </w:p>
    <w:p w:rsidR="00C66CA2" w:rsidRPr="00294662" w:rsidRDefault="00C66CA2" w:rsidP="00C66CA2">
      <w:pPr>
        <w:rPr>
          <w:szCs w:val="24"/>
        </w:rPr>
      </w:pPr>
      <w:r w:rsidRPr="00294662">
        <w:rPr>
          <w:b/>
          <w:szCs w:val="24"/>
          <w:u w:val="single"/>
        </w:rPr>
        <w:t>MINUTES:</w:t>
      </w:r>
      <w:r w:rsidRPr="00294662">
        <w:rPr>
          <w:szCs w:val="24"/>
        </w:rPr>
        <w:t xml:space="preserve"> </w:t>
      </w:r>
      <w:r>
        <w:rPr>
          <w:szCs w:val="24"/>
        </w:rPr>
        <w:t>February 13, 2014 minutes approved.</w:t>
      </w:r>
    </w:p>
    <w:p w:rsidR="00C66CA2" w:rsidRDefault="00C66CA2" w:rsidP="00C66CA2">
      <w:pPr>
        <w:rPr>
          <w:szCs w:val="24"/>
        </w:rPr>
      </w:pPr>
      <w:r w:rsidRPr="00294662">
        <w:rPr>
          <w:b/>
          <w:szCs w:val="24"/>
          <w:u w:val="single"/>
        </w:rPr>
        <w:t>AGENDA:</w:t>
      </w:r>
      <w:r w:rsidRPr="00294662">
        <w:rPr>
          <w:szCs w:val="24"/>
        </w:rPr>
        <w:t xml:space="preserve"> Motion by </w:t>
      </w:r>
      <w:r w:rsidR="00C33F13">
        <w:rPr>
          <w:szCs w:val="24"/>
        </w:rPr>
        <w:t xml:space="preserve">Clark Sheets </w:t>
      </w:r>
      <w:r w:rsidRPr="00294662">
        <w:rPr>
          <w:szCs w:val="24"/>
        </w:rPr>
        <w:t xml:space="preserve">and seconded by </w:t>
      </w:r>
      <w:r w:rsidR="00C33F13">
        <w:rPr>
          <w:szCs w:val="24"/>
        </w:rPr>
        <w:t xml:space="preserve">John Walker </w:t>
      </w:r>
      <w:r>
        <w:rPr>
          <w:szCs w:val="24"/>
        </w:rPr>
        <w:t xml:space="preserve">to approve the Agenda. </w:t>
      </w:r>
    </w:p>
    <w:p w:rsidR="00C66CA2" w:rsidRDefault="00C66CA2" w:rsidP="00C66CA2">
      <w:pPr>
        <w:rPr>
          <w:szCs w:val="24"/>
        </w:rPr>
      </w:pPr>
      <w:r w:rsidRPr="00294662">
        <w:rPr>
          <w:szCs w:val="24"/>
        </w:rPr>
        <w:t xml:space="preserve">Vote: </w:t>
      </w:r>
      <w:r>
        <w:rPr>
          <w:szCs w:val="24"/>
        </w:rPr>
        <w:t>Sheets, yea, Walker, yea.</w:t>
      </w:r>
    </w:p>
    <w:p w:rsidR="00C66CA2" w:rsidRPr="00C66CA2" w:rsidRDefault="00C66CA2" w:rsidP="00C66CA2">
      <w:pPr>
        <w:rPr>
          <w:szCs w:val="24"/>
        </w:rPr>
      </w:pPr>
      <w:r>
        <w:rPr>
          <w:b/>
          <w:szCs w:val="24"/>
          <w:u w:val="single"/>
        </w:rPr>
        <w:t>SUPERIOR DENTAL-TIM JOHNSON:</w:t>
      </w:r>
      <w:r>
        <w:rPr>
          <w:szCs w:val="24"/>
        </w:rPr>
        <w:t xml:space="preserve"> Tim Johnson of Superior Dental</w:t>
      </w:r>
      <w:r w:rsidR="00A370F4">
        <w:rPr>
          <w:szCs w:val="24"/>
        </w:rPr>
        <w:t xml:space="preserve"> spoke to the Commissioners about dental insurance</w:t>
      </w:r>
      <w:r w:rsidR="00224465">
        <w:rPr>
          <w:szCs w:val="24"/>
        </w:rPr>
        <w:t>. John stated that the county has CEBCO health insurance. Tim said he would contact CEBCO.</w:t>
      </w:r>
      <w:r w:rsidR="00A370F4">
        <w:rPr>
          <w:szCs w:val="24"/>
        </w:rPr>
        <w:t xml:space="preserve"> </w:t>
      </w:r>
    </w:p>
    <w:p w:rsidR="006E5196" w:rsidRDefault="00C66CA2" w:rsidP="00C66CA2">
      <w:pPr>
        <w:rPr>
          <w:szCs w:val="24"/>
        </w:rPr>
      </w:pPr>
      <w:r>
        <w:rPr>
          <w:b/>
          <w:szCs w:val="24"/>
          <w:u w:val="single"/>
        </w:rPr>
        <w:t>PARKSIDE PROJECT:</w:t>
      </w:r>
      <w:r>
        <w:rPr>
          <w:szCs w:val="24"/>
        </w:rPr>
        <w:t xml:space="preserve"> Several county residents expressed their disproval of the Parkside Development in their neighborhood. </w:t>
      </w:r>
      <w:r w:rsidR="00224465">
        <w:rPr>
          <w:szCs w:val="24"/>
        </w:rPr>
        <w:t xml:space="preserve">Larry Donaldson </w:t>
      </w:r>
      <w:r w:rsidR="00E915FE">
        <w:rPr>
          <w:szCs w:val="24"/>
        </w:rPr>
        <w:t>shared</w:t>
      </w:r>
      <w:r w:rsidR="00224465">
        <w:rPr>
          <w:szCs w:val="24"/>
        </w:rPr>
        <w:t xml:space="preserve"> a letter he had written regarding the West Logan housing project sta</w:t>
      </w:r>
      <w:r w:rsidR="00247D7E">
        <w:rPr>
          <w:szCs w:val="24"/>
        </w:rPr>
        <w:t>t</w:t>
      </w:r>
      <w:r w:rsidR="00224465">
        <w:rPr>
          <w:szCs w:val="24"/>
        </w:rPr>
        <w:t>ing</w:t>
      </w:r>
      <w:r w:rsidR="00E915FE">
        <w:rPr>
          <w:szCs w:val="24"/>
        </w:rPr>
        <w:t xml:space="preserve"> that he had over 70 signatures that were not in favor of the project. </w:t>
      </w:r>
      <w:r w:rsidR="00CD52A8">
        <w:rPr>
          <w:szCs w:val="24"/>
        </w:rPr>
        <w:t xml:space="preserve">Larry continued stating his concerns of the publications of the meetings. </w:t>
      </w:r>
      <w:r w:rsidR="00E915FE">
        <w:rPr>
          <w:szCs w:val="24"/>
        </w:rPr>
        <w:t>John stated that basically what Metropolitan has requested is a letter of support that would add leverage for them to gain funding for the project and we will not make</w:t>
      </w:r>
      <w:r w:rsidR="00CD52A8">
        <w:rPr>
          <w:szCs w:val="24"/>
        </w:rPr>
        <w:t xml:space="preserve"> any resolution today because Sandy isn’t here, but state</w:t>
      </w:r>
      <w:r w:rsidR="000439FC">
        <w:rPr>
          <w:szCs w:val="24"/>
        </w:rPr>
        <w:t>d</w:t>
      </w:r>
      <w:r w:rsidR="00CD52A8">
        <w:rPr>
          <w:szCs w:val="24"/>
        </w:rPr>
        <w:t xml:space="preserve"> that he has some issues with it and is not sure he can support the location. Clark said he had the same sediment and needed to ask a few more people some question</w:t>
      </w:r>
      <w:r w:rsidR="00AE69DD">
        <w:rPr>
          <w:szCs w:val="24"/>
        </w:rPr>
        <w:t>s</w:t>
      </w:r>
      <w:r w:rsidR="00CD52A8">
        <w:rPr>
          <w:szCs w:val="24"/>
        </w:rPr>
        <w:t xml:space="preserve"> but is not in favor of it right now. Nathan</w:t>
      </w:r>
      <w:r w:rsidR="002C0715">
        <w:rPr>
          <w:szCs w:val="24"/>
        </w:rPr>
        <w:t xml:space="preserve"> </w:t>
      </w:r>
      <w:proofErr w:type="spellStart"/>
      <w:r w:rsidR="002C0715">
        <w:rPr>
          <w:szCs w:val="24"/>
        </w:rPr>
        <w:t>Blatchley</w:t>
      </w:r>
      <w:proofErr w:type="spellEnd"/>
      <w:r w:rsidR="002C0715">
        <w:rPr>
          <w:szCs w:val="24"/>
        </w:rPr>
        <w:t xml:space="preserve"> of Metropolitan Housing</w:t>
      </w:r>
      <w:r w:rsidR="00CD52A8">
        <w:rPr>
          <w:szCs w:val="24"/>
        </w:rPr>
        <w:t xml:space="preserve"> stated that all of the meetings are published. Nathan continued say</w:t>
      </w:r>
      <w:r w:rsidR="00C33F13">
        <w:rPr>
          <w:szCs w:val="24"/>
        </w:rPr>
        <w:t>ing</w:t>
      </w:r>
      <w:r w:rsidR="00CD52A8">
        <w:rPr>
          <w:szCs w:val="24"/>
        </w:rPr>
        <w:t xml:space="preserve"> the application would go in on Thursday so if the Commissioners do not act today they are not going to have their support and </w:t>
      </w:r>
      <w:r w:rsidR="00C33F13">
        <w:rPr>
          <w:szCs w:val="24"/>
        </w:rPr>
        <w:t xml:space="preserve">it </w:t>
      </w:r>
      <w:r w:rsidR="00CD52A8">
        <w:rPr>
          <w:szCs w:val="24"/>
        </w:rPr>
        <w:t xml:space="preserve">would be a shame because the housing is needed </w:t>
      </w:r>
      <w:r w:rsidR="000439FC">
        <w:rPr>
          <w:szCs w:val="24"/>
        </w:rPr>
        <w:t>per</w:t>
      </w:r>
      <w:r w:rsidR="00CD52A8">
        <w:rPr>
          <w:szCs w:val="24"/>
        </w:rPr>
        <w:t xml:space="preserve"> the feasibility study and of all the properties are occupied. Nathan continued that the minimum income is $16,000.00 and the maximum income is slightly over $35,000.</w:t>
      </w:r>
      <w:r w:rsidR="00955C4A">
        <w:rPr>
          <w:szCs w:val="24"/>
        </w:rPr>
        <w:t>00 is the bracket to live there and</w:t>
      </w:r>
      <w:r w:rsidR="00310F35">
        <w:rPr>
          <w:szCs w:val="24"/>
        </w:rPr>
        <w:t xml:space="preserve"> </w:t>
      </w:r>
      <w:r w:rsidR="00955C4A">
        <w:rPr>
          <w:szCs w:val="24"/>
        </w:rPr>
        <w:t>the issue of the traffic is overwhelming a</w:t>
      </w:r>
      <w:r w:rsidR="00C33F13">
        <w:rPr>
          <w:szCs w:val="24"/>
        </w:rPr>
        <w:t>nd</w:t>
      </w:r>
      <w:r w:rsidR="00955C4A">
        <w:rPr>
          <w:szCs w:val="24"/>
        </w:rPr>
        <w:t xml:space="preserve"> </w:t>
      </w:r>
      <w:r w:rsidR="00310F35">
        <w:rPr>
          <w:szCs w:val="24"/>
        </w:rPr>
        <w:t xml:space="preserve">as a parent </w:t>
      </w:r>
      <w:r w:rsidR="000439FC">
        <w:rPr>
          <w:szCs w:val="24"/>
        </w:rPr>
        <w:t>he</w:t>
      </w:r>
      <w:r w:rsidR="00310F35">
        <w:rPr>
          <w:szCs w:val="24"/>
        </w:rPr>
        <w:t xml:space="preserve"> know</w:t>
      </w:r>
      <w:r w:rsidR="000439FC">
        <w:rPr>
          <w:szCs w:val="24"/>
        </w:rPr>
        <w:t>s</w:t>
      </w:r>
      <w:r w:rsidR="00310F35">
        <w:rPr>
          <w:szCs w:val="24"/>
        </w:rPr>
        <w:t xml:space="preserve"> the mess Mingo Park is but </w:t>
      </w:r>
      <w:r w:rsidR="00955C4A">
        <w:rPr>
          <w:szCs w:val="24"/>
        </w:rPr>
        <w:t xml:space="preserve">outside of the high use times the traffic study perspective is considered a low utilization road system. </w:t>
      </w:r>
      <w:r w:rsidR="00530AE7">
        <w:rPr>
          <w:szCs w:val="24"/>
        </w:rPr>
        <w:t xml:space="preserve">Nathan stated if they get their tax credits in June the project would open in 2016. Tim Brown asked if the project could be built on Chieftain Drive as it has sewer and water and it has land for sale. Nathan said the cost of the property is at an inappropriate level. There was more discussion of the drainage and flooding of the Mingo Park and area. </w:t>
      </w:r>
      <w:r w:rsidR="00B251EC">
        <w:rPr>
          <w:szCs w:val="24"/>
        </w:rPr>
        <w:t>Shirley</w:t>
      </w:r>
      <w:r w:rsidR="00530AE7">
        <w:rPr>
          <w:szCs w:val="24"/>
        </w:rPr>
        <w:t xml:space="preserve"> Switzer stated they do not want </w:t>
      </w:r>
      <w:r w:rsidR="00AE69DD">
        <w:rPr>
          <w:szCs w:val="24"/>
        </w:rPr>
        <w:t>an</w:t>
      </w:r>
      <w:r w:rsidR="00530AE7">
        <w:rPr>
          <w:szCs w:val="24"/>
        </w:rPr>
        <w:t>other complex in their area. Tim exp</w:t>
      </w:r>
      <w:r w:rsidR="00B9527D">
        <w:rPr>
          <w:szCs w:val="24"/>
        </w:rPr>
        <w:t>r</w:t>
      </w:r>
      <w:r w:rsidR="00B251EC">
        <w:rPr>
          <w:szCs w:val="24"/>
        </w:rPr>
        <w:t>essed that it w</w:t>
      </w:r>
      <w:r w:rsidR="00530AE7">
        <w:rPr>
          <w:szCs w:val="24"/>
        </w:rPr>
        <w:t xml:space="preserve">ould drop the value of their property. </w:t>
      </w:r>
      <w:r w:rsidR="00B251EC">
        <w:rPr>
          <w:szCs w:val="24"/>
        </w:rPr>
        <w:t xml:space="preserve">Nathan stated that </w:t>
      </w:r>
      <w:r w:rsidR="00C87FF1">
        <w:rPr>
          <w:szCs w:val="24"/>
        </w:rPr>
        <w:t>real estate data</w:t>
      </w:r>
      <w:r w:rsidR="00B251EC">
        <w:rPr>
          <w:szCs w:val="24"/>
        </w:rPr>
        <w:t xml:space="preserve"> do</w:t>
      </w:r>
      <w:r w:rsidR="00C87FF1">
        <w:rPr>
          <w:szCs w:val="24"/>
        </w:rPr>
        <w:t>es</w:t>
      </w:r>
      <w:r w:rsidR="00B251EC">
        <w:rPr>
          <w:szCs w:val="24"/>
        </w:rPr>
        <w:t xml:space="preserve"> not s</w:t>
      </w:r>
      <w:r w:rsidR="00C87FF1">
        <w:rPr>
          <w:szCs w:val="24"/>
        </w:rPr>
        <w:t>upport what Tim just said</w:t>
      </w:r>
      <w:r w:rsidR="00B251EC">
        <w:rPr>
          <w:szCs w:val="24"/>
        </w:rPr>
        <w:t xml:space="preserve"> and they create the b</w:t>
      </w:r>
      <w:r w:rsidR="00C87FF1">
        <w:rPr>
          <w:szCs w:val="24"/>
        </w:rPr>
        <w:t>est quality of housing they can build and manage</w:t>
      </w:r>
      <w:r w:rsidR="00C727B2">
        <w:rPr>
          <w:szCs w:val="24"/>
        </w:rPr>
        <w:t xml:space="preserve">. </w:t>
      </w:r>
      <w:r w:rsidR="00B251EC">
        <w:rPr>
          <w:szCs w:val="24"/>
        </w:rPr>
        <w:t xml:space="preserve">Shawn </w:t>
      </w:r>
      <w:proofErr w:type="spellStart"/>
      <w:r w:rsidR="00B251EC">
        <w:rPr>
          <w:szCs w:val="24"/>
        </w:rPr>
        <w:t>Brenrick</w:t>
      </w:r>
      <w:proofErr w:type="spellEnd"/>
      <w:r w:rsidR="00B251EC">
        <w:rPr>
          <w:szCs w:val="24"/>
        </w:rPr>
        <w:t xml:space="preserve"> commented that they </w:t>
      </w:r>
      <w:r w:rsidR="00C87FF1">
        <w:rPr>
          <w:szCs w:val="24"/>
        </w:rPr>
        <w:t>have a constant state of frustration</w:t>
      </w:r>
      <w:r w:rsidR="00C727B2">
        <w:rPr>
          <w:szCs w:val="24"/>
        </w:rPr>
        <w:t xml:space="preserve"> </w:t>
      </w:r>
      <w:r w:rsidR="00C87FF1">
        <w:rPr>
          <w:szCs w:val="24"/>
        </w:rPr>
        <w:t xml:space="preserve">because of </w:t>
      </w:r>
      <w:r w:rsidR="000439FC">
        <w:rPr>
          <w:szCs w:val="24"/>
        </w:rPr>
        <w:t xml:space="preserve">the </w:t>
      </w:r>
      <w:r w:rsidR="00C87FF1">
        <w:rPr>
          <w:szCs w:val="24"/>
        </w:rPr>
        <w:t xml:space="preserve">people up there </w:t>
      </w:r>
      <w:r w:rsidR="000439FC">
        <w:rPr>
          <w:szCs w:val="24"/>
        </w:rPr>
        <w:t xml:space="preserve">and </w:t>
      </w:r>
      <w:r w:rsidR="00C87FF1">
        <w:rPr>
          <w:szCs w:val="24"/>
        </w:rPr>
        <w:t>the drugs that are in and out of there all the time</w:t>
      </w:r>
      <w:r w:rsidR="00C727B2">
        <w:rPr>
          <w:szCs w:val="24"/>
        </w:rPr>
        <w:t xml:space="preserve"> and constant break-ins because of that place and few others up there. Nathan said that if they are having problems with the properties that they own they need to call him immediately. John</w:t>
      </w:r>
      <w:r w:rsidR="00AE69DD">
        <w:rPr>
          <w:szCs w:val="24"/>
        </w:rPr>
        <w:t xml:space="preserve"> Ellis expressed his concerns</w:t>
      </w:r>
      <w:r w:rsidR="005945C1">
        <w:rPr>
          <w:szCs w:val="24"/>
        </w:rPr>
        <w:t xml:space="preserve"> of the increase of traffic and</w:t>
      </w:r>
      <w:r w:rsidR="00AE69DD">
        <w:rPr>
          <w:szCs w:val="24"/>
        </w:rPr>
        <w:t xml:space="preserve"> that building on top of a spring</w:t>
      </w:r>
      <w:r w:rsidR="005945C1">
        <w:rPr>
          <w:szCs w:val="24"/>
        </w:rPr>
        <w:t xml:space="preserve"> and </w:t>
      </w:r>
      <w:r w:rsidR="000439FC">
        <w:rPr>
          <w:szCs w:val="24"/>
        </w:rPr>
        <w:t xml:space="preserve">would </w:t>
      </w:r>
      <w:bookmarkStart w:id="0" w:name="_GoBack"/>
      <w:bookmarkEnd w:id="0"/>
      <w:r w:rsidR="005945C1">
        <w:rPr>
          <w:szCs w:val="24"/>
        </w:rPr>
        <w:t xml:space="preserve">the building be stable. Bill Kaeppner asked if Metropolitan Housing owned Pine Ridge as it has the highest crime rate. Nathan said they own 10% and </w:t>
      </w:r>
      <w:r w:rsidR="006E5196">
        <w:rPr>
          <w:szCs w:val="24"/>
        </w:rPr>
        <w:t>we</w:t>
      </w:r>
      <w:r w:rsidR="005945C1">
        <w:rPr>
          <w:szCs w:val="24"/>
        </w:rPr>
        <w:t xml:space="preserve"> deal with their staff on a regular basis </w:t>
      </w:r>
      <w:r w:rsidR="004568C6">
        <w:rPr>
          <w:szCs w:val="24"/>
        </w:rPr>
        <w:t xml:space="preserve">and part of how it got </w:t>
      </w:r>
      <w:r w:rsidR="002945C2">
        <w:rPr>
          <w:szCs w:val="24"/>
        </w:rPr>
        <w:t>built his</w:t>
      </w:r>
      <w:r w:rsidR="004568C6">
        <w:rPr>
          <w:szCs w:val="24"/>
        </w:rPr>
        <w:t xml:space="preserve"> predecessor gave them 15 </w:t>
      </w:r>
      <w:r w:rsidR="002945C2">
        <w:rPr>
          <w:szCs w:val="24"/>
        </w:rPr>
        <w:t>units</w:t>
      </w:r>
      <w:r w:rsidR="006E5196">
        <w:rPr>
          <w:szCs w:val="24"/>
        </w:rPr>
        <w:t xml:space="preserve"> to make the budget work.</w:t>
      </w:r>
      <w:r w:rsidR="005945C1">
        <w:rPr>
          <w:szCs w:val="24"/>
        </w:rPr>
        <w:t xml:space="preserve"> Randy Wallace asked if the Commissioners </w:t>
      </w:r>
      <w:r w:rsidR="006E5196">
        <w:rPr>
          <w:szCs w:val="24"/>
        </w:rPr>
        <w:t>that from what he understands at this time they cannot support this from what they have heard. John stated right.</w:t>
      </w:r>
    </w:p>
    <w:p w:rsidR="006E5196" w:rsidRDefault="005945C1" w:rsidP="006E5196">
      <w:r>
        <w:rPr>
          <w:szCs w:val="24"/>
        </w:rPr>
        <w:t xml:space="preserve"> </w:t>
      </w:r>
      <w:r w:rsidR="006E5196">
        <w:rPr>
          <w:b/>
          <w:u w:val="single"/>
        </w:rPr>
        <w:t>APPALACHIA OHIO ALLIANCE:</w:t>
      </w:r>
      <w:r w:rsidR="006E5196">
        <w:t xml:space="preserve"> Steve </w:t>
      </w:r>
      <w:proofErr w:type="spellStart"/>
      <w:r w:rsidR="006E5196">
        <w:t>Fleegal</w:t>
      </w:r>
      <w:proofErr w:type="spellEnd"/>
      <w:r w:rsidR="006E5196">
        <w:t xml:space="preserve"> of Appalachia Ohio Alliance introduced Clyde Gosnell as a supporter of the project that would be a visitation spot that would be in the Rockbridge/Enterprise areas. There was discussion on the tax base </w:t>
      </w:r>
      <w:r w:rsidR="00DD0570">
        <w:t xml:space="preserve">of $1,213.79 </w:t>
      </w:r>
      <w:r w:rsidR="006E5196">
        <w:t>for the proposed properties</w:t>
      </w:r>
      <w:r w:rsidR="00DD0570">
        <w:t xml:space="preserve"> and Clyde suggested that the Alliance do a fundraiser for the property taxes. The Commissioners agreed as long it was in a written agreement. </w:t>
      </w:r>
    </w:p>
    <w:p w:rsidR="00DD0570" w:rsidRPr="00DD0570" w:rsidRDefault="00DD0570" w:rsidP="00DD0570">
      <w:pPr>
        <w:rPr>
          <w:szCs w:val="24"/>
        </w:rPr>
      </w:pPr>
      <w:r w:rsidRPr="00DD0570">
        <w:rPr>
          <w:b/>
          <w:szCs w:val="24"/>
          <w:u w:val="single"/>
        </w:rPr>
        <w:lastRenderedPageBreak/>
        <w:t>ADVANCE REQUEST:</w:t>
      </w:r>
      <w:r w:rsidRPr="00DD0570">
        <w:rPr>
          <w:szCs w:val="24"/>
        </w:rPr>
        <w:t xml:space="preserve"> Motion by </w:t>
      </w:r>
      <w:r>
        <w:rPr>
          <w:szCs w:val="24"/>
        </w:rPr>
        <w:t>Clark Sheets</w:t>
      </w:r>
      <w:r w:rsidRPr="00DD0570">
        <w:rPr>
          <w:szCs w:val="24"/>
        </w:rPr>
        <w:t xml:space="preserve"> and seconded by John Walker to approve the following Advance Request:</w:t>
      </w:r>
    </w:p>
    <w:p w:rsidR="00DD0570" w:rsidRPr="00DD0570" w:rsidRDefault="00DD0570" w:rsidP="00DD0570">
      <w:pPr>
        <w:rPr>
          <w:szCs w:val="24"/>
        </w:rPr>
      </w:pPr>
      <w:r w:rsidRPr="00DD0570">
        <w:rPr>
          <w:szCs w:val="24"/>
        </w:rPr>
        <w:t xml:space="preserve">1) </w:t>
      </w:r>
      <w:r>
        <w:rPr>
          <w:szCs w:val="24"/>
        </w:rPr>
        <w:t>Sheriff</w:t>
      </w:r>
      <w:r w:rsidRPr="00DD0570">
        <w:rPr>
          <w:szCs w:val="24"/>
        </w:rPr>
        <w:tab/>
        <w:t>-</w:t>
      </w:r>
      <w:r w:rsidRPr="00DD0570">
        <w:rPr>
          <w:szCs w:val="24"/>
        </w:rPr>
        <w:tab/>
        <w:t>$</w:t>
      </w:r>
      <w:r>
        <w:rPr>
          <w:szCs w:val="24"/>
        </w:rPr>
        <w:t>7,971.42</w:t>
      </w:r>
      <w:r w:rsidRPr="00DD0570">
        <w:rPr>
          <w:szCs w:val="24"/>
        </w:rPr>
        <w:t xml:space="preserve"> from General Fund to </w:t>
      </w:r>
      <w:r w:rsidR="005B2AD8">
        <w:rPr>
          <w:szCs w:val="24"/>
        </w:rPr>
        <w:t>T-83</w:t>
      </w:r>
      <w:r w:rsidRPr="00DD0570">
        <w:rPr>
          <w:szCs w:val="24"/>
        </w:rPr>
        <w:t>/</w:t>
      </w:r>
      <w:r w:rsidR="005B2AD8">
        <w:rPr>
          <w:szCs w:val="24"/>
        </w:rPr>
        <w:t>JAG</w:t>
      </w:r>
      <w:r w:rsidRPr="00DD0570">
        <w:rPr>
          <w:szCs w:val="24"/>
        </w:rPr>
        <w:t xml:space="preserve">  </w:t>
      </w:r>
    </w:p>
    <w:p w:rsidR="00DD0570" w:rsidRDefault="00DD0570" w:rsidP="00DD0570">
      <w:pPr>
        <w:rPr>
          <w:szCs w:val="24"/>
        </w:rPr>
      </w:pPr>
      <w:r w:rsidRPr="00DD0570">
        <w:rPr>
          <w:szCs w:val="24"/>
        </w:rPr>
        <w:t xml:space="preserve">Vote: </w:t>
      </w:r>
      <w:r w:rsidR="005B2AD8">
        <w:rPr>
          <w:szCs w:val="24"/>
        </w:rPr>
        <w:t>Sheets, yea, Walker, yea</w:t>
      </w:r>
      <w:r w:rsidRPr="00DD0570">
        <w:rPr>
          <w:szCs w:val="24"/>
        </w:rPr>
        <w:t>.</w:t>
      </w:r>
    </w:p>
    <w:p w:rsidR="005B2AD8" w:rsidRDefault="005B2AD8" w:rsidP="00DD0570">
      <w:pPr>
        <w:rPr>
          <w:szCs w:val="24"/>
        </w:rPr>
      </w:pPr>
      <w:r>
        <w:rPr>
          <w:b/>
          <w:szCs w:val="24"/>
          <w:u w:val="single"/>
        </w:rPr>
        <w:t>ROAD REPAIR AGREEMENT:</w:t>
      </w:r>
      <w:r>
        <w:rPr>
          <w:szCs w:val="24"/>
        </w:rPr>
        <w:t xml:space="preserve"> The Road Repair Agreement between the Commissioners and </w:t>
      </w:r>
      <w:proofErr w:type="spellStart"/>
      <w:r>
        <w:rPr>
          <w:szCs w:val="24"/>
        </w:rPr>
        <w:t>Winesburg</w:t>
      </w:r>
      <w:proofErr w:type="spellEnd"/>
      <w:r>
        <w:rPr>
          <w:szCs w:val="24"/>
        </w:rPr>
        <w:t xml:space="preserve"> Hardwood Lumber Company is to be tabled till Thursday’s meeting due to conflict of </w:t>
      </w:r>
      <w:r w:rsidR="00155A90">
        <w:rPr>
          <w:szCs w:val="24"/>
        </w:rPr>
        <w:t>interest</w:t>
      </w:r>
      <w:r>
        <w:rPr>
          <w:szCs w:val="24"/>
        </w:rPr>
        <w:t>.</w:t>
      </w:r>
    </w:p>
    <w:p w:rsidR="00155A90" w:rsidRDefault="00155A90" w:rsidP="00DD0570">
      <w:pPr>
        <w:rPr>
          <w:szCs w:val="24"/>
        </w:rPr>
      </w:pPr>
      <w:r>
        <w:rPr>
          <w:b/>
          <w:szCs w:val="24"/>
          <w:u w:val="single"/>
        </w:rPr>
        <w:t>FOR THE RECORD:</w:t>
      </w:r>
      <w:r>
        <w:rPr>
          <w:szCs w:val="24"/>
        </w:rPr>
        <w:t xml:space="preserve"> There will be a</w:t>
      </w:r>
      <w:r w:rsidR="00DA36DA">
        <w:rPr>
          <w:szCs w:val="24"/>
        </w:rPr>
        <w:t>n</w:t>
      </w:r>
      <w:r>
        <w:rPr>
          <w:szCs w:val="24"/>
        </w:rPr>
        <w:t xml:space="preserve"> Athens</w:t>
      </w:r>
      <w:r w:rsidR="00DA36DA">
        <w:rPr>
          <w:szCs w:val="24"/>
        </w:rPr>
        <w:t xml:space="preserve"> Hocking Solid Waste meeting on Wednesday at 4:00PM.</w:t>
      </w:r>
    </w:p>
    <w:p w:rsidR="00DA36DA" w:rsidRDefault="00DA36DA" w:rsidP="00DD0570">
      <w:pPr>
        <w:rPr>
          <w:szCs w:val="24"/>
        </w:rPr>
      </w:pPr>
      <w:r>
        <w:rPr>
          <w:b/>
          <w:szCs w:val="24"/>
          <w:u w:val="single"/>
        </w:rPr>
        <w:t>ADJOURNMENT:</w:t>
      </w:r>
      <w:r>
        <w:rPr>
          <w:szCs w:val="24"/>
        </w:rPr>
        <w:t xml:space="preserve"> Motion by Clark Sheets and seconded by John Walker to adjourn the meeting.</w:t>
      </w:r>
    </w:p>
    <w:p w:rsidR="00BF2B03" w:rsidRDefault="00DA36DA">
      <w:r>
        <w:rPr>
          <w:szCs w:val="24"/>
        </w:rPr>
        <w:t>Vote: Sheets, yea, Walker,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02817">
            <w:pPr>
              <w:pStyle w:val="Signatures"/>
            </w:pPr>
            <w:r>
              <w:t xml:space="preserve">This is to certify that the above is the true action taken by this Board of Hocking County Commissioners at a regular meeting of the Board held on </w:t>
            </w:r>
            <w:r w:rsidR="00402817">
              <w:t>February 18</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17" w:rsidRDefault="00402817" w:rsidP="00A50895">
      <w:pPr>
        <w:spacing w:before="0" w:after="0"/>
      </w:pPr>
      <w:r>
        <w:separator/>
      </w:r>
    </w:p>
  </w:endnote>
  <w:endnote w:type="continuationSeparator" w:id="0">
    <w:p w:rsidR="00402817" w:rsidRDefault="00402817"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17" w:rsidRDefault="00402817" w:rsidP="00A50895">
      <w:pPr>
        <w:spacing w:before="0" w:after="0"/>
      </w:pPr>
      <w:r>
        <w:separator/>
      </w:r>
    </w:p>
  </w:footnote>
  <w:footnote w:type="continuationSeparator" w:id="0">
    <w:p w:rsidR="00402817" w:rsidRDefault="00402817"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02817">
      <w:t>FEBRUARY 18,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2817"/>
    <w:rsid w:val="000439FC"/>
    <w:rsid w:val="00155A90"/>
    <w:rsid w:val="00191651"/>
    <w:rsid w:val="00224465"/>
    <w:rsid w:val="00247D7E"/>
    <w:rsid w:val="002945C2"/>
    <w:rsid w:val="002A5D52"/>
    <w:rsid w:val="002C0715"/>
    <w:rsid w:val="00310F35"/>
    <w:rsid w:val="0036328E"/>
    <w:rsid w:val="00393D3C"/>
    <w:rsid w:val="00400C82"/>
    <w:rsid w:val="00402817"/>
    <w:rsid w:val="004568C6"/>
    <w:rsid w:val="00466249"/>
    <w:rsid w:val="00530AE7"/>
    <w:rsid w:val="005945C1"/>
    <w:rsid w:val="005B2AD8"/>
    <w:rsid w:val="006E5196"/>
    <w:rsid w:val="00746BB6"/>
    <w:rsid w:val="00897F95"/>
    <w:rsid w:val="00955C4A"/>
    <w:rsid w:val="00977855"/>
    <w:rsid w:val="00A370F4"/>
    <w:rsid w:val="00AE69DD"/>
    <w:rsid w:val="00B251EC"/>
    <w:rsid w:val="00B86635"/>
    <w:rsid w:val="00B9527D"/>
    <w:rsid w:val="00BE1933"/>
    <w:rsid w:val="00BF2B03"/>
    <w:rsid w:val="00C33F13"/>
    <w:rsid w:val="00C66CA2"/>
    <w:rsid w:val="00C727B2"/>
    <w:rsid w:val="00C87FF1"/>
    <w:rsid w:val="00CD52A8"/>
    <w:rsid w:val="00D147D9"/>
    <w:rsid w:val="00D345E5"/>
    <w:rsid w:val="00DA36DA"/>
    <w:rsid w:val="00DD0570"/>
    <w:rsid w:val="00E915FE"/>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C6B0A5-0B7A-4D2D-AFAF-07582DA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DA36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395</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2014-02-20T13:22:00Z</cp:lastPrinted>
  <dcterms:created xsi:type="dcterms:W3CDTF">2014-02-18T16:15:00Z</dcterms:created>
  <dcterms:modified xsi:type="dcterms:W3CDTF">2014-02-20T13:24:00Z</dcterms:modified>
  <cp:category>minutes</cp:category>
</cp:coreProperties>
</file>