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82" w:rsidRPr="00D2774D" w:rsidRDefault="00AF1F82" w:rsidP="00AF1F82">
      <w:pPr>
        <w:rPr>
          <w:sz w:val="18"/>
          <w:szCs w:val="18"/>
        </w:rPr>
      </w:pPr>
      <w:r w:rsidRPr="00D2774D">
        <w:rPr>
          <w:sz w:val="18"/>
          <w:szCs w:val="18"/>
        </w:rPr>
        <w:t>The Board of Hocking County Commissioners met in regular session this 17</w:t>
      </w:r>
      <w:r w:rsidRPr="00D2774D">
        <w:rPr>
          <w:sz w:val="18"/>
          <w:szCs w:val="18"/>
          <w:vertAlign w:val="superscript"/>
        </w:rPr>
        <w:t>th</w:t>
      </w:r>
      <w:r w:rsidRPr="00D2774D">
        <w:rPr>
          <w:sz w:val="18"/>
          <w:szCs w:val="18"/>
        </w:rPr>
        <w:t xml:space="preserve"> day of June, 2014 with the following members present Clark Sheets, John Walker and Sandy Ogle.</w:t>
      </w:r>
    </w:p>
    <w:p w:rsidR="00AF1F82" w:rsidRPr="00D2774D" w:rsidRDefault="00AF1F82" w:rsidP="00AF1F82">
      <w:pPr>
        <w:rPr>
          <w:sz w:val="18"/>
          <w:szCs w:val="18"/>
        </w:rPr>
      </w:pPr>
      <w:r w:rsidRPr="00D2774D">
        <w:rPr>
          <w:b/>
          <w:sz w:val="18"/>
          <w:szCs w:val="18"/>
          <w:u w:val="single"/>
        </w:rPr>
        <w:t>MEETING:</w:t>
      </w:r>
      <w:r w:rsidRPr="00D2774D">
        <w:rPr>
          <w:sz w:val="18"/>
          <w:szCs w:val="18"/>
        </w:rPr>
        <w:t xml:space="preserve"> The meeting was called to order by President Sandy Ogle.</w:t>
      </w:r>
    </w:p>
    <w:p w:rsidR="00AF1F82" w:rsidRPr="00D2774D" w:rsidRDefault="00AF1F82" w:rsidP="00AF1F82">
      <w:pPr>
        <w:rPr>
          <w:sz w:val="18"/>
          <w:szCs w:val="18"/>
        </w:rPr>
      </w:pPr>
      <w:r w:rsidRPr="00D2774D">
        <w:rPr>
          <w:b/>
          <w:sz w:val="18"/>
          <w:szCs w:val="18"/>
          <w:u w:val="single"/>
        </w:rPr>
        <w:t>MINUTES:</w:t>
      </w:r>
      <w:r w:rsidRPr="00D2774D">
        <w:rPr>
          <w:sz w:val="18"/>
          <w:szCs w:val="18"/>
        </w:rPr>
        <w:t xml:space="preserve"> June 12, 2014 minutes approved.</w:t>
      </w:r>
    </w:p>
    <w:p w:rsidR="00AF1F82" w:rsidRPr="00D2774D" w:rsidRDefault="00AF1F82" w:rsidP="00AF1F82">
      <w:pPr>
        <w:rPr>
          <w:sz w:val="18"/>
          <w:szCs w:val="18"/>
        </w:rPr>
      </w:pPr>
      <w:r w:rsidRPr="00D2774D">
        <w:rPr>
          <w:b/>
          <w:sz w:val="18"/>
          <w:szCs w:val="18"/>
          <w:u w:val="single"/>
        </w:rPr>
        <w:t>AGENDA:</w:t>
      </w:r>
      <w:r w:rsidRPr="00D2774D">
        <w:rPr>
          <w:sz w:val="18"/>
          <w:szCs w:val="18"/>
        </w:rPr>
        <w:t xml:space="preserve"> Motion by Clark Sheets and seconded by John Walker to approve the Agenda.</w:t>
      </w:r>
    </w:p>
    <w:p w:rsidR="00AF1F82" w:rsidRPr="00D2774D" w:rsidRDefault="00AF1F82" w:rsidP="00AF1F82">
      <w:pPr>
        <w:rPr>
          <w:sz w:val="18"/>
          <w:szCs w:val="18"/>
        </w:rPr>
      </w:pPr>
      <w:r w:rsidRPr="00D2774D">
        <w:rPr>
          <w:sz w:val="18"/>
          <w:szCs w:val="18"/>
        </w:rPr>
        <w:t>Vote: Sheets, yea, Walker, yea</w:t>
      </w:r>
      <w:r w:rsidR="000E5F5B" w:rsidRPr="00D2774D">
        <w:rPr>
          <w:sz w:val="18"/>
          <w:szCs w:val="18"/>
        </w:rPr>
        <w:t xml:space="preserve">, </w:t>
      </w:r>
      <w:proofErr w:type="gramStart"/>
      <w:r w:rsidR="000E5F5B" w:rsidRPr="00D2774D">
        <w:rPr>
          <w:sz w:val="18"/>
          <w:szCs w:val="18"/>
        </w:rPr>
        <w:t>Ogle</w:t>
      </w:r>
      <w:proofErr w:type="gramEnd"/>
      <w:r w:rsidR="000E5F5B" w:rsidRPr="00D2774D">
        <w:rPr>
          <w:sz w:val="18"/>
          <w:szCs w:val="18"/>
        </w:rPr>
        <w:t>, yea</w:t>
      </w:r>
      <w:r w:rsidRPr="00D2774D">
        <w:rPr>
          <w:sz w:val="18"/>
          <w:szCs w:val="18"/>
        </w:rPr>
        <w:t>.</w:t>
      </w:r>
    </w:p>
    <w:p w:rsidR="00AF1F82" w:rsidRPr="00D2774D" w:rsidRDefault="00AF1F82" w:rsidP="00AF1F82">
      <w:pPr>
        <w:rPr>
          <w:sz w:val="18"/>
          <w:szCs w:val="18"/>
        </w:rPr>
      </w:pPr>
      <w:r w:rsidRPr="00D2774D">
        <w:rPr>
          <w:b/>
          <w:sz w:val="18"/>
          <w:szCs w:val="18"/>
          <w:u w:val="single"/>
        </w:rPr>
        <w:t>LIBRARY BOARD APPOINTMENT:</w:t>
      </w:r>
      <w:r w:rsidRPr="00D2774D">
        <w:rPr>
          <w:sz w:val="18"/>
          <w:szCs w:val="18"/>
        </w:rPr>
        <w:t xml:space="preserve"> Sandy read a letter from Bruce Bowens requesting to be reappointed to the Library Board. Sandy suggested the appointment opening be posted in the Logan Daily News. John and Clark were in agreement.</w:t>
      </w:r>
    </w:p>
    <w:p w:rsidR="006A26AA" w:rsidRPr="00D2774D" w:rsidRDefault="006A26AA" w:rsidP="00AF1F82">
      <w:pPr>
        <w:rPr>
          <w:sz w:val="18"/>
          <w:szCs w:val="18"/>
        </w:rPr>
      </w:pPr>
      <w:r w:rsidRPr="00D2774D">
        <w:rPr>
          <w:b/>
          <w:sz w:val="18"/>
          <w:szCs w:val="18"/>
          <w:u w:val="single"/>
        </w:rPr>
        <w:t xml:space="preserve">FOR THE RECORD: </w:t>
      </w:r>
      <w:r w:rsidRPr="00D2774D">
        <w:rPr>
          <w:sz w:val="18"/>
          <w:szCs w:val="18"/>
        </w:rPr>
        <w:t xml:space="preserve">Clark left the meeting at </w:t>
      </w:r>
      <w:r w:rsidR="00691109" w:rsidRPr="00D2774D">
        <w:rPr>
          <w:sz w:val="18"/>
          <w:szCs w:val="18"/>
        </w:rPr>
        <w:t xml:space="preserve">9:08AM. </w:t>
      </w:r>
    </w:p>
    <w:p w:rsidR="006A26AA" w:rsidRPr="00D2774D" w:rsidRDefault="006A26AA" w:rsidP="006A26AA">
      <w:pPr>
        <w:rPr>
          <w:sz w:val="18"/>
          <w:szCs w:val="18"/>
        </w:rPr>
      </w:pPr>
      <w:r w:rsidRPr="00D2774D">
        <w:rPr>
          <w:b/>
          <w:sz w:val="18"/>
          <w:szCs w:val="18"/>
          <w:u w:val="single"/>
        </w:rPr>
        <w:t>CCAO REPRESENTATIVE &amp; ALTERNATE:</w:t>
      </w:r>
      <w:r w:rsidRPr="00D2774D">
        <w:rPr>
          <w:sz w:val="18"/>
          <w:szCs w:val="18"/>
        </w:rPr>
        <w:t xml:space="preserve"> Motion by John Walker and seconded by Sandy Ogle to designate Clark Sheets as the Official Voting Representative and John Walker as the Alternate Voting Representative of Hocking County at the Annual Meeting of the County Commissioners Association of Ohio in 2014.  </w:t>
      </w:r>
    </w:p>
    <w:p w:rsidR="006A26AA" w:rsidRPr="00D2774D" w:rsidRDefault="006A26AA" w:rsidP="006A26AA">
      <w:pPr>
        <w:rPr>
          <w:sz w:val="18"/>
          <w:szCs w:val="18"/>
        </w:rPr>
      </w:pPr>
      <w:r w:rsidRPr="00D2774D">
        <w:rPr>
          <w:sz w:val="18"/>
          <w:szCs w:val="18"/>
        </w:rPr>
        <w:t>Vote: Walker, yea, Ogle, yea.</w:t>
      </w:r>
    </w:p>
    <w:p w:rsidR="00691109" w:rsidRPr="00D2774D" w:rsidRDefault="00691109" w:rsidP="00691109">
      <w:pPr>
        <w:rPr>
          <w:sz w:val="18"/>
          <w:szCs w:val="18"/>
        </w:rPr>
      </w:pPr>
      <w:r w:rsidRPr="00D2774D">
        <w:rPr>
          <w:b/>
          <w:sz w:val="18"/>
          <w:szCs w:val="18"/>
          <w:u w:val="single"/>
        </w:rPr>
        <w:t xml:space="preserve">FOR THE RECORD: </w:t>
      </w:r>
      <w:r w:rsidRPr="00D2774D">
        <w:rPr>
          <w:sz w:val="18"/>
          <w:szCs w:val="18"/>
        </w:rPr>
        <w:t xml:space="preserve">Clark returned to the meeting at 9:10AM. </w:t>
      </w:r>
    </w:p>
    <w:p w:rsidR="00691109" w:rsidRPr="00D2774D" w:rsidRDefault="00691109" w:rsidP="00691109">
      <w:pPr>
        <w:rPr>
          <w:sz w:val="18"/>
          <w:szCs w:val="18"/>
        </w:rPr>
      </w:pPr>
      <w:r w:rsidRPr="00D2774D">
        <w:rPr>
          <w:b/>
          <w:sz w:val="18"/>
          <w:szCs w:val="18"/>
          <w:u w:val="single"/>
        </w:rPr>
        <w:t>DISCUSSION:</w:t>
      </w:r>
      <w:r w:rsidRPr="00D2774D">
        <w:rPr>
          <w:sz w:val="18"/>
          <w:szCs w:val="18"/>
        </w:rPr>
        <w:t xml:space="preserve"> Sandy read a request from Green County Commissioner Bob </w:t>
      </w:r>
      <w:proofErr w:type="spellStart"/>
      <w:r w:rsidRPr="00D2774D">
        <w:rPr>
          <w:sz w:val="18"/>
          <w:szCs w:val="18"/>
        </w:rPr>
        <w:t>Glasser</w:t>
      </w:r>
      <w:proofErr w:type="spellEnd"/>
      <w:r w:rsidRPr="00D2774D">
        <w:rPr>
          <w:sz w:val="18"/>
          <w:szCs w:val="18"/>
        </w:rPr>
        <w:t xml:space="preserve"> to write a letter supporting the sales tax administration contained in </w:t>
      </w:r>
      <w:proofErr w:type="spellStart"/>
      <w:r w:rsidRPr="00D2774D">
        <w:rPr>
          <w:sz w:val="18"/>
          <w:szCs w:val="18"/>
        </w:rPr>
        <w:t>HB</w:t>
      </w:r>
      <w:proofErr w:type="spellEnd"/>
      <w:r w:rsidRPr="00D2774D">
        <w:rPr>
          <w:sz w:val="18"/>
          <w:szCs w:val="18"/>
        </w:rPr>
        <w:t xml:space="preserve"> 483 to Governor Kasich. Postponed till Thursday’s meeting.</w:t>
      </w:r>
    </w:p>
    <w:p w:rsidR="000E5F5B" w:rsidRPr="00D2774D" w:rsidRDefault="000E5F5B" w:rsidP="00691109">
      <w:pPr>
        <w:rPr>
          <w:sz w:val="18"/>
          <w:szCs w:val="18"/>
        </w:rPr>
      </w:pPr>
      <w:r w:rsidRPr="00D2774D">
        <w:rPr>
          <w:sz w:val="18"/>
          <w:szCs w:val="18"/>
        </w:rPr>
        <w:t>Sandy stated she had contacted the Prosecutor regarding the bed tax. Sandy said the prosecutor stated that they are on target but they needed one agency to do the collecting. It was discussed how the percentages are distributed.</w:t>
      </w:r>
    </w:p>
    <w:p w:rsidR="000E5F5B" w:rsidRPr="00D2774D" w:rsidRDefault="000E5F5B" w:rsidP="000E5F5B">
      <w:pPr>
        <w:rPr>
          <w:sz w:val="18"/>
          <w:szCs w:val="18"/>
        </w:rPr>
      </w:pPr>
      <w:r w:rsidRPr="00D2774D">
        <w:rPr>
          <w:b/>
          <w:sz w:val="18"/>
          <w:szCs w:val="18"/>
          <w:u w:val="single"/>
        </w:rPr>
        <w:t>TIM GLEESON LETTER:</w:t>
      </w:r>
      <w:r w:rsidRPr="00D2774D">
        <w:rPr>
          <w:sz w:val="18"/>
          <w:szCs w:val="18"/>
        </w:rPr>
        <w:t xml:space="preserve"> Sandy read a letter from Attorney Tim Gleeson requesting the Last Chance Agreement be removed from D</w:t>
      </w:r>
      <w:bookmarkStart w:id="0" w:name="_GoBack"/>
      <w:bookmarkEnd w:id="0"/>
      <w:r w:rsidRPr="00D2774D">
        <w:rPr>
          <w:sz w:val="18"/>
          <w:szCs w:val="18"/>
        </w:rPr>
        <w:t>on Kiger’s employment file as he has met his obligations under the agreement.</w:t>
      </w:r>
    </w:p>
    <w:p w:rsidR="000E5F5B" w:rsidRPr="00D2774D" w:rsidRDefault="000E5F5B" w:rsidP="000E5F5B">
      <w:pPr>
        <w:rPr>
          <w:sz w:val="18"/>
          <w:szCs w:val="18"/>
        </w:rPr>
      </w:pPr>
      <w:r w:rsidRPr="00D2774D">
        <w:rPr>
          <w:sz w:val="18"/>
          <w:szCs w:val="18"/>
        </w:rPr>
        <w:t>Motion by John Walker and seconded by Clark Sheets that in accordance with the County Policy Handbook that Don Kiger’s Last Chance Agreement be removed from his employment file.</w:t>
      </w:r>
    </w:p>
    <w:p w:rsidR="000E5F5B" w:rsidRPr="00D2774D" w:rsidRDefault="000E5F5B" w:rsidP="000E5F5B">
      <w:pPr>
        <w:rPr>
          <w:sz w:val="18"/>
          <w:szCs w:val="18"/>
        </w:rPr>
      </w:pPr>
      <w:r w:rsidRPr="00D2774D">
        <w:rPr>
          <w:sz w:val="18"/>
          <w:szCs w:val="18"/>
        </w:rPr>
        <w:t xml:space="preserve">Vote: Sheets, yea, Walker, yea, </w:t>
      </w:r>
      <w:proofErr w:type="gramStart"/>
      <w:r w:rsidRPr="00D2774D">
        <w:rPr>
          <w:sz w:val="18"/>
          <w:szCs w:val="18"/>
        </w:rPr>
        <w:t>Ogle</w:t>
      </w:r>
      <w:proofErr w:type="gramEnd"/>
      <w:r w:rsidRPr="00D2774D">
        <w:rPr>
          <w:sz w:val="18"/>
          <w:szCs w:val="18"/>
        </w:rPr>
        <w:t>, yea.</w:t>
      </w:r>
    </w:p>
    <w:p w:rsidR="000E5F5B" w:rsidRPr="00D2774D" w:rsidRDefault="000E5F5B" w:rsidP="000E5F5B">
      <w:pPr>
        <w:rPr>
          <w:sz w:val="18"/>
          <w:szCs w:val="18"/>
        </w:rPr>
      </w:pPr>
      <w:r w:rsidRPr="00D2774D">
        <w:rPr>
          <w:b/>
          <w:sz w:val="18"/>
          <w:szCs w:val="18"/>
          <w:u w:val="single"/>
        </w:rPr>
        <w:t>ADJOURNMENT:</w:t>
      </w:r>
      <w:r w:rsidRPr="00D2774D">
        <w:rPr>
          <w:sz w:val="18"/>
          <w:szCs w:val="18"/>
        </w:rPr>
        <w:t xml:space="preserve"> Motion by John Walker and seconded by Clark Sheets to adjourn the meeting.</w:t>
      </w:r>
    </w:p>
    <w:p w:rsidR="00BF2B03" w:rsidRPr="00D2774D" w:rsidRDefault="000E5F5B">
      <w:pPr>
        <w:rPr>
          <w:sz w:val="18"/>
          <w:szCs w:val="18"/>
        </w:rPr>
      </w:pPr>
      <w:r w:rsidRPr="00D2774D">
        <w:rPr>
          <w:sz w:val="18"/>
          <w:szCs w:val="18"/>
        </w:rPr>
        <w:t xml:space="preserve">Vote: Sheets, yea, Walker, yea, </w:t>
      </w:r>
      <w:proofErr w:type="gramStart"/>
      <w:r w:rsidRPr="00D2774D">
        <w:rPr>
          <w:sz w:val="18"/>
          <w:szCs w:val="18"/>
        </w:rPr>
        <w:t>Ogle</w:t>
      </w:r>
      <w:proofErr w:type="gramEnd"/>
      <w:r w:rsidRPr="00D2774D">
        <w:rPr>
          <w:sz w:val="18"/>
          <w:szCs w:val="18"/>
        </w:rPr>
        <w:t>,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837"/>
        <w:gridCol w:w="4584"/>
      </w:tblGrid>
      <w:tr w:rsidR="00977855" w:rsidRPr="00D2774D" w:rsidTr="00977855">
        <w:trPr>
          <w:trHeight w:val="576"/>
        </w:trPr>
        <w:tc>
          <w:tcPr>
            <w:tcW w:w="4678" w:type="dxa"/>
            <w:tcBorders>
              <w:bottom w:val="dotted" w:sz="4" w:space="0" w:color="auto"/>
            </w:tcBorders>
          </w:tcPr>
          <w:p w:rsidR="00977855" w:rsidRPr="00D2774D" w:rsidRDefault="00977855">
            <w:pPr>
              <w:pStyle w:val="Signatures"/>
              <w:rPr>
                <w:sz w:val="18"/>
                <w:szCs w:val="18"/>
              </w:rPr>
            </w:pPr>
          </w:p>
        </w:tc>
        <w:tc>
          <w:tcPr>
            <w:tcW w:w="895" w:type="dxa"/>
          </w:tcPr>
          <w:p w:rsidR="00977855" w:rsidRPr="00D2774D" w:rsidRDefault="00977855">
            <w:pPr>
              <w:pStyle w:val="Signatures"/>
              <w:rPr>
                <w:sz w:val="18"/>
                <w:szCs w:val="18"/>
              </w:rPr>
            </w:pPr>
          </w:p>
        </w:tc>
        <w:tc>
          <w:tcPr>
            <w:tcW w:w="4892" w:type="dxa"/>
            <w:tcBorders>
              <w:bottom w:val="dotted" w:sz="4" w:space="0" w:color="auto"/>
            </w:tcBorders>
          </w:tcPr>
          <w:p w:rsidR="00977855" w:rsidRPr="00D2774D" w:rsidRDefault="00977855">
            <w:pPr>
              <w:pStyle w:val="Signatures"/>
              <w:rPr>
                <w:sz w:val="18"/>
                <w:szCs w:val="18"/>
              </w:rPr>
            </w:pPr>
          </w:p>
        </w:tc>
      </w:tr>
      <w:tr w:rsidR="00977855" w:rsidRPr="00D2774D" w:rsidTr="00977855">
        <w:trPr>
          <w:trHeight w:val="576"/>
        </w:trPr>
        <w:tc>
          <w:tcPr>
            <w:tcW w:w="4678" w:type="dxa"/>
            <w:tcBorders>
              <w:top w:val="dotted" w:sz="4" w:space="0" w:color="auto"/>
            </w:tcBorders>
          </w:tcPr>
          <w:p w:rsidR="00977855" w:rsidRPr="00D2774D" w:rsidRDefault="00977855">
            <w:pPr>
              <w:pStyle w:val="Signatures"/>
              <w:rPr>
                <w:sz w:val="18"/>
                <w:szCs w:val="18"/>
              </w:rPr>
            </w:pPr>
            <w:r w:rsidRPr="00D2774D">
              <w:rPr>
                <w:sz w:val="18"/>
                <w:szCs w:val="18"/>
              </w:rPr>
              <w:t>Peggi Warthman, Clerk</w:t>
            </w:r>
          </w:p>
        </w:tc>
        <w:tc>
          <w:tcPr>
            <w:tcW w:w="895" w:type="dxa"/>
          </w:tcPr>
          <w:p w:rsidR="00977855" w:rsidRPr="00D2774D" w:rsidRDefault="00977855">
            <w:pPr>
              <w:pStyle w:val="Signatures"/>
              <w:rPr>
                <w:sz w:val="18"/>
                <w:szCs w:val="18"/>
              </w:rPr>
            </w:pPr>
          </w:p>
        </w:tc>
        <w:tc>
          <w:tcPr>
            <w:tcW w:w="4892" w:type="dxa"/>
            <w:tcBorders>
              <w:top w:val="dotted" w:sz="4" w:space="0" w:color="auto"/>
              <w:bottom w:val="dotted" w:sz="4" w:space="0" w:color="auto"/>
            </w:tcBorders>
          </w:tcPr>
          <w:p w:rsidR="00977855" w:rsidRPr="00D2774D" w:rsidRDefault="00977855">
            <w:pPr>
              <w:pStyle w:val="Signatures"/>
              <w:rPr>
                <w:sz w:val="18"/>
                <w:szCs w:val="18"/>
              </w:rPr>
            </w:pPr>
          </w:p>
        </w:tc>
      </w:tr>
      <w:tr w:rsidR="00977855" w:rsidRPr="00D2774D" w:rsidTr="00977855">
        <w:trPr>
          <w:trHeight w:val="576"/>
        </w:trPr>
        <w:tc>
          <w:tcPr>
            <w:tcW w:w="4678" w:type="dxa"/>
          </w:tcPr>
          <w:p w:rsidR="00977855" w:rsidRPr="00D2774D" w:rsidRDefault="00977855">
            <w:pPr>
              <w:pStyle w:val="Signatures"/>
              <w:rPr>
                <w:sz w:val="18"/>
                <w:szCs w:val="18"/>
              </w:rPr>
            </w:pPr>
          </w:p>
        </w:tc>
        <w:tc>
          <w:tcPr>
            <w:tcW w:w="895" w:type="dxa"/>
          </w:tcPr>
          <w:p w:rsidR="00977855" w:rsidRPr="00D2774D" w:rsidRDefault="00977855">
            <w:pPr>
              <w:pStyle w:val="Signatures"/>
              <w:rPr>
                <w:sz w:val="18"/>
                <w:szCs w:val="18"/>
              </w:rPr>
            </w:pPr>
          </w:p>
        </w:tc>
        <w:tc>
          <w:tcPr>
            <w:tcW w:w="4892" w:type="dxa"/>
            <w:tcBorders>
              <w:top w:val="dotted" w:sz="4" w:space="0" w:color="auto"/>
              <w:bottom w:val="dotted" w:sz="4" w:space="0" w:color="auto"/>
            </w:tcBorders>
          </w:tcPr>
          <w:p w:rsidR="00977855" w:rsidRPr="00D2774D" w:rsidRDefault="00977855">
            <w:pPr>
              <w:pStyle w:val="Signatures"/>
              <w:rPr>
                <w:sz w:val="18"/>
                <w:szCs w:val="18"/>
              </w:rPr>
            </w:pPr>
          </w:p>
        </w:tc>
      </w:tr>
      <w:tr w:rsidR="00977855" w:rsidRPr="00D2774D" w:rsidTr="00977855">
        <w:tc>
          <w:tcPr>
            <w:tcW w:w="4678" w:type="dxa"/>
          </w:tcPr>
          <w:p w:rsidR="00977855" w:rsidRPr="00D2774D" w:rsidRDefault="00977855">
            <w:pPr>
              <w:pStyle w:val="Signatures"/>
              <w:rPr>
                <w:sz w:val="18"/>
                <w:szCs w:val="18"/>
              </w:rPr>
            </w:pPr>
          </w:p>
        </w:tc>
        <w:tc>
          <w:tcPr>
            <w:tcW w:w="895" w:type="dxa"/>
          </w:tcPr>
          <w:p w:rsidR="00977855" w:rsidRPr="00D2774D" w:rsidRDefault="00977855">
            <w:pPr>
              <w:pStyle w:val="Signatures"/>
              <w:rPr>
                <w:sz w:val="18"/>
                <w:szCs w:val="18"/>
              </w:rPr>
            </w:pPr>
          </w:p>
        </w:tc>
        <w:tc>
          <w:tcPr>
            <w:tcW w:w="4892" w:type="dxa"/>
            <w:tcBorders>
              <w:top w:val="dotted" w:sz="4" w:space="0" w:color="auto"/>
            </w:tcBorders>
          </w:tcPr>
          <w:p w:rsidR="00977855" w:rsidRPr="00D2774D" w:rsidRDefault="00977855">
            <w:pPr>
              <w:pStyle w:val="Signatures"/>
              <w:rPr>
                <w:sz w:val="18"/>
                <w:szCs w:val="18"/>
              </w:rPr>
            </w:pPr>
            <w:r w:rsidRPr="00D2774D">
              <w:rPr>
                <w:sz w:val="18"/>
                <w:szCs w:val="18"/>
              </w:rPr>
              <w:t>Board of Hocking County Commissioners</w:t>
            </w:r>
          </w:p>
        </w:tc>
      </w:tr>
      <w:tr w:rsidR="00977855" w:rsidRPr="00D2774D" w:rsidTr="00977855">
        <w:tc>
          <w:tcPr>
            <w:tcW w:w="4678" w:type="dxa"/>
          </w:tcPr>
          <w:p w:rsidR="00977855" w:rsidRPr="00D2774D" w:rsidRDefault="00977855">
            <w:pPr>
              <w:pStyle w:val="Signatures"/>
              <w:rPr>
                <w:sz w:val="18"/>
                <w:szCs w:val="18"/>
              </w:rPr>
            </w:pPr>
          </w:p>
        </w:tc>
        <w:tc>
          <w:tcPr>
            <w:tcW w:w="895" w:type="dxa"/>
          </w:tcPr>
          <w:p w:rsidR="00977855" w:rsidRPr="00D2774D" w:rsidRDefault="00977855">
            <w:pPr>
              <w:pStyle w:val="Signatures"/>
              <w:rPr>
                <w:sz w:val="18"/>
                <w:szCs w:val="18"/>
              </w:rPr>
            </w:pPr>
          </w:p>
        </w:tc>
        <w:tc>
          <w:tcPr>
            <w:tcW w:w="4892" w:type="dxa"/>
          </w:tcPr>
          <w:p w:rsidR="00977855" w:rsidRPr="00D2774D" w:rsidRDefault="00977855">
            <w:pPr>
              <w:pStyle w:val="Signatures"/>
              <w:rPr>
                <w:sz w:val="18"/>
                <w:szCs w:val="18"/>
              </w:rPr>
            </w:pPr>
          </w:p>
        </w:tc>
      </w:tr>
      <w:tr w:rsidR="00977855" w:rsidRPr="00D2774D" w:rsidTr="00977855">
        <w:tc>
          <w:tcPr>
            <w:tcW w:w="10465" w:type="dxa"/>
            <w:gridSpan w:val="3"/>
          </w:tcPr>
          <w:p w:rsidR="00977855" w:rsidRPr="00D2774D" w:rsidRDefault="00977855" w:rsidP="00212512">
            <w:pPr>
              <w:pStyle w:val="Signatures"/>
              <w:rPr>
                <w:sz w:val="18"/>
                <w:szCs w:val="18"/>
              </w:rPr>
            </w:pPr>
            <w:r w:rsidRPr="00D2774D">
              <w:rPr>
                <w:sz w:val="18"/>
                <w:szCs w:val="18"/>
              </w:rPr>
              <w:t xml:space="preserve">This is to certify that the above is the true action taken by this Board of Hocking County Commissioners at a regular meeting of the Board held on </w:t>
            </w:r>
            <w:r w:rsidR="00212512" w:rsidRPr="00D2774D">
              <w:rPr>
                <w:sz w:val="18"/>
                <w:szCs w:val="18"/>
              </w:rPr>
              <w:t>June 17</w:t>
            </w:r>
            <w:r w:rsidRPr="00D2774D">
              <w:rPr>
                <w:sz w:val="18"/>
                <w:szCs w:val="18"/>
              </w:rPr>
              <w:t>, 201</w:t>
            </w:r>
            <w:r w:rsidR="00F7120E" w:rsidRPr="00D2774D">
              <w:rPr>
                <w:sz w:val="18"/>
                <w:szCs w:val="18"/>
              </w:rPr>
              <w:t>4</w:t>
            </w:r>
            <w:r w:rsidRPr="00D2774D">
              <w:rPr>
                <w:sz w:val="18"/>
                <w:szCs w:val="18"/>
              </w:rPr>
              <w:t>.</w:t>
            </w:r>
          </w:p>
        </w:tc>
      </w:tr>
      <w:tr w:rsidR="00977855" w:rsidRPr="00D2774D" w:rsidTr="00977855">
        <w:trPr>
          <w:trHeight w:val="576"/>
        </w:trPr>
        <w:tc>
          <w:tcPr>
            <w:tcW w:w="4678" w:type="dxa"/>
            <w:tcBorders>
              <w:bottom w:val="dotted" w:sz="4" w:space="0" w:color="auto"/>
            </w:tcBorders>
          </w:tcPr>
          <w:p w:rsidR="00977855" w:rsidRPr="00D2774D" w:rsidRDefault="00977855">
            <w:pPr>
              <w:pStyle w:val="Signatures"/>
              <w:rPr>
                <w:sz w:val="18"/>
                <w:szCs w:val="18"/>
              </w:rPr>
            </w:pPr>
          </w:p>
        </w:tc>
        <w:tc>
          <w:tcPr>
            <w:tcW w:w="895" w:type="dxa"/>
          </w:tcPr>
          <w:p w:rsidR="00977855" w:rsidRPr="00D2774D" w:rsidRDefault="00977855">
            <w:pPr>
              <w:pStyle w:val="Signatures"/>
              <w:rPr>
                <w:sz w:val="18"/>
                <w:szCs w:val="18"/>
              </w:rPr>
            </w:pPr>
          </w:p>
        </w:tc>
        <w:tc>
          <w:tcPr>
            <w:tcW w:w="4892" w:type="dxa"/>
            <w:tcBorders>
              <w:bottom w:val="dotted" w:sz="4" w:space="0" w:color="auto"/>
            </w:tcBorders>
          </w:tcPr>
          <w:p w:rsidR="00977855" w:rsidRPr="00D2774D" w:rsidRDefault="00977855">
            <w:pPr>
              <w:pStyle w:val="Signatures"/>
              <w:rPr>
                <w:sz w:val="18"/>
                <w:szCs w:val="18"/>
              </w:rPr>
            </w:pPr>
          </w:p>
        </w:tc>
      </w:tr>
      <w:tr w:rsidR="00977855" w:rsidRPr="00D2774D" w:rsidTr="00977855">
        <w:tc>
          <w:tcPr>
            <w:tcW w:w="4678" w:type="dxa"/>
            <w:tcBorders>
              <w:top w:val="dotted" w:sz="4" w:space="0" w:color="auto"/>
            </w:tcBorders>
          </w:tcPr>
          <w:p w:rsidR="00977855" w:rsidRPr="00D2774D" w:rsidRDefault="00977855">
            <w:pPr>
              <w:pStyle w:val="Signatures"/>
              <w:rPr>
                <w:sz w:val="18"/>
                <w:szCs w:val="18"/>
              </w:rPr>
            </w:pPr>
            <w:r w:rsidRPr="00D2774D">
              <w:rPr>
                <w:sz w:val="18"/>
                <w:szCs w:val="18"/>
              </w:rPr>
              <w:t>Peggi Warthman, Clerk</w:t>
            </w:r>
          </w:p>
        </w:tc>
        <w:tc>
          <w:tcPr>
            <w:tcW w:w="895" w:type="dxa"/>
          </w:tcPr>
          <w:p w:rsidR="00977855" w:rsidRPr="00D2774D" w:rsidRDefault="00977855">
            <w:pPr>
              <w:pStyle w:val="Signatures"/>
              <w:rPr>
                <w:sz w:val="18"/>
                <w:szCs w:val="18"/>
              </w:rPr>
            </w:pPr>
          </w:p>
        </w:tc>
        <w:tc>
          <w:tcPr>
            <w:tcW w:w="4892" w:type="dxa"/>
          </w:tcPr>
          <w:p w:rsidR="00977855" w:rsidRPr="00D2774D" w:rsidRDefault="00BE1933">
            <w:pPr>
              <w:pStyle w:val="Signatures"/>
              <w:rPr>
                <w:sz w:val="18"/>
                <w:szCs w:val="18"/>
              </w:rPr>
            </w:pPr>
            <w:r w:rsidRPr="00D2774D">
              <w:rPr>
                <w:sz w:val="18"/>
                <w:szCs w:val="18"/>
              </w:rPr>
              <w:t>Sandy Ogle</w:t>
            </w:r>
            <w:r w:rsidR="00977855" w:rsidRPr="00D2774D">
              <w:rPr>
                <w:sz w:val="18"/>
                <w:szCs w:val="18"/>
              </w:rPr>
              <w:t>, President</w:t>
            </w:r>
          </w:p>
        </w:tc>
      </w:tr>
    </w:tbl>
    <w:p w:rsidR="00BF2B03" w:rsidRPr="00D2774D" w:rsidRDefault="00BF2B03">
      <w:pPr>
        <w:pStyle w:val="Signatures"/>
        <w:tabs>
          <w:tab w:val="clear" w:pos="4680"/>
        </w:tabs>
        <w:rPr>
          <w:sz w:val="18"/>
          <w:szCs w:val="18"/>
        </w:rPr>
      </w:pPr>
    </w:p>
    <w:sectPr w:rsidR="00BF2B03" w:rsidRPr="00D2774D"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512" w:rsidRDefault="00212512" w:rsidP="00A50895">
      <w:pPr>
        <w:spacing w:before="0" w:after="0"/>
      </w:pPr>
      <w:r>
        <w:separator/>
      </w:r>
    </w:p>
  </w:endnote>
  <w:endnote w:type="continuationSeparator" w:id="0">
    <w:p w:rsidR="00212512" w:rsidRDefault="00212512"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512" w:rsidRDefault="00212512" w:rsidP="00A50895">
      <w:pPr>
        <w:spacing w:before="0" w:after="0"/>
      </w:pPr>
      <w:r>
        <w:separator/>
      </w:r>
    </w:p>
  </w:footnote>
  <w:footnote w:type="continuationSeparator" w:id="0">
    <w:p w:rsidR="00212512" w:rsidRDefault="00212512"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212512">
      <w:t>June 17,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2512"/>
    <w:rsid w:val="000E5F5B"/>
    <w:rsid w:val="00191651"/>
    <w:rsid w:val="00212512"/>
    <w:rsid w:val="002A5D52"/>
    <w:rsid w:val="0036328E"/>
    <w:rsid w:val="00393D3C"/>
    <w:rsid w:val="00400C82"/>
    <w:rsid w:val="00466249"/>
    <w:rsid w:val="00691109"/>
    <w:rsid w:val="006A26AA"/>
    <w:rsid w:val="00746BB6"/>
    <w:rsid w:val="00897F95"/>
    <w:rsid w:val="00977855"/>
    <w:rsid w:val="00AF1F82"/>
    <w:rsid w:val="00B86635"/>
    <w:rsid w:val="00BE1933"/>
    <w:rsid w:val="00BF2B03"/>
    <w:rsid w:val="00CE1BBC"/>
    <w:rsid w:val="00D147D9"/>
    <w:rsid w:val="00D2774D"/>
    <w:rsid w:val="00D345E5"/>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0F820F-9D36-4E3F-884F-6622A921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0E5F5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3</cp:revision>
  <cp:lastPrinted>2014-06-17T14:37:00Z</cp:lastPrinted>
  <dcterms:created xsi:type="dcterms:W3CDTF">2014-06-17T13:50:00Z</dcterms:created>
  <dcterms:modified xsi:type="dcterms:W3CDTF">2014-06-17T18:39:00Z</dcterms:modified>
  <cp:category>minutes</cp:category>
</cp:coreProperties>
</file>