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3" w:rsidRPr="00FA2685" w:rsidRDefault="00EC3913" w:rsidP="00EC3913">
      <w:r w:rsidRPr="00FA2685">
        <w:t xml:space="preserve">The Board of Hocking County Commissioners met in regular session this </w:t>
      </w:r>
      <w:r>
        <w:t>3</w:t>
      </w:r>
      <w:r w:rsidRPr="004C4E67">
        <w:rPr>
          <w:vertAlign w:val="superscript"/>
        </w:rPr>
        <w:t>rd</w:t>
      </w:r>
      <w:r>
        <w:t xml:space="preserve"> </w:t>
      </w:r>
      <w:r w:rsidRPr="00FA2685">
        <w:t xml:space="preserve">day of </w:t>
      </w:r>
      <w:r>
        <w:t xml:space="preserve">March </w:t>
      </w:r>
      <w:r w:rsidRPr="00FA2685">
        <w:t>2015 with the following members present Sandy Ogle, Jeff Dickerson, and Larry Dicken.</w:t>
      </w:r>
    </w:p>
    <w:p w:rsidR="00EC3913" w:rsidRPr="00FA2685" w:rsidRDefault="00EC3913" w:rsidP="00EC3913">
      <w:r w:rsidRPr="00FA2685">
        <w:rPr>
          <w:b/>
          <w:u w:val="single"/>
        </w:rPr>
        <w:t>MEETING:</w:t>
      </w:r>
      <w:r w:rsidRPr="00FA2685">
        <w:t xml:space="preserve"> The meeting was called to order by President Larry Dicken.</w:t>
      </w:r>
    </w:p>
    <w:p w:rsidR="00EC3913" w:rsidRPr="00FA2685" w:rsidRDefault="00EC3913" w:rsidP="00EC3913">
      <w:r w:rsidRPr="00FA2685">
        <w:rPr>
          <w:b/>
          <w:u w:val="single"/>
        </w:rPr>
        <w:t>MINUTES:</w:t>
      </w:r>
      <w:r w:rsidRPr="00FA2685">
        <w:t xml:space="preserve"> </w:t>
      </w:r>
      <w:r>
        <w:t>March 3, 2015 minutes approved.</w:t>
      </w:r>
    </w:p>
    <w:p w:rsidR="00EC3913" w:rsidRPr="00FA2685" w:rsidRDefault="00EC3913" w:rsidP="00EC3913">
      <w:r w:rsidRPr="00FA2685">
        <w:rPr>
          <w:b/>
          <w:u w:val="single"/>
        </w:rPr>
        <w:t>AGENDA:</w:t>
      </w:r>
      <w:r w:rsidRPr="00FA2685">
        <w:t xml:space="preserve"> Motion by Jeff Dickerson and seconded by Sandy Ogle to approve the Agenda.</w:t>
      </w:r>
    </w:p>
    <w:p w:rsidR="00EC3913" w:rsidRDefault="00EC3913" w:rsidP="00EC3913">
      <w:r w:rsidRPr="00FA2685">
        <w:t>Vote: Ogle, yea, Dickerson, yea, Dicken, yea.</w:t>
      </w:r>
    </w:p>
    <w:p w:rsidR="00EC3913" w:rsidRDefault="00EC3913" w:rsidP="00EC3913">
      <w:r>
        <w:rPr>
          <w:b/>
          <w:u w:val="single"/>
        </w:rPr>
        <w:t>AMENDMENT TO AGENDA:</w:t>
      </w:r>
      <w:r w:rsidR="00A667B5">
        <w:t xml:space="preserve"> </w:t>
      </w:r>
      <w:r>
        <w:t xml:space="preserve">Motion by </w:t>
      </w:r>
      <w:r w:rsidR="008722EF">
        <w:t xml:space="preserve">Jeff Dickerson </w:t>
      </w:r>
      <w:r>
        <w:t xml:space="preserve">and seconded by </w:t>
      </w:r>
      <w:r w:rsidR="008722EF">
        <w:t xml:space="preserve">Sandy Ogle </w:t>
      </w:r>
      <w:r>
        <w:t>to amend the agenda to move to General Business at 9:0</w:t>
      </w:r>
      <w:r w:rsidR="008722EF">
        <w:t>7</w:t>
      </w:r>
      <w:r>
        <w:t>AM.</w:t>
      </w:r>
    </w:p>
    <w:p w:rsidR="00EC3913" w:rsidRDefault="00EC3913" w:rsidP="00EC3913">
      <w:r>
        <w:t>Vote: Ogle, yea, Dickerson, yea, Dicken, yea.</w:t>
      </w:r>
    </w:p>
    <w:p w:rsidR="00EC3913" w:rsidRDefault="00EC3913" w:rsidP="00EC3913">
      <w:r>
        <w:rPr>
          <w:b/>
          <w:u w:val="single"/>
        </w:rPr>
        <w:t>EMA-MONTHLY REPORT:</w:t>
      </w:r>
      <w:r>
        <w:t xml:space="preserve"> Motion by Sandy Ogle and seconded by Jeff Dickerson to approve the EMA Report for the month of February.</w:t>
      </w:r>
    </w:p>
    <w:p w:rsidR="00EC3913" w:rsidRDefault="00EC3913" w:rsidP="00EC3913">
      <w:r>
        <w:t>Vote: Ogle, yea, Dickerson, yea, Dicken, yea.</w:t>
      </w:r>
    </w:p>
    <w:p w:rsidR="002C0C80" w:rsidRPr="005A3795" w:rsidRDefault="002C0C80" w:rsidP="002C0C80">
      <w:r w:rsidRPr="005A3795">
        <w:rPr>
          <w:b/>
          <w:u w:val="single"/>
        </w:rPr>
        <w:t>ADDITIONAL APPROPRIATION:</w:t>
      </w:r>
      <w:r w:rsidRPr="005A3795">
        <w:t xml:space="preserve"> Motion by </w:t>
      </w:r>
      <w:r>
        <w:t>Jeff</w:t>
      </w:r>
      <w:r w:rsidRPr="005A3795">
        <w:t xml:space="preserve"> Dicke</w:t>
      </w:r>
      <w:r>
        <w:t>rson</w:t>
      </w:r>
      <w:r w:rsidRPr="005A3795">
        <w:t xml:space="preserve"> and seconded by </w:t>
      </w:r>
      <w:r>
        <w:t>Sandy Ogle</w:t>
      </w:r>
      <w:r w:rsidRPr="005A3795">
        <w:t xml:space="preserve"> to approve the following Additional Appropriation Transfer:</w:t>
      </w:r>
    </w:p>
    <w:p w:rsidR="002C0C80" w:rsidRPr="005A3795" w:rsidRDefault="002C0C80" w:rsidP="002C0C80">
      <w:r>
        <w:t>1) Dog &amp; Kennel</w:t>
      </w:r>
      <w:r>
        <w:tab/>
      </w:r>
      <w:r>
        <w:tab/>
      </w:r>
      <w:r w:rsidRPr="005A3795">
        <w:t>-</w:t>
      </w:r>
      <w:r w:rsidRPr="005A3795">
        <w:tab/>
        <w:t>$</w:t>
      </w:r>
      <w:r>
        <w:t>2,500.00</w:t>
      </w:r>
      <w:r w:rsidRPr="005A3795">
        <w:t xml:space="preserve"> to </w:t>
      </w:r>
      <w:r>
        <w:t>B05-11</w:t>
      </w:r>
      <w:r w:rsidRPr="005A3795">
        <w:t>/</w:t>
      </w:r>
      <w:r>
        <w:t>Other</w:t>
      </w:r>
    </w:p>
    <w:p w:rsidR="007A5421" w:rsidRDefault="002C0C80" w:rsidP="002C0C80">
      <w:r w:rsidRPr="005A3795">
        <w:t>Vote: Ogle, yea</w:t>
      </w:r>
      <w:r>
        <w:t>,</w:t>
      </w:r>
      <w:r w:rsidRPr="005A3795">
        <w:t xml:space="preserve"> Dickerson, yea, Dicken,</w:t>
      </w:r>
      <w:r>
        <w:t xml:space="preserve"> yea</w:t>
      </w:r>
      <w:r w:rsidRPr="005A3795">
        <w:t>.</w:t>
      </w:r>
    </w:p>
    <w:p w:rsidR="001E30F9" w:rsidRDefault="00E82399" w:rsidP="002C0C80">
      <w:r>
        <w:rPr>
          <w:b/>
          <w:u w:val="single"/>
        </w:rPr>
        <w:t>GYPSY MOTH:</w:t>
      </w:r>
      <w:r w:rsidR="00A667B5">
        <w:t xml:space="preserve"> </w:t>
      </w:r>
      <w:r w:rsidRPr="00E82399">
        <w:t>Motion by Sandy</w:t>
      </w:r>
      <w:r>
        <w:t xml:space="preserve"> Ogle and seconded by Jeff Dickerson to approve </w:t>
      </w:r>
      <w:r w:rsidR="00743A9C">
        <w:t xml:space="preserve">and send a letter of support for </w:t>
      </w:r>
      <w:r w:rsidR="001E30F9">
        <w:t>the aerial application of insect control materials to control the Gypsy Moth in Hocking County during the month of May and June.</w:t>
      </w:r>
    </w:p>
    <w:p w:rsidR="00104B86" w:rsidRDefault="001E30F9" w:rsidP="002C0C80">
      <w:r>
        <w:t>Vote: Ogle, yea, Dickerson, yea, Dicken, yea.</w:t>
      </w:r>
      <w:r w:rsidR="00E82399">
        <w:t xml:space="preserve"> </w:t>
      </w:r>
    </w:p>
    <w:p w:rsidR="00104B86" w:rsidRDefault="004B7AFF" w:rsidP="002C0C80">
      <w:r w:rsidRPr="004B7AFF">
        <w:rPr>
          <w:b/>
          <w:u w:val="single"/>
        </w:rPr>
        <w:t>SEWER QUOTES FOR SEWER DISCONNECTS:</w:t>
      </w:r>
      <w:r>
        <w:t xml:space="preserve"> New quotes for sewer disconnects was tabled to review sewer policy</w:t>
      </w:r>
      <w:r w:rsidR="00ED4D50">
        <w:t>.</w:t>
      </w:r>
    </w:p>
    <w:p w:rsidR="00DB3524" w:rsidRDefault="004B7AFF" w:rsidP="001B0B62">
      <w:r w:rsidRPr="004B7AFF">
        <w:rPr>
          <w:b/>
          <w:u w:val="single"/>
        </w:rPr>
        <w:t>ROAD VACATION:</w:t>
      </w:r>
      <w:r w:rsidR="00171D1F">
        <w:t xml:space="preserve"> Angle</w:t>
      </w:r>
      <w:r w:rsidR="00A81F36">
        <w:t xml:space="preserve"> R</w:t>
      </w:r>
      <w:r w:rsidR="00ED4D50">
        <w:t>oad</w:t>
      </w:r>
      <w:r w:rsidR="00171D1F">
        <w:t xml:space="preserve"> viewing will be h</w:t>
      </w:r>
      <w:r w:rsidR="00ED4D50">
        <w:t>eld March 26, 2015 at 10:30AM.</w:t>
      </w:r>
    </w:p>
    <w:p w:rsidR="001B0B62" w:rsidRDefault="004B7AFF" w:rsidP="001B0B62">
      <w:r w:rsidRPr="004B7AFF">
        <w:rPr>
          <w:b/>
          <w:u w:val="single"/>
        </w:rPr>
        <w:t>AMENDMENT AGENDA</w:t>
      </w:r>
      <w:r w:rsidR="001B0B62" w:rsidRPr="004B7AFF">
        <w:rPr>
          <w:b/>
          <w:u w:val="single"/>
        </w:rPr>
        <w:t>:</w:t>
      </w:r>
      <w:r w:rsidR="00A81F36">
        <w:t xml:space="preserve"> </w:t>
      </w:r>
      <w:r w:rsidR="001B0B62">
        <w:t>Motion by Sandy Ogle and seconded by Jeff Dickerson to amend the agenda to move to appointments</w:t>
      </w:r>
      <w:r w:rsidR="000500E4">
        <w:t xml:space="preserve"> at 9:</w:t>
      </w:r>
      <w:r w:rsidR="000500E4">
        <w:tab/>
        <w:t>14</w:t>
      </w:r>
      <w:r w:rsidR="001B0B62">
        <w:t>AM.</w:t>
      </w:r>
    </w:p>
    <w:p w:rsidR="001B0B62" w:rsidRDefault="001B0B62" w:rsidP="001B0B62">
      <w:r>
        <w:t>Vote: Ogle, yea, Dickerson, yea, Dicken, yea.</w:t>
      </w:r>
    </w:p>
    <w:p w:rsidR="006D154B" w:rsidRDefault="006D154B" w:rsidP="002C0C80">
      <w:r>
        <w:rPr>
          <w:b/>
          <w:u w:val="single"/>
        </w:rPr>
        <w:t>HAPCAP - CHIP HEARING:</w:t>
      </w:r>
      <w:r>
        <w:t xml:space="preserve"> </w:t>
      </w:r>
      <w:r w:rsidRPr="009E2C01">
        <w:t xml:space="preserve">Athens, Hocking, </w:t>
      </w:r>
      <w:proofErr w:type="gramStart"/>
      <w:r w:rsidRPr="009E2C01">
        <w:t>Perry</w:t>
      </w:r>
      <w:proofErr w:type="gramEnd"/>
      <w:r w:rsidRPr="009E2C01">
        <w:t xml:space="preserve"> Community Action group held the Public Hearing #1 for Community </w:t>
      </w:r>
      <w:r>
        <w:t xml:space="preserve">Housing Improvement </w:t>
      </w:r>
      <w:r w:rsidRPr="009E2C01">
        <w:t>Programs</w:t>
      </w:r>
      <w:r>
        <w:t xml:space="preserve"> (CHIP)</w:t>
      </w:r>
      <w:r w:rsidRPr="009E2C01">
        <w:t xml:space="preserve">. The meeting was opened by </w:t>
      </w:r>
      <w:r>
        <w:t>Gregg Andrews</w:t>
      </w:r>
      <w:r w:rsidRPr="009E2C01">
        <w:t xml:space="preserve">. The overview of programs discussed: </w:t>
      </w:r>
      <w:r w:rsidR="00E914B2">
        <w:t xml:space="preserve">Private Owner Rehabilitation, Rental Rehabilitation, </w:t>
      </w:r>
      <w:proofErr w:type="gramStart"/>
      <w:r w:rsidR="00E914B2">
        <w:t>Home</w:t>
      </w:r>
      <w:proofErr w:type="gramEnd"/>
      <w:r w:rsidR="003624E2">
        <w:t xml:space="preserve"> Repair</w:t>
      </w:r>
      <w:r w:rsidR="00E914B2">
        <w:t xml:space="preserve"> Owner &amp; Rental, Home Ownership (Down Payment Assistance/Rehabilitation or Down Payment Assistance Only, New Construction with Habitat for Humanity, Tenant Bases Rental Assistance, Administration, and Fair Housing. Gregg Andrews stated that applications </w:t>
      </w:r>
      <w:r w:rsidR="003624E2">
        <w:t>are due</w:t>
      </w:r>
      <w:r w:rsidR="00E914B2">
        <w:t xml:space="preserve"> May 1, 2015. Gregg also stated that the 2</w:t>
      </w:r>
      <w:r w:rsidR="00E914B2" w:rsidRPr="00E914B2">
        <w:rPr>
          <w:vertAlign w:val="superscript"/>
        </w:rPr>
        <w:t>nd</w:t>
      </w:r>
      <w:r w:rsidR="00E914B2">
        <w:t xml:space="preserve"> public hearing will be held April 14, 2015.</w:t>
      </w:r>
    </w:p>
    <w:p w:rsidR="007A5421" w:rsidRDefault="00E914B2" w:rsidP="007A5421">
      <w:r>
        <w:rPr>
          <w:b/>
          <w:u w:val="single"/>
        </w:rPr>
        <w:t>S</w:t>
      </w:r>
      <w:r w:rsidR="007A5421">
        <w:rPr>
          <w:b/>
          <w:u w:val="single"/>
        </w:rPr>
        <w:t>HSC BID AWARD:</w:t>
      </w:r>
      <w:r w:rsidR="007A5421" w:rsidRPr="007A5421">
        <w:t xml:space="preserve"> </w:t>
      </w:r>
      <w:r w:rsidR="007A5421">
        <w:t>Motion by Sandy Ogle and seconded by Jeff Dickerson to award the</w:t>
      </w:r>
      <w:r w:rsidR="007A5421" w:rsidRPr="00064499">
        <w:t xml:space="preserve"> Scenic Hills Senior Center </w:t>
      </w:r>
      <w:r w:rsidR="007A5421">
        <w:t>Parking Lot to McKee Paving</w:t>
      </w:r>
      <w:r w:rsidR="000500E4">
        <w:t xml:space="preserve"> and Sealing </w:t>
      </w:r>
      <w:r w:rsidR="007A5421">
        <w:t>for the amount of $35,600.00 as recommended by HAPCAP.</w:t>
      </w:r>
    </w:p>
    <w:p w:rsidR="007A5421" w:rsidRDefault="003624E2" w:rsidP="007A5421">
      <w:r>
        <w:t xml:space="preserve">Roll </w:t>
      </w:r>
      <w:proofErr w:type="spellStart"/>
      <w:r>
        <w:t>calll</w:t>
      </w:r>
      <w:proofErr w:type="spellEnd"/>
      <w:r w:rsidR="007A5421">
        <w:t>: Ogle, yea, Dickerson,</w:t>
      </w:r>
      <w:r w:rsidR="00A81F36">
        <w:t xml:space="preserve"> yea,</w:t>
      </w:r>
      <w:r w:rsidR="007A5421">
        <w:t xml:space="preserve"> Dicken, yea.</w:t>
      </w:r>
    </w:p>
    <w:p w:rsidR="000500E4" w:rsidRDefault="000500E4" w:rsidP="007A5421">
      <w:r w:rsidRPr="000500E4">
        <w:rPr>
          <w:b/>
          <w:u w:val="single"/>
        </w:rPr>
        <w:lastRenderedPageBreak/>
        <w:t>CDBG GRANT PERFORMANCE REPORT</w:t>
      </w:r>
      <w:r>
        <w:rPr>
          <w:b/>
          <w:u w:val="single"/>
        </w:rPr>
        <w:t xml:space="preserve"> 2013</w:t>
      </w:r>
      <w:r w:rsidRPr="000500E4">
        <w:rPr>
          <w:b/>
          <w:u w:val="single"/>
        </w:rPr>
        <w:t>:</w:t>
      </w:r>
      <w:r>
        <w:t xml:space="preserve"> Glenn </w:t>
      </w:r>
      <w:proofErr w:type="spellStart"/>
      <w:r>
        <w:t>Crippen</w:t>
      </w:r>
      <w:proofErr w:type="spellEnd"/>
      <w:r>
        <w:t xml:space="preserve"> presented to the commissioners the CDBG Grant</w:t>
      </w:r>
      <w:r w:rsidR="006D7B02">
        <w:t xml:space="preserve"> #B-F-13-1BH-1</w:t>
      </w:r>
      <w:r>
        <w:t xml:space="preserve"> </w:t>
      </w:r>
      <w:r w:rsidR="00E914B2">
        <w:t xml:space="preserve">Final </w:t>
      </w:r>
      <w:r w:rsidR="0079271C">
        <w:t>Performance r</w:t>
      </w:r>
      <w:r>
        <w:t>eport for 2013.</w:t>
      </w:r>
    </w:p>
    <w:p w:rsidR="000500E4" w:rsidRDefault="00196868" w:rsidP="007A5421">
      <w:r>
        <w:t>M</w:t>
      </w:r>
      <w:r w:rsidR="000500E4">
        <w:t>otion by Jeff Dickerson and seconded by Sandy Ogle to authorize President Larry Dicken to sign the CDBG</w:t>
      </w:r>
      <w:r>
        <w:t xml:space="preserve"> Grant # B-F-13</w:t>
      </w:r>
      <w:r w:rsidR="0079271C">
        <w:t xml:space="preserve">-1BH-1 Final Performance report for 2013. </w:t>
      </w:r>
    </w:p>
    <w:p w:rsidR="00196868" w:rsidRDefault="00196868" w:rsidP="007A5421">
      <w:r>
        <w:t>Roll Call: Ogle, yea, Dickerson, yea, Dicken, yea.</w:t>
      </w:r>
    </w:p>
    <w:p w:rsidR="00DB3524" w:rsidRDefault="005F63B1" w:rsidP="007A5421">
      <w:pPr>
        <w:rPr>
          <w:szCs w:val="24"/>
        </w:rPr>
      </w:pPr>
      <w:r w:rsidRPr="005F63B1">
        <w:rPr>
          <w:b/>
          <w:szCs w:val="24"/>
          <w:u w:val="single"/>
        </w:rPr>
        <w:t>#1 DOG OF THE YEAR:</w:t>
      </w:r>
      <w:r w:rsidRPr="005F63B1">
        <w:rPr>
          <w:szCs w:val="24"/>
        </w:rPr>
        <w:t xml:space="preserve"> Dog Warden Don Kiger</w:t>
      </w:r>
      <w:r>
        <w:rPr>
          <w:szCs w:val="24"/>
        </w:rPr>
        <w:t xml:space="preserve"> presented the 2015</w:t>
      </w:r>
      <w:r w:rsidRPr="005F63B1">
        <w:rPr>
          <w:szCs w:val="24"/>
        </w:rPr>
        <w:t xml:space="preserve"> #1 </w:t>
      </w:r>
      <w:r>
        <w:rPr>
          <w:szCs w:val="24"/>
        </w:rPr>
        <w:t>Dog of the Year award to Trail</w:t>
      </w:r>
      <w:r w:rsidRPr="005F63B1">
        <w:rPr>
          <w:szCs w:val="24"/>
        </w:rPr>
        <w:t xml:space="preserve"> a </w:t>
      </w:r>
      <w:r w:rsidR="00C71FAF">
        <w:rPr>
          <w:szCs w:val="24"/>
        </w:rPr>
        <w:t xml:space="preserve">Chesapeake Bay </w:t>
      </w:r>
      <w:proofErr w:type="gramStart"/>
      <w:r w:rsidR="0079271C">
        <w:rPr>
          <w:szCs w:val="24"/>
        </w:rPr>
        <w:t>Retriever</w:t>
      </w:r>
      <w:proofErr w:type="gramEnd"/>
      <w:r w:rsidR="00C71FAF">
        <w:rPr>
          <w:szCs w:val="24"/>
        </w:rPr>
        <w:t xml:space="preserve"> </w:t>
      </w:r>
      <w:r w:rsidRPr="005F63B1">
        <w:rPr>
          <w:szCs w:val="24"/>
        </w:rPr>
        <w:t>and</w:t>
      </w:r>
      <w:r>
        <w:rPr>
          <w:szCs w:val="24"/>
        </w:rPr>
        <w:t xml:space="preserve"> his owner Roger Moore.</w:t>
      </w:r>
    </w:p>
    <w:p w:rsidR="004E4651" w:rsidRPr="005F63B1" w:rsidRDefault="004E4651" w:rsidP="007A5421">
      <w:pPr>
        <w:rPr>
          <w:szCs w:val="24"/>
        </w:rPr>
      </w:pPr>
      <w:r w:rsidRPr="004E4651">
        <w:rPr>
          <w:b/>
          <w:szCs w:val="24"/>
          <w:u w:val="single"/>
        </w:rPr>
        <w:t>RECESS:</w:t>
      </w:r>
      <w:r w:rsidR="00584E3A">
        <w:rPr>
          <w:szCs w:val="24"/>
        </w:rPr>
        <w:t xml:space="preserve">     9:40AM</w:t>
      </w:r>
      <w:r>
        <w:rPr>
          <w:szCs w:val="24"/>
        </w:rPr>
        <w:t xml:space="preserve">                                               </w:t>
      </w:r>
      <w:r w:rsidR="00597382" w:rsidRPr="00597382">
        <w:rPr>
          <w:b/>
          <w:szCs w:val="24"/>
          <w:u w:val="single"/>
        </w:rPr>
        <w:t>RECONVENE:</w:t>
      </w:r>
      <w:r w:rsidR="00584E3A">
        <w:rPr>
          <w:szCs w:val="24"/>
        </w:rPr>
        <w:t xml:space="preserve">   9:50AM</w:t>
      </w:r>
    </w:p>
    <w:p w:rsidR="001B54B6" w:rsidRDefault="001B54B6" w:rsidP="007A5421">
      <w:r>
        <w:rPr>
          <w:b/>
          <w:u w:val="single"/>
        </w:rPr>
        <w:t>SANDY HARVEY – HUMANE SOCIETY:</w:t>
      </w:r>
      <w:r>
        <w:t xml:space="preserve"> </w:t>
      </w:r>
      <w:r w:rsidR="0009345E">
        <w:t xml:space="preserve">Hocking County Humane Society </w:t>
      </w:r>
      <w:r w:rsidR="00EB0944">
        <w:t xml:space="preserve">Director </w:t>
      </w:r>
      <w:r w:rsidR="0009345E">
        <w:t>Sandy Harvey spoke to the commissioners regarding the neglected horses on Big Cola Road.</w:t>
      </w:r>
      <w:r w:rsidR="00597382">
        <w:t xml:space="preserve">  She said this neglect started </w:t>
      </w:r>
      <w:r w:rsidR="00A81F36">
        <w:t>in April 2014 and the horses have</w:t>
      </w:r>
      <w:r w:rsidR="00597382">
        <w:t xml:space="preserve"> improved since then.  She showed the commissioners pictures of the 2 horses in question. Larry said the commissioners has no control on the Humane Society. Larry asked Sandy to talk to the prosecutor. Sandy said she would. Commissioner Ogle asked Sandy for a report</w:t>
      </w:r>
      <w:r w:rsidR="00990F03">
        <w:t xml:space="preserve"> as </w:t>
      </w:r>
      <w:r w:rsidR="00167F96">
        <w:t>a</w:t>
      </w:r>
      <w:r w:rsidR="00D2567F">
        <w:t xml:space="preserve"> </w:t>
      </w:r>
      <w:bookmarkStart w:id="0" w:name="_GoBack"/>
      <w:bookmarkEnd w:id="0"/>
      <w:r w:rsidR="00990F03">
        <w:t>follow up on the horses.</w:t>
      </w:r>
    </w:p>
    <w:p w:rsidR="00990F03" w:rsidRPr="00990F03" w:rsidRDefault="00990F03" w:rsidP="007A5421">
      <w:r w:rsidRPr="00990F03">
        <w:rPr>
          <w:b/>
          <w:u w:val="single"/>
        </w:rPr>
        <w:t>PUBLIC COMMENT:</w:t>
      </w:r>
      <w:r w:rsidR="00867324">
        <w:t xml:space="preserve"> </w:t>
      </w:r>
      <w:r w:rsidR="00A81F36">
        <w:t xml:space="preserve">County resident </w:t>
      </w:r>
      <w:r w:rsidR="008C5BF5">
        <w:t>Jamie Riggs</w:t>
      </w:r>
      <w:r>
        <w:t xml:space="preserve"> said she has issues with the rentals on CHIP (Community Housing Improvement Program).</w:t>
      </w:r>
    </w:p>
    <w:p w:rsidR="00990F03" w:rsidRDefault="00990F03" w:rsidP="007A5421">
      <w:r>
        <w:rPr>
          <w:b/>
          <w:u w:val="single"/>
        </w:rPr>
        <w:t>ADJOURNMENT:</w:t>
      </w:r>
      <w:r>
        <w:t xml:space="preserve"> Motion by Jeff Dickerson and seconded by Sandy Ogle to adjourn the meeting.</w:t>
      </w:r>
    </w:p>
    <w:p w:rsidR="00990F03" w:rsidRPr="00990F03" w:rsidRDefault="00990F03" w:rsidP="007A5421">
      <w:r>
        <w:t>Vote: Ogle, yea, Dickerson, yea, Dicken, yea.</w:t>
      </w:r>
    </w:p>
    <w:p w:rsidR="0009345E" w:rsidRPr="001B54B6" w:rsidRDefault="0009345E" w:rsidP="007A5421"/>
    <w:p w:rsidR="007A5421" w:rsidRPr="00064499" w:rsidRDefault="007A5421" w:rsidP="007A5421"/>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875B6C">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875B6C">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875B6C">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875B6C">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875B6C">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875B6C">
        <w:tc>
          <w:tcPr>
            <w:tcW w:w="9781" w:type="dxa"/>
            <w:gridSpan w:val="3"/>
          </w:tcPr>
          <w:p w:rsidR="00977855" w:rsidRDefault="00977855" w:rsidP="00642BBD">
            <w:pPr>
              <w:pStyle w:val="Signatures"/>
            </w:pPr>
            <w:r>
              <w:t xml:space="preserve">This is to certify that the above is the true action taken by this Board of Hocking County Commissioners at a regular meeting of the Board held on </w:t>
            </w:r>
            <w:r w:rsidR="00642BBD">
              <w:t>March 10</w:t>
            </w:r>
            <w:r>
              <w:t>, 201</w:t>
            </w:r>
            <w:r w:rsidR="00AD5ACF">
              <w:t>5</w:t>
            </w:r>
            <w:r>
              <w:t>.</w:t>
            </w:r>
          </w:p>
        </w:tc>
      </w:tr>
      <w:tr w:rsidR="00977855" w:rsidTr="00875B6C">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875B6C">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BD" w:rsidRDefault="00642BBD" w:rsidP="00A50895">
      <w:pPr>
        <w:spacing w:before="0" w:after="0"/>
      </w:pPr>
      <w:r>
        <w:separator/>
      </w:r>
    </w:p>
  </w:endnote>
  <w:endnote w:type="continuationSeparator" w:id="0">
    <w:p w:rsidR="00642BBD" w:rsidRDefault="00642BB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BD" w:rsidRDefault="00642BBD" w:rsidP="00A50895">
      <w:pPr>
        <w:spacing w:before="0" w:after="0"/>
      </w:pPr>
      <w:r>
        <w:separator/>
      </w:r>
    </w:p>
  </w:footnote>
  <w:footnote w:type="continuationSeparator" w:id="0">
    <w:p w:rsidR="00642BBD" w:rsidRDefault="00642BB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642BBD">
      <w:t>March 10,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2BBD"/>
    <w:rsid w:val="000500E4"/>
    <w:rsid w:val="0009345E"/>
    <w:rsid w:val="00104B86"/>
    <w:rsid w:val="00167F96"/>
    <w:rsid w:val="00171D1F"/>
    <w:rsid w:val="00191651"/>
    <w:rsid w:val="00196868"/>
    <w:rsid w:val="001B0B62"/>
    <w:rsid w:val="001B54B6"/>
    <w:rsid w:val="001E30F9"/>
    <w:rsid w:val="002A5D52"/>
    <w:rsid w:val="002C0C80"/>
    <w:rsid w:val="003624E2"/>
    <w:rsid w:val="0036328E"/>
    <w:rsid w:val="00393D3C"/>
    <w:rsid w:val="00400C82"/>
    <w:rsid w:val="00466249"/>
    <w:rsid w:val="004B7AFF"/>
    <w:rsid w:val="004E4651"/>
    <w:rsid w:val="00584E3A"/>
    <w:rsid w:val="00597382"/>
    <w:rsid w:val="005F63B1"/>
    <w:rsid w:val="00642BBD"/>
    <w:rsid w:val="006D154B"/>
    <w:rsid w:val="006D7B02"/>
    <w:rsid w:val="006F63A2"/>
    <w:rsid w:val="00743A9C"/>
    <w:rsid w:val="00746BB6"/>
    <w:rsid w:val="0077605D"/>
    <w:rsid w:val="0079271C"/>
    <w:rsid w:val="007A5421"/>
    <w:rsid w:val="00867324"/>
    <w:rsid w:val="008722EF"/>
    <w:rsid w:val="00875B6C"/>
    <w:rsid w:val="00897F95"/>
    <w:rsid w:val="008C5BF5"/>
    <w:rsid w:val="00942564"/>
    <w:rsid w:val="00955975"/>
    <w:rsid w:val="00977855"/>
    <w:rsid w:val="00990F03"/>
    <w:rsid w:val="00A50EEB"/>
    <w:rsid w:val="00A667B5"/>
    <w:rsid w:val="00A81F36"/>
    <w:rsid w:val="00AD5ACF"/>
    <w:rsid w:val="00B86635"/>
    <w:rsid w:val="00BE1933"/>
    <w:rsid w:val="00BF2B03"/>
    <w:rsid w:val="00C41B19"/>
    <w:rsid w:val="00C71FAF"/>
    <w:rsid w:val="00D147D9"/>
    <w:rsid w:val="00D20291"/>
    <w:rsid w:val="00D2567F"/>
    <w:rsid w:val="00D345E5"/>
    <w:rsid w:val="00DB3524"/>
    <w:rsid w:val="00DF7DDC"/>
    <w:rsid w:val="00E82399"/>
    <w:rsid w:val="00E914B2"/>
    <w:rsid w:val="00EB0944"/>
    <w:rsid w:val="00EC3913"/>
    <w:rsid w:val="00ED4D50"/>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67ADBE-6553-43D5-B4A2-FFFE943D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9425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F731-B669-49A8-AEA1-3EE4BC38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Template>
  <TotalTime>361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36</cp:revision>
  <cp:lastPrinted>2015-03-11T12:57:00Z</cp:lastPrinted>
  <dcterms:created xsi:type="dcterms:W3CDTF">2015-03-10T12:15:00Z</dcterms:created>
  <dcterms:modified xsi:type="dcterms:W3CDTF">2015-03-11T13:19:00Z</dcterms:modified>
  <cp:category>minutes</cp:category>
</cp:coreProperties>
</file>