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CF" w:rsidRPr="00FA2685" w:rsidRDefault="004E1BCF" w:rsidP="004E1BCF">
      <w:r w:rsidRPr="00FA2685">
        <w:t xml:space="preserve">The Board of Hocking County Commissioners met in regular session this </w:t>
      </w:r>
      <w:r>
        <w:t>5th</w:t>
      </w:r>
      <w:r w:rsidR="0081248F">
        <w:t xml:space="preserve"> </w:t>
      </w:r>
      <w:r w:rsidRPr="00FA2685">
        <w:t xml:space="preserve">day of </w:t>
      </w:r>
      <w:r>
        <w:t xml:space="preserve">March </w:t>
      </w:r>
      <w:r w:rsidRPr="00FA2685">
        <w:t>2015 with the following members present Sandy Ogle, Jeff Dickerson, and Larry Dicken.</w:t>
      </w:r>
    </w:p>
    <w:p w:rsidR="004E1BCF" w:rsidRPr="00FA2685" w:rsidRDefault="004E1BCF" w:rsidP="004E1BCF">
      <w:r w:rsidRPr="00FA2685">
        <w:rPr>
          <w:b/>
          <w:u w:val="single"/>
        </w:rPr>
        <w:t>MEETING:</w:t>
      </w:r>
      <w:r w:rsidRPr="00FA2685">
        <w:t xml:space="preserve"> The meeting was called to order by President Larry Dicken.</w:t>
      </w:r>
    </w:p>
    <w:p w:rsidR="004E1BCF" w:rsidRPr="00FA2685" w:rsidRDefault="004E1BCF" w:rsidP="004E1BCF">
      <w:r w:rsidRPr="00FA2685">
        <w:rPr>
          <w:b/>
          <w:u w:val="single"/>
        </w:rPr>
        <w:t>MINUTES:</w:t>
      </w:r>
      <w:r w:rsidRPr="00FA2685">
        <w:t xml:space="preserve"> </w:t>
      </w:r>
      <w:r>
        <w:t>March</w:t>
      </w:r>
      <w:r w:rsidR="003F701C">
        <w:t xml:space="preserve"> 3, 2015 minutes approved with correction</w:t>
      </w:r>
      <w:r>
        <w:t>.</w:t>
      </w:r>
    </w:p>
    <w:p w:rsidR="004E1BCF" w:rsidRPr="00FA2685" w:rsidRDefault="004E1BCF" w:rsidP="004E1BCF">
      <w:r w:rsidRPr="00FA2685">
        <w:rPr>
          <w:b/>
          <w:u w:val="single"/>
        </w:rPr>
        <w:t>AGENDA:</w:t>
      </w:r>
      <w:r w:rsidRPr="00FA2685">
        <w:t xml:space="preserve"> Motion by </w:t>
      </w:r>
      <w:r w:rsidR="003F701C" w:rsidRPr="00FA2685">
        <w:t xml:space="preserve">Jeff Dickerson </w:t>
      </w:r>
      <w:r w:rsidRPr="00FA2685">
        <w:t xml:space="preserve">and seconded by </w:t>
      </w:r>
      <w:r w:rsidR="003F701C" w:rsidRPr="00FA2685">
        <w:t xml:space="preserve">Sandy Ogle </w:t>
      </w:r>
      <w:r w:rsidRPr="00FA2685">
        <w:t>to approve the Agenda.</w:t>
      </w:r>
    </w:p>
    <w:p w:rsidR="004E1BCF" w:rsidRDefault="004E1BCF" w:rsidP="004E1BCF">
      <w:r w:rsidRPr="00FA2685">
        <w:t>Vote: Ogle, yea, Dickerson, yea, Dicken, yea.</w:t>
      </w:r>
    </w:p>
    <w:p w:rsidR="004E1BCF" w:rsidRDefault="004E1BCF" w:rsidP="004E1BCF">
      <w:pPr>
        <w:rPr>
          <w:sz w:val="22"/>
          <w:szCs w:val="22"/>
        </w:rPr>
      </w:pPr>
      <w:r w:rsidRPr="00715389">
        <w:rPr>
          <w:b/>
          <w:szCs w:val="24"/>
          <w:u w:val="single"/>
        </w:rPr>
        <w:t>BILLS:</w:t>
      </w:r>
      <w:r w:rsidRPr="00715389">
        <w:rPr>
          <w:szCs w:val="24"/>
        </w:rPr>
        <w:t xml:space="preserve"> </w:t>
      </w:r>
      <w:r>
        <w:rPr>
          <w:sz w:val="22"/>
          <w:szCs w:val="22"/>
        </w:rPr>
        <w:t>The following bills were presented for examination and approval.</w:t>
      </w:r>
    </w:p>
    <w:p w:rsidR="00BF2B03" w:rsidRDefault="004E1BCF">
      <w:r>
        <w:rPr>
          <w:sz w:val="22"/>
          <w:szCs w:val="22"/>
        </w:rPr>
        <w:t>Vote: Ogle, yea,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6116C2" w:rsidTr="006116C2">
        <w:tc>
          <w:tcPr>
            <w:tcW w:w="3989" w:type="dxa"/>
          </w:tcPr>
          <w:p w:rsidR="006116C2" w:rsidRDefault="006116C2" w:rsidP="006116C2">
            <w:pPr>
              <w:pStyle w:val="TableHeaders"/>
            </w:pPr>
            <w:r>
              <w:t>Name</w:t>
            </w:r>
          </w:p>
        </w:tc>
        <w:tc>
          <w:tcPr>
            <w:tcW w:w="979" w:type="dxa"/>
          </w:tcPr>
          <w:p w:rsidR="006116C2" w:rsidRDefault="006116C2" w:rsidP="006116C2">
            <w:pPr>
              <w:pStyle w:val="TableHeaders"/>
              <w:jc w:val="center"/>
            </w:pPr>
            <w:r>
              <w:t>No.</w:t>
            </w:r>
          </w:p>
        </w:tc>
        <w:tc>
          <w:tcPr>
            <w:tcW w:w="3514" w:type="dxa"/>
          </w:tcPr>
          <w:p w:rsidR="006116C2" w:rsidRDefault="006116C2" w:rsidP="006116C2">
            <w:pPr>
              <w:pStyle w:val="TableHeaders"/>
            </w:pPr>
            <w:r>
              <w:t>Purpose</w:t>
            </w:r>
          </w:p>
        </w:tc>
        <w:tc>
          <w:tcPr>
            <w:tcW w:w="1598" w:type="dxa"/>
            <w:gridSpan w:val="2"/>
          </w:tcPr>
          <w:p w:rsidR="006116C2" w:rsidRDefault="006116C2" w:rsidP="006116C2">
            <w:pPr>
              <w:pStyle w:val="TableHeaders"/>
              <w:jc w:val="right"/>
            </w:pPr>
            <w:r>
              <w:t>Amount</w:t>
            </w:r>
          </w:p>
        </w:tc>
      </w:tr>
      <w:tr w:rsidR="006116C2" w:rsidTr="006116C2">
        <w:tc>
          <w:tcPr>
            <w:tcW w:w="3989" w:type="dxa"/>
          </w:tcPr>
          <w:p w:rsidR="006116C2" w:rsidRDefault="00F01EE0" w:rsidP="006116C2">
            <w:pPr>
              <w:pStyle w:val="Table"/>
            </w:pPr>
            <w:r>
              <w:t>Office City</w:t>
            </w:r>
          </w:p>
        </w:tc>
        <w:tc>
          <w:tcPr>
            <w:tcW w:w="979" w:type="dxa"/>
          </w:tcPr>
          <w:p w:rsidR="006116C2" w:rsidRDefault="00F01EE0" w:rsidP="006116C2">
            <w:pPr>
              <w:pStyle w:val="Table"/>
              <w:jc w:val="center"/>
            </w:pPr>
            <w:r>
              <w:t>0770</w:t>
            </w:r>
          </w:p>
        </w:tc>
        <w:tc>
          <w:tcPr>
            <w:tcW w:w="3514" w:type="dxa"/>
          </w:tcPr>
          <w:p w:rsidR="006116C2" w:rsidRDefault="00F01EE0" w:rsidP="006116C2">
            <w:pPr>
              <w:pStyle w:val="Table"/>
            </w:pPr>
            <w:r>
              <w:t>Supplies – Comm.</w:t>
            </w:r>
          </w:p>
        </w:tc>
        <w:tc>
          <w:tcPr>
            <w:tcW w:w="1598" w:type="dxa"/>
            <w:gridSpan w:val="2"/>
          </w:tcPr>
          <w:p w:rsidR="006116C2" w:rsidRDefault="00F01EE0" w:rsidP="006116C2">
            <w:pPr>
              <w:pStyle w:val="Table"/>
              <w:jc w:val="right"/>
            </w:pPr>
            <w:r>
              <w:t>20.33</w:t>
            </w:r>
          </w:p>
        </w:tc>
      </w:tr>
      <w:tr w:rsidR="00F01EE0" w:rsidTr="006116C2">
        <w:tc>
          <w:tcPr>
            <w:tcW w:w="3989" w:type="dxa"/>
          </w:tcPr>
          <w:p w:rsidR="00F01EE0" w:rsidRDefault="00F01EE0" w:rsidP="006116C2">
            <w:pPr>
              <w:pStyle w:val="Table"/>
            </w:pPr>
            <w:r>
              <w:t>William Shaw</w:t>
            </w:r>
          </w:p>
        </w:tc>
        <w:tc>
          <w:tcPr>
            <w:tcW w:w="979" w:type="dxa"/>
          </w:tcPr>
          <w:p w:rsidR="00F01EE0" w:rsidRDefault="00F01EE0" w:rsidP="006116C2">
            <w:pPr>
              <w:pStyle w:val="Table"/>
              <w:jc w:val="center"/>
            </w:pPr>
            <w:r>
              <w:t>0771</w:t>
            </w:r>
          </w:p>
        </w:tc>
        <w:tc>
          <w:tcPr>
            <w:tcW w:w="3514" w:type="dxa"/>
          </w:tcPr>
          <w:p w:rsidR="00F01EE0" w:rsidRDefault="00F01EE0" w:rsidP="006116C2">
            <w:pPr>
              <w:pStyle w:val="Table"/>
            </w:pPr>
            <w:r>
              <w:t>Gasoline – Comm.</w:t>
            </w:r>
          </w:p>
        </w:tc>
        <w:tc>
          <w:tcPr>
            <w:tcW w:w="1598" w:type="dxa"/>
            <w:gridSpan w:val="2"/>
          </w:tcPr>
          <w:p w:rsidR="00F01EE0" w:rsidRDefault="00F01EE0" w:rsidP="006116C2">
            <w:pPr>
              <w:pStyle w:val="Table"/>
              <w:jc w:val="right"/>
            </w:pPr>
            <w:r>
              <w:t>19.74</w:t>
            </w:r>
          </w:p>
        </w:tc>
      </w:tr>
      <w:tr w:rsidR="00F01EE0" w:rsidTr="006116C2">
        <w:tc>
          <w:tcPr>
            <w:tcW w:w="3989" w:type="dxa"/>
          </w:tcPr>
          <w:p w:rsidR="00F01EE0" w:rsidRDefault="00F01EE0" w:rsidP="006116C2">
            <w:pPr>
              <w:pStyle w:val="Table"/>
            </w:pPr>
            <w:r>
              <w:t>Office City</w:t>
            </w:r>
          </w:p>
        </w:tc>
        <w:tc>
          <w:tcPr>
            <w:tcW w:w="979" w:type="dxa"/>
          </w:tcPr>
          <w:p w:rsidR="00F01EE0" w:rsidRDefault="00F01EE0" w:rsidP="006116C2">
            <w:pPr>
              <w:pStyle w:val="Table"/>
              <w:jc w:val="center"/>
            </w:pPr>
            <w:r>
              <w:t>0772</w:t>
            </w:r>
          </w:p>
        </w:tc>
        <w:tc>
          <w:tcPr>
            <w:tcW w:w="3514" w:type="dxa"/>
          </w:tcPr>
          <w:p w:rsidR="00F01EE0" w:rsidRDefault="00F01EE0" w:rsidP="006116C2">
            <w:pPr>
              <w:pStyle w:val="Table"/>
            </w:pPr>
            <w:r>
              <w:t>Office Supplies – Auditor</w:t>
            </w:r>
          </w:p>
        </w:tc>
        <w:tc>
          <w:tcPr>
            <w:tcW w:w="1598" w:type="dxa"/>
            <w:gridSpan w:val="2"/>
          </w:tcPr>
          <w:p w:rsidR="00F01EE0" w:rsidRDefault="00F01EE0" w:rsidP="006116C2">
            <w:pPr>
              <w:pStyle w:val="Table"/>
              <w:jc w:val="right"/>
            </w:pPr>
            <w:r>
              <w:t>87.50</w:t>
            </w:r>
          </w:p>
        </w:tc>
      </w:tr>
      <w:tr w:rsidR="00F01EE0" w:rsidTr="006116C2">
        <w:tc>
          <w:tcPr>
            <w:tcW w:w="3989" w:type="dxa"/>
          </w:tcPr>
          <w:p w:rsidR="00F01EE0" w:rsidRDefault="00F01EE0" w:rsidP="006116C2">
            <w:pPr>
              <w:pStyle w:val="Table"/>
            </w:pPr>
            <w:r>
              <w:t>County Treasurers Educational Fund</w:t>
            </w:r>
          </w:p>
        </w:tc>
        <w:tc>
          <w:tcPr>
            <w:tcW w:w="979" w:type="dxa"/>
          </w:tcPr>
          <w:p w:rsidR="00F01EE0" w:rsidRDefault="00F01EE0" w:rsidP="006116C2">
            <w:pPr>
              <w:pStyle w:val="Table"/>
              <w:jc w:val="center"/>
            </w:pPr>
            <w:r>
              <w:t>0773</w:t>
            </w:r>
          </w:p>
        </w:tc>
        <w:tc>
          <w:tcPr>
            <w:tcW w:w="3514" w:type="dxa"/>
          </w:tcPr>
          <w:p w:rsidR="00F01EE0" w:rsidRDefault="00F01EE0" w:rsidP="006116C2">
            <w:pPr>
              <w:pStyle w:val="Table"/>
            </w:pPr>
            <w:r>
              <w:t>CPIM Certification Fee-State – Treasurer</w:t>
            </w:r>
          </w:p>
        </w:tc>
        <w:tc>
          <w:tcPr>
            <w:tcW w:w="1598" w:type="dxa"/>
            <w:gridSpan w:val="2"/>
          </w:tcPr>
          <w:p w:rsidR="00F01EE0" w:rsidRDefault="00F01EE0" w:rsidP="006116C2">
            <w:pPr>
              <w:pStyle w:val="Table"/>
              <w:jc w:val="right"/>
            </w:pPr>
            <w:r>
              <w:t>100.00</w:t>
            </w:r>
          </w:p>
        </w:tc>
      </w:tr>
      <w:tr w:rsidR="00F01EE0" w:rsidTr="006116C2">
        <w:tc>
          <w:tcPr>
            <w:tcW w:w="3989" w:type="dxa"/>
          </w:tcPr>
          <w:p w:rsidR="00F01EE0" w:rsidRDefault="00F01EE0" w:rsidP="006116C2">
            <w:pPr>
              <w:pStyle w:val="Table"/>
            </w:pPr>
            <w:r>
              <w:t>Mark Stout</w:t>
            </w:r>
          </w:p>
        </w:tc>
        <w:tc>
          <w:tcPr>
            <w:tcW w:w="979" w:type="dxa"/>
          </w:tcPr>
          <w:p w:rsidR="00F01EE0" w:rsidRDefault="00F01EE0" w:rsidP="006116C2">
            <w:pPr>
              <w:pStyle w:val="Table"/>
              <w:jc w:val="center"/>
            </w:pPr>
            <w:r>
              <w:t>0774</w:t>
            </w:r>
          </w:p>
        </w:tc>
        <w:tc>
          <w:tcPr>
            <w:tcW w:w="3514" w:type="dxa"/>
          </w:tcPr>
          <w:p w:rsidR="00F01EE0" w:rsidRDefault="00F01EE0" w:rsidP="006116C2">
            <w:pPr>
              <w:pStyle w:val="Table"/>
            </w:pPr>
            <w:r>
              <w:t>IT Consultant – Auditor</w:t>
            </w:r>
          </w:p>
        </w:tc>
        <w:tc>
          <w:tcPr>
            <w:tcW w:w="1598" w:type="dxa"/>
            <w:gridSpan w:val="2"/>
          </w:tcPr>
          <w:p w:rsidR="00F01EE0" w:rsidRDefault="00F01EE0" w:rsidP="006116C2">
            <w:pPr>
              <w:pStyle w:val="Table"/>
              <w:jc w:val="right"/>
            </w:pPr>
            <w:r>
              <w:t>2,160.00</w:t>
            </w:r>
          </w:p>
        </w:tc>
      </w:tr>
      <w:tr w:rsidR="00F01EE0" w:rsidTr="006116C2">
        <w:tc>
          <w:tcPr>
            <w:tcW w:w="3989" w:type="dxa"/>
          </w:tcPr>
          <w:p w:rsidR="00F01EE0" w:rsidRDefault="00F01EE0" w:rsidP="006116C2">
            <w:pPr>
              <w:pStyle w:val="Table"/>
            </w:pPr>
            <w:r>
              <w:t>Office City</w:t>
            </w:r>
          </w:p>
        </w:tc>
        <w:tc>
          <w:tcPr>
            <w:tcW w:w="979" w:type="dxa"/>
          </w:tcPr>
          <w:p w:rsidR="00F01EE0" w:rsidRDefault="00F01EE0" w:rsidP="006116C2">
            <w:pPr>
              <w:pStyle w:val="Table"/>
              <w:jc w:val="center"/>
            </w:pPr>
            <w:r>
              <w:t>0775</w:t>
            </w:r>
          </w:p>
        </w:tc>
        <w:tc>
          <w:tcPr>
            <w:tcW w:w="3514" w:type="dxa"/>
          </w:tcPr>
          <w:p w:rsidR="00F01EE0" w:rsidRDefault="00F01EE0" w:rsidP="006116C2">
            <w:pPr>
              <w:pStyle w:val="Table"/>
            </w:pPr>
            <w:r>
              <w:t>Assorted Supplies – Common Pleas Ct.</w:t>
            </w:r>
          </w:p>
        </w:tc>
        <w:tc>
          <w:tcPr>
            <w:tcW w:w="1598" w:type="dxa"/>
            <w:gridSpan w:val="2"/>
          </w:tcPr>
          <w:p w:rsidR="00F01EE0" w:rsidRDefault="00F01EE0" w:rsidP="006116C2">
            <w:pPr>
              <w:pStyle w:val="Table"/>
              <w:jc w:val="right"/>
            </w:pPr>
            <w:r>
              <w:t>27.98</w:t>
            </w:r>
          </w:p>
        </w:tc>
      </w:tr>
      <w:tr w:rsidR="00F01EE0" w:rsidTr="006116C2">
        <w:tc>
          <w:tcPr>
            <w:tcW w:w="3989" w:type="dxa"/>
          </w:tcPr>
          <w:p w:rsidR="00F01EE0" w:rsidRDefault="00F01EE0" w:rsidP="006116C2">
            <w:pPr>
              <w:pStyle w:val="Table"/>
            </w:pPr>
            <w:r>
              <w:t>Jamie Walsh</w:t>
            </w:r>
          </w:p>
        </w:tc>
        <w:tc>
          <w:tcPr>
            <w:tcW w:w="979" w:type="dxa"/>
          </w:tcPr>
          <w:p w:rsidR="00F01EE0" w:rsidRDefault="00F01EE0" w:rsidP="006116C2">
            <w:pPr>
              <w:pStyle w:val="Table"/>
              <w:jc w:val="center"/>
            </w:pPr>
            <w:r>
              <w:t>0776</w:t>
            </w:r>
          </w:p>
        </w:tc>
        <w:tc>
          <w:tcPr>
            <w:tcW w:w="3514" w:type="dxa"/>
          </w:tcPr>
          <w:p w:rsidR="00F01EE0" w:rsidRDefault="00F01EE0" w:rsidP="006116C2">
            <w:pPr>
              <w:pStyle w:val="Table"/>
            </w:pPr>
            <w:r>
              <w:t>Contract Clerical Services – Coroner</w:t>
            </w:r>
          </w:p>
        </w:tc>
        <w:tc>
          <w:tcPr>
            <w:tcW w:w="1598" w:type="dxa"/>
            <w:gridSpan w:val="2"/>
          </w:tcPr>
          <w:p w:rsidR="00F01EE0" w:rsidRDefault="00F01EE0" w:rsidP="006116C2">
            <w:pPr>
              <w:pStyle w:val="Table"/>
              <w:jc w:val="right"/>
            </w:pPr>
            <w:r>
              <w:t>500.00</w:t>
            </w:r>
          </w:p>
        </w:tc>
      </w:tr>
      <w:tr w:rsidR="00F01EE0" w:rsidTr="006116C2">
        <w:tc>
          <w:tcPr>
            <w:tcW w:w="3989" w:type="dxa"/>
          </w:tcPr>
          <w:p w:rsidR="00F01EE0" w:rsidRDefault="00F01EE0" w:rsidP="006116C2">
            <w:pPr>
              <w:pStyle w:val="Table"/>
            </w:pPr>
            <w:r>
              <w:t>Saving Hardware</w:t>
            </w:r>
          </w:p>
        </w:tc>
        <w:tc>
          <w:tcPr>
            <w:tcW w:w="979" w:type="dxa"/>
          </w:tcPr>
          <w:p w:rsidR="00F01EE0" w:rsidRDefault="00F01EE0" w:rsidP="006116C2">
            <w:pPr>
              <w:pStyle w:val="Table"/>
              <w:jc w:val="center"/>
            </w:pPr>
            <w:r>
              <w:t>0777</w:t>
            </w:r>
          </w:p>
        </w:tc>
        <w:tc>
          <w:tcPr>
            <w:tcW w:w="3514" w:type="dxa"/>
          </w:tcPr>
          <w:p w:rsidR="00F01EE0" w:rsidRDefault="00F01EE0" w:rsidP="006116C2">
            <w:pPr>
              <w:pStyle w:val="Table"/>
            </w:pPr>
            <w:r>
              <w:t>Supplies – Comm. Courthouse</w:t>
            </w:r>
          </w:p>
        </w:tc>
        <w:tc>
          <w:tcPr>
            <w:tcW w:w="1598" w:type="dxa"/>
            <w:gridSpan w:val="2"/>
          </w:tcPr>
          <w:p w:rsidR="00F01EE0" w:rsidRDefault="00F01EE0" w:rsidP="006116C2">
            <w:pPr>
              <w:pStyle w:val="Table"/>
              <w:jc w:val="right"/>
            </w:pPr>
            <w:r>
              <w:t>122.20</w:t>
            </w:r>
          </w:p>
        </w:tc>
      </w:tr>
      <w:tr w:rsidR="00F01EE0" w:rsidTr="006116C2">
        <w:tc>
          <w:tcPr>
            <w:tcW w:w="3989" w:type="dxa"/>
          </w:tcPr>
          <w:p w:rsidR="00F01EE0" w:rsidRDefault="00F01EE0" w:rsidP="006116C2">
            <w:pPr>
              <w:pStyle w:val="Table"/>
            </w:pPr>
            <w:r>
              <w:t>Columbia Gas</w:t>
            </w:r>
          </w:p>
        </w:tc>
        <w:tc>
          <w:tcPr>
            <w:tcW w:w="979" w:type="dxa"/>
          </w:tcPr>
          <w:p w:rsidR="00F01EE0" w:rsidRDefault="00F01EE0" w:rsidP="006116C2">
            <w:pPr>
              <w:pStyle w:val="Table"/>
              <w:jc w:val="center"/>
            </w:pPr>
            <w:r>
              <w:t>0778</w:t>
            </w:r>
          </w:p>
        </w:tc>
        <w:tc>
          <w:tcPr>
            <w:tcW w:w="3514" w:type="dxa"/>
          </w:tcPr>
          <w:p w:rsidR="00F01EE0" w:rsidRDefault="00F01EE0" w:rsidP="006116C2">
            <w:pPr>
              <w:pStyle w:val="Table"/>
            </w:pPr>
            <w:r>
              <w:t>Service – Comm.</w:t>
            </w:r>
          </w:p>
        </w:tc>
        <w:tc>
          <w:tcPr>
            <w:tcW w:w="1598" w:type="dxa"/>
            <w:gridSpan w:val="2"/>
          </w:tcPr>
          <w:p w:rsidR="00F01EE0" w:rsidRDefault="00F01EE0" w:rsidP="006116C2">
            <w:pPr>
              <w:pStyle w:val="Table"/>
              <w:jc w:val="right"/>
            </w:pPr>
            <w:r>
              <w:t>1,567.84</w:t>
            </w:r>
          </w:p>
        </w:tc>
      </w:tr>
      <w:tr w:rsidR="00F01EE0" w:rsidTr="006116C2">
        <w:tc>
          <w:tcPr>
            <w:tcW w:w="3989" w:type="dxa"/>
          </w:tcPr>
          <w:p w:rsidR="00F01EE0" w:rsidRDefault="00F01EE0" w:rsidP="006116C2">
            <w:pPr>
              <w:pStyle w:val="Table"/>
            </w:pPr>
            <w:r>
              <w:t>Direct Energy</w:t>
            </w:r>
          </w:p>
        </w:tc>
        <w:tc>
          <w:tcPr>
            <w:tcW w:w="979" w:type="dxa"/>
          </w:tcPr>
          <w:p w:rsidR="00F01EE0" w:rsidRDefault="00F01EE0" w:rsidP="006116C2">
            <w:pPr>
              <w:pStyle w:val="Table"/>
              <w:jc w:val="center"/>
            </w:pPr>
            <w:r>
              <w:t>0779</w:t>
            </w:r>
          </w:p>
        </w:tc>
        <w:tc>
          <w:tcPr>
            <w:tcW w:w="3514" w:type="dxa"/>
          </w:tcPr>
          <w:p w:rsidR="00F01EE0" w:rsidRDefault="00F01EE0" w:rsidP="006116C2">
            <w:pPr>
              <w:pStyle w:val="Table"/>
            </w:pPr>
            <w:r>
              <w:t>Service – Comm.</w:t>
            </w:r>
          </w:p>
        </w:tc>
        <w:tc>
          <w:tcPr>
            <w:tcW w:w="1598" w:type="dxa"/>
            <w:gridSpan w:val="2"/>
          </w:tcPr>
          <w:p w:rsidR="00F01EE0" w:rsidRDefault="00F01EE0" w:rsidP="006116C2">
            <w:pPr>
              <w:pStyle w:val="Table"/>
              <w:jc w:val="right"/>
            </w:pPr>
            <w:r>
              <w:t>2,622.21</w:t>
            </w:r>
          </w:p>
        </w:tc>
      </w:tr>
      <w:tr w:rsidR="00F01EE0" w:rsidTr="006116C2">
        <w:tc>
          <w:tcPr>
            <w:tcW w:w="3989" w:type="dxa"/>
          </w:tcPr>
          <w:p w:rsidR="00F01EE0" w:rsidRDefault="00F01EE0" w:rsidP="006116C2">
            <w:pPr>
              <w:pStyle w:val="Table"/>
            </w:pPr>
            <w:r>
              <w:t>AEP</w:t>
            </w:r>
          </w:p>
        </w:tc>
        <w:tc>
          <w:tcPr>
            <w:tcW w:w="979" w:type="dxa"/>
          </w:tcPr>
          <w:p w:rsidR="00F01EE0" w:rsidRDefault="00B37687" w:rsidP="006116C2">
            <w:pPr>
              <w:pStyle w:val="Table"/>
              <w:jc w:val="center"/>
            </w:pPr>
            <w:r>
              <w:t>0780</w:t>
            </w:r>
          </w:p>
        </w:tc>
        <w:tc>
          <w:tcPr>
            <w:tcW w:w="3514" w:type="dxa"/>
          </w:tcPr>
          <w:p w:rsidR="00F01EE0" w:rsidRDefault="00B37687" w:rsidP="006116C2">
            <w:pPr>
              <w:pStyle w:val="Table"/>
            </w:pPr>
            <w:r>
              <w:t>Service – Comm.</w:t>
            </w:r>
          </w:p>
        </w:tc>
        <w:tc>
          <w:tcPr>
            <w:tcW w:w="1598" w:type="dxa"/>
            <w:gridSpan w:val="2"/>
          </w:tcPr>
          <w:p w:rsidR="00F01EE0" w:rsidRDefault="00B37687" w:rsidP="006116C2">
            <w:pPr>
              <w:pStyle w:val="Table"/>
              <w:jc w:val="right"/>
            </w:pPr>
            <w:r>
              <w:t>994.93</w:t>
            </w:r>
          </w:p>
        </w:tc>
      </w:tr>
      <w:tr w:rsidR="00B37687" w:rsidTr="006116C2">
        <w:tc>
          <w:tcPr>
            <w:tcW w:w="3989" w:type="dxa"/>
          </w:tcPr>
          <w:p w:rsidR="00B37687" w:rsidRDefault="00B37687" w:rsidP="006116C2">
            <w:pPr>
              <w:pStyle w:val="Table"/>
            </w:pPr>
            <w:r>
              <w:t>AEP</w:t>
            </w:r>
          </w:p>
        </w:tc>
        <w:tc>
          <w:tcPr>
            <w:tcW w:w="979" w:type="dxa"/>
          </w:tcPr>
          <w:p w:rsidR="00B37687" w:rsidRDefault="00B37687" w:rsidP="006116C2">
            <w:pPr>
              <w:pStyle w:val="Table"/>
              <w:jc w:val="center"/>
            </w:pPr>
            <w:r>
              <w:t>0781</w:t>
            </w:r>
          </w:p>
        </w:tc>
        <w:tc>
          <w:tcPr>
            <w:tcW w:w="3514" w:type="dxa"/>
          </w:tcPr>
          <w:p w:rsidR="00B37687" w:rsidRDefault="00B37687" w:rsidP="006116C2">
            <w:pPr>
              <w:pStyle w:val="Table"/>
            </w:pPr>
            <w:r>
              <w:t>Service – Comm.</w:t>
            </w:r>
          </w:p>
        </w:tc>
        <w:tc>
          <w:tcPr>
            <w:tcW w:w="1598" w:type="dxa"/>
            <w:gridSpan w:val="2"/>
          </w:tcPr>
          <w:p w:rsidR="00B37687" w:rsidRDefault="00B37687" w:rsidP="006116C2">
            <w:pPr>
              <w:pStyle w:val="Table"/>
              <w:jc w:val="right"/>
            </w:pPr>
            <w:r>
              <w:t>762.47</w:t>
            </w:r>
          </w:p>
        </w:tc>
      </w:tr>
      <w:tr w:rsidR="00B37687" w:rsidTr="006116C2">
        <w:tc>
          <w:tcPr>
            <w:tcW w:w="3989" w:type="dxa"/>
          </w:tcPr>
          <w:p w:rsidR="00B37687" w:rsidRDefault="00B37687" w:rsidP="006116C2">
            <w:pPr>
              <w:pStyle w:val="Table"/>
            </w:pPr>
            <w:r>
              <w:t>City of Logan</w:t>
            </w:r>
          </w:p>
        </w:tc>
        <w:tc>
          <w:tcPr>
            <w:tcW w:w="979" w:type="dxa"/>
          </w:tcPr>
          <w:p w:rsidR="00B37687" w:rsidRDefault="00B37687" w:rsidP="006116C2">
            <w:pPr>
              <w:pStyle w:val="Table"/>
              <w:jc w:val="center"/>
            </w:pPr>
            <w:r>
              <w:t>0782</w:t>
            </w:r>
          </w:p>
        </w:tc>
        <w:tc>
          <w:tcPr>
            <w:tcW w:w="3514" w:type="dxa"/>
          </w:tcPr>
          <w:p w:rsidR="00B37687" w:rsidRDefault="00B37687" w:rsidP="006116C2">
            <w:pPr>
              <w:pStyle w:val="Table"/>
            </w:pPr>
            <w:r>
              <w:t>Service – Comm.</w:t>
            </w:r>
          </w:p>
        </w:tc>
        <w:tc>
          <w:tcPr>
            <w:tcW w:w="1598" w:type="dxa"/>
            <w:gridSpan w:val="2"/>
          </w:tcPr>
          <w:p w:rsidR="00B37687" w:rsidRDefault="00B37687" w:rsidP="006116C2">
            <w:pPr>
              <w:pStyle w:val="Table"/>
              <w:jc w:val="right"/>
            </w:pPr>
            <w:r>
              <w:t>667.82</w:t>
            </w:r>
          </w:p>
        </w:tc>
      </w:tr>
      <w:tr w:rsidR="00B37687" w:rsidTr="006116C2">
        <w:tc>
          <w:tcPr>
            <w:tcW w:w="3989" w:type="dxa"/>
          </w:tcPr>
          <w:p w:rsidR="00B37687" w:rsidRDefault="00B37687" w:rsidP="006116C2">
            <w:pPr>
              <w:pStyle w:val="Table"/>
            </w:pPr>
            <w:r>
              <w:t>Saving Hardware</w:t>
            </w:r>
          </w:p>
        </w:tc>
        <w:tc>
          <w:tcPr>
            <w:tcW w:w="979" w:type="dxa"/>
          </w:tcPr>
          <w:p w:rsidR="00B37687" w:rsidRDefault="00B37687" w:rsidP="006116C2">
            <w:pPr>
              <w:pStyle w:val="Table"/>
              <w:jc w:val="center"/>
            </w:pPr>
            <w:r>
              <w:t>0783</w:t>
            </w:r>
          </w:p>
        </w:tc>
        <w:tc>
          <w:tcPr>
            <w:tcW w:w="3514" w:type="dxa"/>
          </w:tcPr>
          <w:p w:rsidR="00B37687" w:rsidRDefault="00B37687" w:rsidP="006116C2">
            <w:pPr>
              <w:pStyle w:val="Table"/>
            </w:pPr>
            <w:r>
              <w:t>Garage &amp; Office Supplies – Sheriff</w:t>
            </w:r>
          </w:p>
        </w:tc>
        <w:tc>
          <w:tcPr>
            <w:tcW w:w="1598" w:type="dxa"/>
            <w:gridSpan w:val="2"/>
          </w:tcPr>
          <w:p w:rsidR="00B37687" w:rsidRDefault="00B37687" w:rsidP="006116C2">
            <w:pPr>
              <w:pStyle w:val="Table"/>
              <w:jc w:val="right"/>
            </w:pPr>
            <w:r>
              <w:t>57.96</w:t>
            </w:r>
          </w:p>
        </w:tc>
      </w:tr>
      <w:tr w:rsidR="00B37687" w:rsidTr="006116C2">
        <w:tc>
          <w:tcPr>
            <w:tcW w:w="3989" w:type="dxa"/>
          </w:tcPr>
          <w:p w:rsidR="00B37687" w:rsidRDefault="00B37687" w:rsidP="006116C2">
            <w:pPr>
              <w:pStyle w:val="Table"/>
            </w:pPr>
            <w:r>
              <w:t>Office City</w:t>
            </w:r>
          </w:p>
        </w:tc>
        <w:tc>
          <w:tcPr>
            <w:tcW w:w="979" w:type="dxa"/>
          </w:tcPr>
          <w:p w:rsidR="00B37687" w:rsidRDefault="00B37687" w:rsidP="006116C2">
            <w:pPr>
              <w:pStyle w:val="Table"/>
              <w:jc w:val="center"/>
            </w:pPr>
            <w:r>
              <w:t>0784</w:t>
            </w:r>
          </w:p>
        </w:tc>
        <w:tc>
          <w:tcPr>
            <w:tcW w:w="3514" w:type="dxa"/>
          </w:tcPr>
          <w:p w:rsidR="00B37687" w:rsidRDefault="00B37687" w:rsidP="006116C2">
            <w:pPr>
              <w:pStyle w:val="Table"/>
            </w:pPr>
            <w:r>
              <w:t>Office Supplies – Sheriff</w:t>
            </w:r>
          </w:p>
        </w:tc>
        <w:tc>
          <w:tcPr>
            <w:tcW w:w="1598" w:type="dxa"/>
            <w:gridSpan w:val="2"/>
          </w:tcPr>
          <w:p w:rsidR="00B37687" w:rsidRDefault="00B37687" w:rsidP="006116C2">
            <w:pPr>
              <w:pStyle w:val="Table"/>
              <w:jc w:val="right"/>
            </w:pPr>
            <w:r>
              <w:t>399.33</w:t>
            </w:r>
          </w:p>
        </w:tc>
      </w:tr>
      <w:tr w:rsidR="00B37687" w:rsidTr="006116C2">
        <w:tc>
          <w:tcPr>
            <w:tcW w:w="3989" w:type="dxa"/>
          </w:tcPr>
          <w:p w:rsidR="00B37687" w:rsidRDefault="000F320C" w:rsidP="006116C2">
            <w:pPr>
              <w:pStyle w:val="Table"/>
            </w:pPr>
            <w:r>
              <w:t>Kevin’s Service</w:t>
            </w:r>
          </w:p>
        </w:tc>
        <w:tc>
          <w:tcPr>
            <w:tcW w:w="979" w:type="dxa"/>
          </w:tcPr>
          <w:p w:rsidR="00B37687" w:rsidRDefault="000F320C" w:rsidP="006116C2">
            <w:pPr>
              <w:pStyle w:val="Table"/>
              <w:jc w:val="center"/>
            </w:pPr>
            <w:r>
              <w:t>0785</w:t>
            </w:r>
          </w:p>
        </w:tc>
        <w:tc>
          <w:tcPr>
            <w:tcW w:w="3514" w:type="dxa"/>
          </w:tcPr>
          <w:p w:rsidR="00B37687" w:rsidRDefault="000F320C" w:rsidP="006116C2">
            <w:pPr>
              <w:pStyle w:val="Table"/>
            </w:pPr>
            <w:r>
              <w:t>Cruiser Repairs – Sheriff</w:t>
            </w:r>
          </w:p>
        </w:tc>
        <w:tc>
          <w:tcPr>
            <w:tcW w:w="1598" w:type="dxa"/>
            <w:gridSpan w:val="2"/>
          </w:tcPr>
          <w:p w:rsidR="00B37687" w:rsidRDefault="000F320C" w:rsidP="006116C2">
            <w:pPr>
              <w:pStyle w:val="Table"/>
              <w:jc w:val="right"/>
            </w:pPr>
            <w:r>
              <w:t>1,901.32</w:t>
            </w:r>
          </w:p>
        </w:tc>
      </w:tr>
      <w:tr w:rsidR="000F320C" w:rsidTr="006116C2">
        <w:tc>
          <w:tcPr>
            <w:tcW w:w="3989" w:type="dxa"/>
          </w:tcPr>
          <w:p w:rsidR="000F320C" w:rsidRDefault="00332E32" w:rsidP="006116C2">
            <w:pPr>
              <w:pStyle w:val="Table"/>
            </w:pPr>
            <w:r>
              <w:t>Bob Boyd</w:t>
            </w:r>
          </w:p>
        </w:tc>
        <w:tc>
          <w:tcPr>
            <w:tcW w:w="979" w:type="dxa"/>
          </w:tcPr>
          <w:p w:rsidR="000F320C" w:rsidRDefault="00332E32" w:rsidP="006116C2">
            <w:pPr>
              <w:pStyle w:val="Table"/>
              <w:jc w:val="center"/>
            </w:pPr>
            <w:r>
              <w:t>0786</w:t>
            </w:r>
          </w:p>
        </w:tc>
        <w:tc>
          <w:tcPr>
            <w:tcW w:w="3514" w:type="dxa"/>
          </w:tcPr>
          <w:p w:rsidR="000F320C" w:rsidRDefault="00332E32" w:rsidP="006116C2">
            <w:pPr>
              <w:pStyle w:val="Table"/>
            </w:pPr>
            <w:r>
              <w:t>Cruiser Repair – Sheriff</w:t>
            </w:r>
          </w:p>
        </w:tc>
        <w:tc>
          <w:tcPr>
            <w:tcW w:w="1598" w:type="dxa"/>
            <w:gridSpan w:val="2"/>
          </w:tcPr>
          <w:p w:rsidR="000F320C" w:rsidRDefault="00332E32" w:rsidP="006116C2">
            <w:pPr>
              <w:pStyle w:val="Table"/>
              <w:jc w:val="right"/>
            </w:pPr>
            <w:r>
              <w:t>569.00</w:t>
            </w:r>
          </w:p>
        </w:tc>
      </w:tr>
      <w:tr w:rsidR="00332E32" w:rsidTr="006116C2">
        <w:tc>
          <w:tcPr>
            <w:tcW w:w="3989" w:type="dxa"/>
          </w:tcPr>
          <w:p w:rsidR="00332E32" w:rsidRDefault="00332E32" w:rsidP="006116C2">
            <w:pPr>
              <w:pStyle w:val="Table"/>
            </w:pPr>
            <w:r>
              <w:t>Treasurer State of Ohio</w:t>
            </w:r>
          </w:p>
        </w:tc>
        <w:tc>
          <w:tcPr>
            <w:tcW w:w="979" w:type="dxa"/>
          </w:tcPr>
          <w:p w:rsidR="00332E32" w:rsidRDefault="00332E32" w:rsidP="006116C2">
            <w:pPr>
              <w:pStyle w:val="Table"/>
              <w:jc w:val="center"/>
            </w:pPr>
            <w:r>
              <w:t>0787</w:t>
            </w:r>
          </w:p>
        </w:tc>
        <w:tc>
          <w:tcPr>
            <w:tcW w:w="3514" w:type="dxa"/>
          </w:tcPr>
          <w:p w:rsidR="00332E32" w:rsidRDefault="00332E32" w:rsidP="006116C2">
            <w:pPr>
              <w:pStyle w:val="Table"/>
            </w:pPr>
            <w:r>
              <w:t>Web Check for Employment – Sheriff</w:t>
            </w:r>
          </w:p>
        </w:tc>
        <w:tc>
          <w:tcPr>
            <w:tcW w:w="1598" w:type="dxa"/>
            <w:gridSpan w:val="2"/>
          </w:tcPr>
          <w:p w:rsidR="00332E32" w:rsidRDefault="00332E32" w:rsidP="006116C2">
            <w:pPr>
              <w:pStyle w:val="Table"/>
              <w:jc w:val="right"/>
            </w:pPr>
            <w:r>
              <w:t>852.00</w:t>
            </w:r>
          </w:p>
        </w:tc>
      </w:tr>
      <w:tr w:rsidR="00332E32" w:rsidTr="006116C2">
        <w:tc>
          <w:tcPr>
            <w:tcW w:w="3989" w:type="dxa"/>
          </w:tcPr>
          <w:p w:rsidR="00332E32" w:rsidRDefault="00332E32" w:rsidP="006116C2">
            <w:pPr>
              <w:pStyle w:val="Table"/>
            </w:pPr>
            <w:r>
              <w:t>Gordon Flesch Co.</w:t>
            </w:r>
          </w:p>
        </w:tc>
        <w:tc>
          <w:tcPr>
            <w:tcW w:w="979" w:type="dxa"/>
          </w:tcPr>
          <w:p w:rsidR="00332E32" w:rsidRDefault="00332E32" w:rsidP="006116C2">
            <w:pPr>
              <w:pStyle w:val="Table"/>
              <w:jc w:val="center"/>
            </w:pPr>
            <w:r>
              <w:t>0788</w:t>
            </w:r>
          </w:p>
        </w:tc>
        <w:tc>
          <w:tcPr>
            <w:tcW w:w="3514" w:type="dxa"/>
          </w:tcPr>
          <w:p w:rsidR="00332E32" w:rsidRDefault="00332E32" w:rsidP="006116C2">
            <w:pPr>
              <w:pStyle w:val="Table"/>
            </w:pPr>
            <w:r>
              <w:t>Monthly Service Contract – Recorder</w:t>
            </w:r>
          </w:p>
        </w:tc>
        <w:tc>
          <w:tcPr>
            <w:tcW w:w="1598" w:type="dxa"/>
            <w:gridSpan w:val="2"/>
          </w:tcPr>
          <w:p w:rsidR="00332E32" w:rsidRDefault="00332E32" w:rsidP="006116C2">
            <w:pPr>
              <w:pStyle w:val="Table"/>
              <w:jc w:val="right"/>
            </w:pPr>
            <w:r>
              <w:t>80.00</w:t>
            </w:r>
          </w:p>
        </w:tc>
      </w:tr>
      <w:tr w:rsidR="00332E32" w:rsidTr="006116C2">
        <w:tc>
          <w:tcPr>
            <w:tcW w:w="3989" w:type="dxa"/>
          </w:tcPr>
          <w:p w:rsidR="00332E32" w:rsidRDefault="00332E32" w:rsidP="006116C2">
            <w:pPr>
              <w:pStyle w:val="Table"/>
            </w:pPr>
            <w:r>
              <w:t>Save-A-Lot</w:t>
            </w:r>
          </w:p>
        </w:tc>
        <w:tc>
          <w:tcPr>
            <w:tcW w:w="979" w:type="dxa"/>
          </w:tcPr>
          <w:p w:rsidR="00332E32" w:rsidRDefault="00332E32" w:rsidP="006116C2">
            <w:pPr>
              <w:pStyle w:val="Table"/>
              <w:jc w:val="center"/>
            </w:pPr>
            <w:r>
              <w:t>0789</w:t>
            </w:r>
          </w:p>
        </w:tc>
        <w:tc>
          <w:tcPr>
            <w:tcW w:w="3514" w:type="dxa"/>
          </w:tcPr>
          <w:p w:rsidR="00332E32" w:rsidRDefault="00332E32" w:rsidP="006116C2">
            <w:pPr>
              <w:pStyle w:val="Table"/>
            </w:pPr>
            <w:r>
              <w:t>Food Vouchers – VSC</w:t>
            </w:r>
          </w:p>
        </w:tc>
        <w:tc>
          <w:tcPr>
            <w:tcW w:w="1598" w:type="dxa"/>
            <w:gridSpan w:val="2"/>
          </w:tcPr>
          <w:p w:rsidR="00332E32" w:rsidRDefault="00332E32" w:rsidP="006116C2">
            <w:pPr>
              <w:pStyle w:val="Table"/>
              <w:jc w:val="right"/>
            </w:pPr>
            <w:r>
              <w:t>125.00</w:t>
            </w:r>
          </w:p>
        </w:tc>
      </w:tr>
      <w:tr w:rsidR="00332E32" w:rsidTr="006116C2">
        <w:tc>
          <w:tcPr>
            <w:tcW w:w="3989" w:type="dxa"/>
          </w:tcPr>
          <w:p w:rsidR="00332E32" w:rsidRDefault="00332E32" w:rsidP="006116C2">
            <w:pPr>
              <w:pStyle w:val="Table"/>
            </w:pPr>
            <w:r>
              <w:t>Save-A-Lot</w:t>
            </w:r>
          </w:p>
        </w:tc>
        <w:tc>
          <w:tcPr>
            <w:tcW w:w="979" w:type="dxa"/>
          </w:tcPr>
          <w:p w:rsidR="00332E32" w:rsidRDefault="00332E32" w:rsidP="006116C2">
            <w:pPr>
              <w:pStyle w:val="Table"/>
              <w:jc w:val="center"/>
            </w:pPr>
            <w:r>
              <w:t>0790</w:t>
            </w:r>
          </w:p>
        </w:tc>
        <w:tc>
          <w:tcPr>
            <w:tcW w:w="3514" w:type="dxa"/>
          </w:tcPr>
          <w:p w:rsidR="00332E32" w:rsidRDefault="00332E32" w:rsidP="006116C2">
            <w:pPr>
              <w:pStyle w:val="Table"/>
            </w:pPr>
            <w:r>
              <w:t>Food Vouchers – VSC</w:t>
            </w:r>
          </w:p>
        </w:tc>
        <w:tc>
          <w:tcPr>
            <w:tcW w:w="1598" w:type="dxa"/>
            <w:gridSpan w:val="2"/>
          </w:tcPr>
          <w:p w:rsidR="00332E32" w:rsidRDefault="00332E32" w:rsidP="006116C2">
            <w:pPr>
              <w:pStyle w:val="Table"/>
              <w:jc w:val="right"/>
            </w:pPr>
            <w:r>
              <w:t>494.99</w:t>
            </w:r>
          </w:p>
        </w:tc>
      </w:tr>
      <w:tr w:rsidR="00332E32" w:rsidTr="006116C2">
        <w:tc>
          <w:tcPr>
            <w:tcW w:w="3989" w:type="dxa"/>
          </w:tcPr>
          <w:p w:rsidR="00332E32" w:rsidRDefault="00332E32" w:rsidP="006116C2">
            <w:pPr>
              <w:pStyle w:val="Table"/>
            </w:pPr>
            <w:r>
              <w:t>Timothy Gleeson</w:t>
            </w:r>
          </w:p>
        </w:tc>
        <w:tc>
          <w:tcPr>
            <w:tcW w:w="979" w:type="dxa"/>
          </w:tcPr>
          <w:p w:rsidR="00332E32" w:rsidRDefault="00332E32" w:rsidP="006116C2">
            <w:pPr>
              <w:pStyle w:val="Table"/>
              <w:jc w:val="center"/>
            </w:pPr>
            <w:r>
              <w:t>0791</w:t>
            </w:r>
          </w:p>
        </w:tc>
        <w:tc>
          <w:tcPr>
            <w:tcW w:w="3514" w:type="dxa"/>
          </w:tcPr>
          <w:p w:rsidR="00332E32" w:rsidRDefault="00332E32" w:rsidP="006116C2">
            <w:pPr>
              <w:pStyle w:val="Table"/>
            </w:pPr>
            <w:r>
              <w:t>Morgan York Bailey-14CR0187, Holly N. Nicholson-TRC1402870, Lee M. Adkins-CRB1500027, Terra L. Armstrong-CRA1500108 – Auditor</w:t>
            </w:r>
          </w:p>
        </w:tc>
        <w:tc>
          <w:tcPr>
            <w:tcW w:w="1598" w:type="dxa"/>
            <w:gridSpan w:val="2"/>
          </w:tcPr>
          <w:p w:rsidR="00332E32" w:rsidRDefault="00332E32" w:rsidP="006116C2">
            <w:pPr>
              <w:pStyle w:val="Table"/>
              <w:jc w:val="right"/>
            </w:pPr>
            <w:r>
              <w:t>798.00</w:t>
            </w:r>
          </w:p>
        </w:tc>
      </w:tr>
      <w:tr w:rsidR="00332E32" w:rsidTr="006116C2">
        <w:tc>
          <w:tcPr>
            <w:tcW w:w="3989" w:type="dxa"/>
          </w:tcPr>
          <w:p w:rsidR="00332E32" w:rsidRDefault="00332E32" w:rsidP="006116C2">
            <w:pPr>
              <w:pStyle w:val="Table"/>
            </w:pPr>
            <w:r>
              <w:lastRenderedPageBreak/>
              <w:t>Timothy Gleason</w:t>
            </w:r>
          </w:p>
        </w:tc>
        <w:tc>
          <w:tcPr>
            <w:tcW w:w="979" w:type="dxa"/>
          </w:tcPr>
          <w:p w:rsidR="00332E32" w:rsidRDefault="00332E32" w:rsidP="006116C2">
            <w:pPr>
              <w:pStyle w:val="Table"/>
              <w:jc w:val="center"/>
            </w:pPr>
            <w:r>
              <w:t>0792</w:t>
            </w:r>
          </w:p>
        </w:tc>
        <w:tc>
          <w:tcPr>
            <w:tcW w:w="3514" w:type="dxa"/>
          </w:tcPr>
          <w:p w:rsidR="00332E32" w:rsidRDefault="00332E32" w:rsidP="006116C2">
            <w:pPr>
              <w:pStyle w:val="Table"/>
            </w:pPr>
            <w:r>
              <w:t>Brendon S. Smith-CRB1300845 – Auditor</w:t>
            </w:r>
          </w:p>
        </w:tc>
        <w:tc>
          <w:tcPr>
            <w:tcW w:w="1598" w:type="dxa"/>
            <w:gridSpan w:val="2"/>
          </w:tcPr>
          <w:p w:rsidR="00332E32" w:rsidRDefault="00332E32" w:rsidP="006116C2">
            <w:pPr>
              <w:pStyle w:val="Table"/>
              <w:jc w:val="right"/>
            </w:pPr>
            <w:r>
              <w:t>72.00</w:t>
            </w:r>
          </w:p>
        </w:tc>
      </w:tr>
      <w:tr w:rsidR="00332E32" w:rsidTr="006116C2">
        <w:tc>
          <w:tcPr>
            <w:tcW w:w="3989" w:type="dxa"/>
          </w:tcPr>
          <w:p w:rsidR="00332E32" w:rsidRDefault="00332E32" w:rsidP="006116C2">
            <w:pPr>
              <w:pStyle w:val="Table"/>
            </w:pPr>
            <w:r>
              <w:t>Alisa Turner</w:t>
            </w:r>
          </w:p>
        </w:tc>
        <w:tc>
          <w:tcPr>
            <w:tcW w:w="979" w:type="dxa"/>
          </w:tcPr>
          <w:p w:rsidR="00332E32" w:rsidRDefault="00332E32" w:rsidP="006116C2">
            <w:pPr>
              <w:pStyle w:val="Table"/>
              <w:jc w:val="center"/>
            </w:pPr>
            <w:r>
              <w:t>0793</w:t>
            </w:r>
          </w:p>
        </w:tc>
        <w:tc>
          <w:tcPr>
            <w:tcW w:w="3514" w:type="dxa"/>
          </w:tcPr>
          <w:p w:rsidR="00332E32" w:rsidRDefault="00332E32" w:rsidP="006116C2">
            <w:pPr>
              <w:pStyle w:val="Table"/>
            </w:pPr>
            <w:r>
              <w:t>Kaleb &amp; Braydon Harper-21430089,21430088 – Auditor</w:t>
            </w:r>
          </w:p>
        </w:tc>
        <w:tc>
          <w:tcPr>
            <w:tcW w:w="1598" w:type="dxa"/>
            <w:gridSpan w:val="2"/>
          </w:tcPr>
          <w:p w:rsidR="00332E32" w:rsidRDefault="00332E32" w:rsidP="006116C2">
            <w:pPr>
              <w:pStyle w:val="Table"/>
              <w:jc w:val="right"/>
            </w:pPr>
            <w:r>
              <w:t>186.00</w:t>
            </w:r>
          </w:p>
        </w:tc>
      </w:tr>
      <w:tr w:rsidR="00332E32" w:rsidTr="006116C2">
        <w:tc>
          <w:tcPr>
            <w:tcW w:w="3989" w:type="dxa"/>
          </w:tcPr>
          <w:p w:rsidR="00332E32" w:rsidRDefault="00332E32" w:rsidP="006116C2">
            <w:pPr>
              <w:pStyle w:val="Table"/>
            </w:pPr>
            <w:r>
              <w:t>Dagger, Johnston, Miller, Ogilvie, Etc.</w:t>
            </w:r>
          </w:p>
        </w:tc>
        <w:tc>
          <w:tcPr>
            <w:tcW w:w="979" w:type="dxa"/>
          </w:tcPr>
          <w:p w:rsidR="00332E32" w:rsidRDefault="00332E32" w:rsidP="006116C2">
            <w:pPr>
              <w:pStyle w:val="Table"/>
              <w:jc w:val="center"/>
            </w:pPr>
            <w:r>
              <w:t>0794</w:t>
            </w:r>
          </w:p>
        </w:tc>
        <w:tc>
          <w:tcPr>
            <w:tcW w:w="3514" w:type="dxa"/>
          </w:tcPr>
          <w:p w:rsidR="00332E32" w:rsidRDefault="00332E32" w:rsidP="006116C2">
            <w:pPr>
              <w:pStyle w:val="Table"/>
            </w:pPr>
            <w:r>
              <w:t>Makaylah A. McClain-21430045, BH,DH,LH,MH-21430069,117,118,119 – Auditor</w:t>
            </w:r>
          </w:p>
        </w:tc>
        <w:tc>
          <w:tcPr>
            <w:tcW w:w="1598" w:type="dxa"/>
            <w:gridSpan w:val="2"/>
          </w:tcPr>
          <w:p w:rsidR="00332E32" w:rsidRDefault="00332E32" w:rsidP="006116C2">
            <w:pPr>
              <w:pStyle w:val="Table"/>
              <w:jc w:val="right"/>
            </w:pPr>
            <w:r>
              <w:t>330.00</w:t>
            </w:r>
          </w:p>
        </w:tc>
      </w:tr>
      <w:tr w:rsidR="00332E32" w:rsidTr="006116C2">
        <w:tc>
          <w:tcPr>
            <w:tcW w:w="3989" w:type="dxa"/>
          </w:tcPr>
          <w:p w:rsidR="00332E32" w:rsidRDefault="00332E32" w:rsidP="006116C2">
            <w:pPr>
              <w:pStyle w:val="Table"/>
            </w:pPr>
            <w:r>
              <w:t>Charles Gerken</w:t>
            </w:r>
          </w:p>
        </w:tc>
        <w:tc>
          <w:tcPr>
            <w:tcW w:w="979" w:type="dxa"/>
          </w:tcPr>
          <w:p w:rsidR="00332E32" w:rsidRDefault="00332E32" w:rsidP="006116C2">
            <w:pPr>
              <w:pStyle w:val="Table"/>
              <w:jc w:val="center"/>
            </w:pPr>
            <w:r>
              <w:t>0795</w:t>
            </w:r>
          </w:p>
        </w:tc>
        <w:tc>
          <w:tcPr>
            <w:tcW w:w="3514" w:type="dxa"/>
          </w:tcPr>
          <w:p w:rsidR="00332E32" w:rsidRDefault="00332E32" w:rsidP="006116C2">
            <w:pPr>
              <w:pStyle w:val="Table"/>
            </w:pPr>
            <w:r>
              <w:t>Taylor Savannah Graves-21430167 – Auditor</w:t>
            </w:r>
          </w:p>
        </w:tc>
        <w:tc>
          <w:tcPr>
            <w:tcW w:w="1598" w:type="dxa"/>
            <w:gridSpan w:val="2"/>
          </w:tcPr>
          <w:p w:rsidR="00332E32" w:rsidRDefault="00332E32" w:rsidP="006116C2">
            <w:pPr>
              <w:pStyle w:val="Table"/>
              <w:jc w:val="right"/>
            </w:pPr>
            <w:r>
              <w:t>255.00</w:t>
            </w:r>
          </w:p>
        </w:tc>
      </w:tr>
      <w:tr w:rsidR="00332E32" w:rsidTr="006116C2">
        <w:tc>
          <w:tcPr>
            <w:tcW w:w="3989" w:type="dxa"/>
          </w:tcPr>
          <w:p w:rsidR="00332E32" w:rsidRDefault="00332E32" w:rsidP="006116C2">
            <w:pPr>
              <w:pStyle w:val="Table"/>
            </w:pPr>
            <w:r>
              <w:t>Ryan Sheplar</w:t>
            </w:r>
          </w:p>
        </w:tc>
        <w:tc>
          <w:tcPr>
            <w:tcW w:w="979" w:type="dxa"/>
          </w:tcPr>
          <w:p w:rsidR="00332E32" w:rsidRDefault="00332E32" w:rsidP="006116C2">
            <w:pPr>
              <w:pStyle w:val="Table"/>
              <w:jc w:val="center"/>
            </w:pPr>
            <w:r>
              <w:t>0796</w:t>
            </w:r>
          </w:p>
        </w:tc>
        <w:tc>
          <w:tcPr>
            <w:tcW w:w="3514" w:type="dxa"/>
          </w:tcPr>
          <w:p w:rsidR="00332E32" w:rsidRDefault="00332E32" w:rsidP="006116C2">
            <w:pPr>
              <w:pStyle w:val="Table"/>
            </w:pPr>
            <w:r>
              <w:t>Justin Cordle-14CR0144 – Auditor</w:t>
            </w:r>
          </w:p>
        </w:tc>
        <w:tc>
          <w:tcPr>
            <w:tcW w:w="1598" w:type="dxa"/>
            <w:gridSpan w:val="2"/>
          </w:tcPr>
          <w:p w:rsidR="00332E32" w:rsidRDefault="00332E32" w:rsidP="006116C2">
            <w:pPr>
              <w:pStyle w:val="Table"/>
              <w:jc w:val="right"/>
            </w:pPr>
            <w:r>
              <w:t>353.41</w:t>
            </w:r>
          </w:p>
        </w:tc>
      </w:tr>
      <w:tr w:rsidR="00332E32" w:rsidTr="006116C2">
        <w:tc>
          <w:tcPr>
            <w:tcW w:w="3989" w:type="dxa"/>
          </w:tcPr>
          <w:p w:rsidR="00332E32" w:rsidRDefault="002A669B" w:rsidP="006116C2">
            <w:pPr>
              <w:pStyle w:val="Table"/>
            </w:pPr>
            <w:r>
              <w:t>Jason Despetorich</w:t>
            </w:r>
          </w:p>
        </w:tc>
        <w:tc>
          <w:tcPr>
            <w:tcW w:w="979" w:type="dxa"/>
          </w:tcPr>
          <w:p w:rsidR="00332E32" w:rsidRDefault="002A669B" w:rsidP="006116C2">
            <w:pPr>
              <w:pStyle w:val="Table"/>
              <w:jc w:val="center"/>
            </w:pPr>
            <w:r>
              <w:t>0797</w:t>
            </w:r>
          </w:p>
        </w:tc>
        <w:tc>
          <w:tcPr>
            <w:tcW w:w="3514" w:type="dxa"/>
          </w:tcPr>
          <w:p w:rsidR="00332E32" w:rsidRDefault="002A669B" w:rsidP="006116C2">
            <w:pPr>
              <w:pStyle w:val="Table"/>
            </w:pPr>
            <w:r>
              <w:t>Abigale Patterson-21330144 – Auditor</w:t>
            </w:r>
          </w:p>
        </w:tc>
        <w:tc>
          <w:tcPr>
            <w:tcW w:w="1598" w:type="dxa"/>
            <w:gridSpan w:val="2"/>
          </w:tcPr>
          <w:p w:rsidR="00332E32" w:rsidRDefault="002A669B" w:rsidP="006116C2">
            <w:pPr>
              <w:pStyle w:val="Table"/>
              <w:jc w:val="right"/>
            </w:pPr>
            <w:r>
              <w:t>450.00</w:t>
            </w:r>
          </w:p>
        </w:tc>
      </w:tr>
      <w:tr w:rsidR="002A669B" w:rsidTr="006116C2">
        <w:tc>
          <w:tcPr>
            <w:tcW w:w="3989" w:type="dxa"/>
          </w:tcPr>
          <w:p w:rsidR="002A669B" w:rsidRDefault="002A669B" w:rsidP="006116C2">
            <w:pPr>
              <w:pStyle w:val="Table"/>
            </w:pPr>
            <w:r>
              <w:t>Jorden Meadows</w:t>
            </w:r>
          </w:p>
        </w:tc>
        <w:tc>
          <w:tcPr>
            <w:tcW w:w="979" w:type="dxa"/>
          </w:tcPr>
          <w:p w:rsidR="002A669B" w:rsidRDefault="002A669B" w:rsidP="006116C2">
            <w:pPr>
              <w:pStyle w:val="Table"/>
              <w:jc w:val="center"/>
            </w:pPr>
            <w:r>
              <w:t>0798</w:t>
            </w:r>
          </w:p>
        </w:tc>
        <w:tc>
          <w:tcPr>
            <w:tcW w:w="3514" w:type="dxa"/>
          </w:tcPr>
          <w:p w:rsidR="002A669B" w:rsidRDefault="002A669B" w:rsidP="006116C2">
            <w:pPr>
              <w:pStyle w:val="Table"/>
            </w:pPr>
            <w:r>
              <w:t xml:space="preserve">Branden Hettinger-CRB1500157, Destin Throckmorton-CRB1500167, Raylin Mullins-21420322, </w:t>
            </w:r>
            <w:r w:rsidR="00755FAA">
              <w:t>Jose</w:t>
            </w:r>
            <w:r>
              <w:t xml:space="preserve"> Wood-21430093, Brandon Berry-14CR140 – Auditor</w:t>
            </w:r>
          </w:p>
        </w:tc>
        <w:tc>
          <w:tcPr>
            <w:tcW w:w="1598" w:type="dxa"/>
            <w:gridSpan w:val="2"/>
          </w:tcPr>
          <w:p w:rsidR="002A669B" w:rsidRDefault="002A669B" w:rsidP="006116C2">
            <w:pPr>
              <w:pStyle w:val="Table"/>
              <w:jc w:val="right"/>
            </w:pPr>
            <w:r>
              <w:t>1,200.00</w:t>
            </w:r>
          </w:p>
        </w:tc>
      </w:tr>
      <w:tr w:rsidR="002A669B" w:rsidTr="006116C2">
        <w:tc>
          <w:tcPr>
            <w:tcW w:w="3989" w:type="dxa"/>
          </w:tcPr>
          <w:p w:rsidR="002A669B" w:rsidRDefault="002A669B" w:rsidP="006116C2">
            <w:pPr>
              <w:pStyle w:val="Table"/>
            </w:pPr>
            <w:r>
              <w:t>Jorden Meadows</w:t>
            </w:r>
          </w:p>
        </w:tc>
        <w:tc>
          <w:tcPr>
            <w:tcW w:w="979" w:type="dxa"/>
          </w:tcPr>
          <w:p w:rsidR="002A669B" w:rsidRDefault="002A669B" w:rsidP="006116C2">
            <w:pPr>
              <w:pStyle w:val="Table"/>
              <w:jc w:val="center"/>
            </w:pPr>
            <w:r>
              <w:t>0799</w:t>
            </w:r>
          </w:p>
        </w:tc>
        <w:tc>
          <w:tcPr>
            <w:tcW w:w="3514" w:type="dxa"/>
          </w:tcPr>
          <w:p w:rsidR="002A669B" w:rsidRDefault="002A669B" w:rsidP="006116C2">
            <w:pPr>
              <w:pStyle w:val="Table"/>
            </w:pPr>
            <w:r>
              <w:t>Felisha Mathena-CRB1500043, Tammy Spillman-TRC1402916 – Auditor</w:t>
            </w:r>
          </w:p>
        </w:tc>
        <w:tc>
          <w:tcPr>
            <w:tcW w:w="1598" w:type="dxa"/>
            <w:gridSpan w:val="2"/>
          </w:tcPr>
          <w:p w:rsidR="002A669B" w:rsidRDefault="002A669B" w:rsidP="006116C2">
            <w:pPr>
              <w:pStyle w:val="Table"/>
              <w:jc w:val="right"/>
            </w:pPr>
            <w:r>
              <w:t>275.00</w:t>
            </w:r>
          </w:p>
        </w:tc>
      </w:tr>
      <w:tr w:rsidR="002A669B" w:rsidTr="006116C2">
        <w:tc>
          <w:tcPr>
            <w:tcW w:w="3989" w:type="dxa"/>
          </w:tcPr>
          <w:p w:rsidR="002A669B" w:rsidRDefault="00C07C77" w:rsidP="006116C2">
            <w:pPr>
              <w:pStyle w:val="Table"/>
            </w:pPr>
            <w:r>
              <w:t>Com Doc</w:t>
            </w:r>
          </w:p>
        </w:tc>
        <w:tc>
          <w:tcPr>
            <w:tcW w:w="979" w:type="dxa"/>
          </w:tcPr>
          <w:p w:rsidR="002A669B" w:rsidRDefault="00C07C77" w:rsidP="006116C2">
            <w:pPr>
              <w:pStyle w:val="Table"/>
              <w:jc w:val="center"/>
            </w:pPr>
            <w:r>
              <w:t>0800</w:t>
            </w:r>
          </w:p>
        </w:tc>
        <w:tc>
          <w:tcPr>
            <w:tcW w:w="3514" w:type="dxa"/>
          </w:tcPr>
          <w:p w:rsidR="002A669B" w:rsidRDefault="00C07C77" w:rsidP="006116C2">
            <w:pPr>
              <w:pStyle w:val="Table"/>
            </w:pPr>
            <w:r>
              <w:t>Lease for Sharp Copier – Auditor</w:t>
            </w:r>
          </w:p>
        </w:tc>
        <w:tc>
          <w:tcPr>
            <w:tcW w:w="1598" w:type="dxa"/>
            <w:gridSpan w:val="2"/>
          </w:tcPr>
          <w:p w:rsidR="002A669B" w:rsidRDefault="00C07C77" w:rsidP="006116C2">
            <w:pPr>
              <w:pStyle w:val="Table"/>
              <w:jc w:val="right"/>
            </w:pPr>
            <w:r>
              <w:t>63.61</w:t>
            </w:r>
          </w:p>
        </w:tc>
      </w:tr>
      <w:tr w:rsidR="00C07C77" w:rsidTr="006116C2">
        <w:tc>
          <w:tcPr>
            <w:tcW w:w="3989" w:type="dxa"/>
          </w:tcPr>
          <w:p w:rsidR="00C07C77" w:rsidRDefault="00C07C77" w:rsidP="006116C2">
            <w:pPr>
              <w:pStyle w:val="Table"/>
            </w:pPr>
            <w:r>
              <w:t>Saving Hardware</w:t>
            </w:r>
          </w:p>
        </w:tc>
        <w:tc>
          <w:tcPr>
            <w:tcW w:w="979" w:type="dxa"/>
          </w:tcPr>
          <w:p w:rsidR="00C07C77" w:rsidRDefault="00C07C77" w:rsidP="006116C2">
            <w:pPr>
              <w:pStyle w:val="Table"/>
              <w:jc w:val="center"/>
            </w:pPr>
            <w:r>
              <w:t>0801</w:t>
            </w:r>
          </w:p>
        </w:tc>
        <w:tc>
          <w:tcPr>
            <w:tcW w:w="3514" w:type="dxa"/>
          </w:tcPr>
          <w:p w:rsidR="00C07C77" w:rsidRDefault="00C07C77" w:rsidP="006116C2">
            <w:pPr>
              <w:pStyle w:val="Table"/>
            </w:pPr>
            <w:r>
              <w:t>Supplies – Dog &amp; Kennel</w:t>
            </w:r>
          </w:p>
        </w:tc>
        <w:tc>
          <w:tcPr>
            <w:tcW w:w="1598" w:type="dxa"/>
            <w:gridSpan w:val="2"/>
          </w:tcPr>
          <w:p w:rsidR="00C07C77" w:rsidRDefault="00C07C77" w:rsidP="006116C2">
            <w:pPr>
              <w:pStyle w:val="Table"/>
              <w:jc w:val="right"/>
            </w:pPr>
            <w:r>
              <w:t>35.86</w:t>
            </w:r>
          </w:p>
        </w:tc>
      </w:tr>
      <w:tr w:rsidR="00C07C77" w:rsidTr="006116C2">
        <w:tc>
          <w:tcPr>
            <w:tcW w:w="3989" w:type="dxa"/>
          </w:tcPr>
          <w:p w:rsidR="00C07C77" w:rsidRDefault="00C07C77" w:rsidP="006116C2">
            <w:pPr>
              <w:pStyle w:val="Table"/>
            </w:pPr>
            <w:r>
              <w:t>Southeastern Natural Gas</w:t>
            </w:r>
          </w:p>
        </w:tc>
        <w:tc>
          <w:tcPr>
            <w:tcW w:w="979" w:type="dxa"/>
          </w:tcPr>
          <w:p w:rsidR="00C07C77" w:rsidRDefault="00C07C77" w:rsidP="006116C2">
            <w:pPr>
              <w:pStyle w:val="Table"/>
              <w:jc w:val="center"/>
            </w:pPr>
            <w:r>
              <w:t>0802</w:t>
            </w:r>
          </w:p>
        </w:tc>
        <w:tc>
          <w:tcPr>
            <w:tcW w:w="3514" w:type="dxa"/>
          </w:tcPr>
          <w:p w:rsidR="00C07C77" w:rsidRDefault="00C07C77" w:rsidP="006116C2">
            <w:pPr>
              <w:pStyle w:val="Table"/>
            </w:pPr>
            <w:r>
              <w:t>Utility Service – Dog &amp; Kennel</w:t>
            </w:r>
          </w:p>
        </w:tc>
        <w:tc>
          <w:tcPr>
            <w:tcW w:w="1598" w:type="dxa"/>
            <w:gridSpan w:val="2"/>
          </w:tcPr>
          <w:p w:rsidR="00C07C77" w:rsidRDefault="00C07C77" w:rsidP="006116C2">
            <w:pPr>
              <w:pStyle w:val="Table"/>
              <w:jc w:val="right"/>
            </w:pPr>
            <w:r>
              <w:t>161.21</w:t>
            </w:r>
          </w:p>
        </w:tc>
      </w:tr>
      <w:tr w:rsidR="00C07C77" w:rsidTr="006116C2">
        <w:tc>
          <w:tcPr>
            <w:tcW w:w="3989" w:type="dxa"/>
          </w:tcPr>
          <w:p w:rsidR="00C07C77" w:rsidRDefault="00C07C77" w:rsidP="006116C2">
            <w:pPr>
              <w:pStyle w:val="Table"/>
            </w:pPr>
            <w:r>
              <w:t>William Shaw, Engineer</w:t>
            </w:r>
          </w:p>
        </w:tc>
        <w:tc>
          <w:tcPr>
            <w:tcW w:w="979" w:type="dxa"/>
          </w:tcPr>
          <w:p w:rsidR="00C07C77" w:rsidRDefault="00C07C77" w:rsidP="006116C2">
            <w:pPr>
              <w:pStyle w:val="Table"/>
              <w:jc w:val="center"/>
            </w:pPr>
            <w:r>
              <w:t>0803</w:t>
            </w:r>
          </w:p>
        </w:tc>
        <w:tc>
          <w:tcPr>
            <w:tcW w:w="3514" w:type="dxa"/>
          </w:tcPr>
          <w:p w:rsidR="00C07C77" w:rsidRDefault="00C07C77" w:rsidP="006116C2">
            <w:pPr>
              <w:pStyle w:val="Table"/>
            </w:pPr>
            <w:r>
              <w:t>Gasoline – Dog &amp; Kennel</w:t>
            </w:r>
          </w:p>
        </w:tc>
        <w:tc>
          <w:tcPr>
            <w:tcW w:w="1598" w:type="dxa"/>
            <w:gridSpan w:val="2"/>
          </w:tcPr>
          <w:p w:rsidR="00C07C77" w:rsidRDefault="00C07C77" w:rsidP="006116C2">
            <w:pPr>
              <w:pStyle w:val="Table"/>
              <w:jc w:val="right"/>
            </w:pPr>
            <w:r>
              <w:t>175.90</w:t>
            </w:r>
          </w:p>
        </w:tc>
      </w:tr>
      <w:tr w:rsidR="00C07C77" w:rsidTr="006116C2">
        <w:tc>
          <w:tcPr>
            <w:tcW w:w="3989" w:type="dxa"/>
          </w:tcPr>
          <w:p w:rsidR="00C07C77" w:rsidRDefault="00C07C77" w:rsidP="006116C2">
            <w:pPr>
              <w:pStyle w:val="Table"/>
            </w:pPr>
            <w:r>
              <w:t>Campbell Pet Co.</w:t>
            </w:r>
          </w:p>
        </w:tc>
        <w:tc>
          <w:tcPr>
            <w:tcW w:w="979" w:type="dxa"/>
          </w:tcPr>
          <w:p w:rsidR="00C07C77" w:rsidRDefault="00C07C77" w:rsidP="006116C2">
            <w:pPr>
              <w:pStyle w:val="Table"/>
              <w:jc w:val="center"/>
            </w:pPr>
            <w:r>
              <w:t>0804</w:t>
            </w:r>
          </w:p>
        </w:tc>
        <w:tc>
          <w:tcPr>
            <w:tcW w:w="3514" w:type="dxa"/>
          </w:tcPr>
          <w:p w:rsidR="00C07C77" w:rsidRDefault="00C07C77" w:rsidP="006116C2">
            <w:pPr>
              <w:pStyle w:val="Table"/>
            </w:pPr>
            <w:r>
              <w:t>Leases – Dog &amp; Kennel</w:t>
            </w:r>
          </w:p>
        </w:tc>
        <w:tc>
          <w:tcPr>
            <w:tcW w:w="1598" w:type="dxa"/>
            <w:gridSpan w:val="2"/>
          </w:tcPr>
          <w:p w:rsidR="00C07C77" w:rsidRDefault="00C07C77" w:rsidP="006116C2">
            <w:pPr>
              <w:pStyle w:val="Table"/>
              <w:jc w:val="right"/>
            </w:pPr>
            <w:r>
              <w:t>184.50</w:t>
            </w:r>
          </w:p>
        </w:tc>
      </w:tr>
      <w:tr w:rsidR="00C07C77" w:rsidTr="006116C2">
        <w:tc>
          <w:tcPr>
            <w:tcW w:w="3989" w:type="dxa"/>
          </w:tcPr>
          <w:p w:rsidR="00C07C77" w:rsidRDefault="00C07C77" w:rsidP="006116C2">
            <w:pPr>
              <w:pStyle w:val="Table"/>
            </w:pPr>
            <w:r>
              <w:t>Cheering Section</w:t>
            </w:r>
          </w:p>
        </w:tc>
        <w:tc>
          <w:tcPr>
            <w:tcW w:w="979" w:type="dxa"/>
          </w:tcPr>
          <w:p w:rsidR="00C07C77" w:rsidRDefault="00C07C77" w:rsidP="006116C2">
            <w:pPr>
              <w:pStyle w:val="Table"/>
              <w:jc w:val="center"/>
            </w:pPr>
            <w:r>
              <w:t>0805</w:t>
            </w:r>
          </w:p>
        </w:tc>
        <w:tc>
          <w:tcPr>
            <w:tcW w:w="3514" w:type="dxa"/>
          </w:tcPr>
          <w:p w:rsidR="00C07C77" w:rsidRDefault="00C07C77" w:rsidP="006116C2">
            <w:pPr>
              <w:pStyle w:val="Table"/>
            </w:pPr>
            <w:r>
              <w:t>Plague – Dog &amp; Kennel</w:t>
            </w:r>
          </w:p>
        </w:tc>
        <w:tc>
          <w:tcPr>
            <w:tcW w:w="1598" w:type="dxa"/>
            <w:gridSpan w:val="2"/>
          </w:tcPr>
          <w:p w:rsidR="00C07C77" w:rsidRDefault="00C07C77" w:rsidP="006116C2">
            <w:pPr>
              <w:pStyle w:val="Table"/>
              <w:jc w:val="right"/>
            </w:pPr>
            <w:r>
              <w:t>25.00</w:t>
            </w:r>
          </w:p>
        </w:tc>
      </w:tr>
      <w:tr w:rsidR="00C07C77" w:rsidTr="006116C2">
        <w:tc>
          <w:tcPr>
            <w:tcW w:w="3989" w:type="dxa"/>
          </w:tcPr>
          <w:p w:rsidR="00C07C77" w:rsidRDefault="00C07C77" w:rsidP="006116C2">
            <w:pPr>
              <w:pStyle w:val="Table"/>
            </w:pPr>
            <w:r>
              <w:t>Caleb Moritz</w:t>
            </w:r>
          </w:p>
        </w:tc>
        <w:tc>
          <w:tcPr>
            <w:tcW w:w="979" w:type="dxa"/>
          </w:tcPr>
          <w:p w:rsidR="00C07C77" w:rsidRDefault="00C07C77" w:rsidP="006116C2">
            <w:pPr>
              <w:pStyle w:val="Table"/>
              <w:jc w:val="center"/>
            </w:pPr>
            <w:r>
              <w:t>0806</w:t>
            </w:r>
          </w:p>
        </w:tc>
        <w:tc>
          <w:tcPr>
            <w:tcW w:w="3514" w:type="dxa"/>
          </w:tcPr>
          <w:p w:rsidR="00C07C77" w:rsidRDefault="00C07C77" w:rsidP="006116C2">
            <w:pPr>
              <w:pStyle w:val="Table"/>
            </w:pPr>
            <w:r>
              <w:t>Reimb. Voice Recorders &amp; Digital Cameras – Sheriff</w:t>
            </w:r>
          </w:p>
        </w:tc>
        <w:tc>
          <w:tcPr>
            <w:tcW w:w="1598" w:type="dxa"/>
            <w:gridSpan w:val="2"/>
          </w:tcPr>
          <w:p w:rsidR="00C07C77" w:rsidRDefault="00C07C77" w:rsidP="006116C2">
            <w:pPr>
              <w:pStyle w:val="Table"/>
              <w:jc w:val="right"/>
            </w:pPr>
            <w:r>
              <w:t>1,005.02</w:t>
            </w:r>
          </w:p>
        </w:tc>
      </w:tr>
      <w:tr w:rsidR="00C07C77" w:rsidTr="006116C2">
        <w:tc>
          <w:tcPr>
            <w:tcW w:w="3989" w:type="dxa"/>
          </w:tcPr>
          <w:p w:rsidR="00C07C77" w:rsidRDefault="00C07C77" w:rsidP="006116C2">
            <w:pPr>
              <w:pStyle w:val="Table"/>
            </w:pPr>
            <w:r>
              <w:t xml:space="preserve"> ACS/Xerox</w:t>
            </w:r>
          </w:p>
        </w:tc>
        <w:tc>
          <w:tcPr>
            <w:tcW w:w="979" w:type="dxa"/>
          </w:tcPr>
          <w:p w:rsidR="00C07C77" w:rsidRDefault="00C07C77" w:rsidP="006116C2">
            <w:pPr>
              <w:pStyle w:val="Table"/>
              <w:jc w:val="center"/>
            </w:pPr>
            <w:r>
              <w:t>0807</w:t>
            </w:r>
          </w:p>
        </w:tc>
        <w:tc>
          <w:tcPr>
            <w:tcW w:w="3514" w:type="dxa"/>
          </w:tcPr>
          <w:p w:rsidR="00C07C77" w:rsidRDefault="00C07C77" w:rsidP="006116C2">
            <w:pPr>
              <w:pStyle w:val="Table"/>
            </w:pPr>
            <w:r>
              <w:t>Web/Replication Services – Recorder</w:t>
            </w:r>
          </w:p>
        </w:tc>
        <w:tc>
          <w:tcPr>
            <w:tcW w:w="1598" w:type="dxa"/>
            <w:gridSpan w:val="2"/>
          </w:tcPr>
          <w:p w:rsidR="00C07C77" w:rsidRDefault="00C07C77" w:rsidP="00C07C77">
            <w:pPr>
              <w:pStyle w:val="Table"/>
              <w:jc w:val="right"/>
            </w:pPr>
            <w:r>
              <w:t>500.00</w:t>
            </w:r>
          </w:p>
        </w:tc>
      </w:tr>
      <w:tr w:rsidR="00C07C77" w:rsidTr="006116C2">
        <w:tc>
          <w:tcPr>
            <w:tcW w:w="3989" w:type="dxa"/>
          </w:tcPr>
          <w:p w:rsidR="00C07C77" w:rsidRDefault="00C07C77" w:rsidP="006116C2">
            <w:pPr>
              <w:pStyle w:val="Table"/>
            </w:pPr>
            <w:r>
              <w:t>Brian Wyskiver</w:t>
            </w:r>
          </w:p>
        </w:tc>
        <w:tc>
          <w:tcPr>
            <w:tcW w:w="979" w:type="dxa"/>
          </w:tcPr>
          <w:p w:rsidR="00C07C77" w:rsidRDefault="00C07C77" w:rsidP="006116C2">
            <w:pPr>
              <w:pStyle w:val="Table"/>
              <w:jc w:val="center"/>
            </w:pPr>
            <w:r>
              <w:t>0808</w:t>
            </w:r>
          </w:p>
        </w:tc>
        <w:tc>
          <w:tcPr>
            <w:tcW w:w="3514" w:type="dxa"/>
          </w:tcPr>
          <w:p w:rsidR="00C07C77" w:rsidRDefault="00C07C77" w:rsidP="006116C2">
            <w:pPr>
              <w:pStyle w:val="Table"/>
            </w:pPr>
            <w:r>
              <w:t>Vending Reimb. – Comm.</w:t>
            </w:r>
          </w:p>
        </w:tc>
        <w:tc>
          <w:tcPr>
            <w:tcW w:w="1598" w:type="dxa"/>
            <w:gridSpan w:val="2"/>
          </w:tcPr>
          <w:p w:rsidR="00C07C77" w:rsidRDefault="00C07C77" w:rsidP="00C07C77">
            <w:pPr>
              <w:pStyle w:val="Table"/>
              <w:jc w:val="right"/>
            </w:pPr>
            <w:r>
              <w:t>41.01</w:t>
            </w:r>
          </w:p>
        </w:tc>
      </w:tr>
      <w:tr w:rsidR="00C07C77" w:rsidTr="006116C2">
        <w:tc>
          <w:tcPr>
            <w:tcW w:w="3989" w:type="dxa"/>
          </w:tcPr>
          <w:p w:rsidR="00C07C77" w:rsidRDefault="00C07C77" w:rsidP="006116C2">
            <w:pPr>
              <w:pStyle w:val="Table"/>
            </w:pPr>
            <w:r>
              <w:t>B &amp; C Communications, Inc.</w:t>
            </w:r>
          </w:p>
        </w:tc>
        <w:tc>
          <w:tcPr>
            <w:tcW w:w="979" w:type="dxa"/>
          </w:tcPr>
          <w:p w:rsidR="00C07C77" w:rsidRDefault="00C07C77" w:rsidP="006116C2">
            <w:pPr>
              <w:pStyle w:val="Table"/>
              <w:jc w:val="center"/>
            </w:pPr>
            <w:r>
              <w:t>0809</w:t>
            </w:r>
          </w:p>
        </w:tc>
        <w:tc>
          <w:tcPr>
            <w:tcW w:w="3514" w:type="dxa"/>
          </w:tcPr>
          <w:p w:rsidR="00C07C77" w:rsidRDefault="00C07C77" w:rsidP="006116C2">
            <w:pPr>
              <w:pStyle w:val="Table"/>
            </w:pPr>
            <w:r>
              <w:t>Radio Equipment – Sheriff</w:t>
            </w:r>
          </w:p>
        </w:tc>
        <w:tc>
          <w:tcPr>
            <w:tcW w:w="1598" w:type="dxa"/>
            <w:gridSpan w:val="2"/>
          </w:tcPr>
          <w:p w:rsidR="00C07C77" w:rsidRDefault="00C07C77" w:rsidP="00C07C77">
            <w:pPr>
              <w:pStyle w:val="Table"/>
              <w:jc w:val="right"/>
            </w:pPr>
            <w:r>
              <w:t>659.60</w:t>
            </w:r>
          </w:p>
        </w:tc>
      </w:tr>
      <w:tr w:rsidR="00C07C77" w:rsidTr="006116C2">
        <w:tc>
          <w:tcPr>
            <w:tcW w:w="3989" w:type="dxa"/>
          </w:tcPr>
          <w:p w:rsidR="00C07C77" w:rsidRDefault="00C07C77" w:rsidP="006116C2">
            <w:pPr>
              <w:pStyle w:val="Table"/>
            </w:pPr>
            <w:r>
              <w:t>Athens-Hocking-Vinton 317 Board</w:t>
            </w:r>
          </w:p>
        </w:tc>
        <w:tc>
          <w:tcPr>
            <w:tcW w:w="979" w:type="dxa"/>
          </w:tcPr>
          <w:p w:rsidR="00C07C77" w:rsidRDefault="00C07C77" w:rsidP="006116C2">
            <w:pPr>
              <w:pStyle w:val="Table"/>
              <w:jc w:val="center"/>
            </w:pPr>
            <w:r>
              <w:t>0810</w:t>
            </w:r>
          </w:p>
        </w:tc>
        <w:tc>
          <w:tcPr>
            <w:tcW w:w="3514" w:type="dxa"/>
          </w:tcPr>
          <w:p w:rsidR="00C07C77" w:rsidRDefault="00C07C77" w:rsidP="006116C2">
            <w:pPr>
              <w:pStyle w:val="Table"/>
            </w:pPr>
            <w:r>
              <w:t>Donation to Hocking County Opiate Task Force Purs</w:t>
            </w:r>
            <w:r w:rsidR="00D64DF7">
              <w:t>uant to O.R.C. 2981.13 for Purp</w:t>
            </w:r>
            <w:r>
              <w:t>oses of Community Preventive Education Programs – Sheriff</w:t>
            </w:r>
          </w:p>
        </w:tc>
        <w:tc>
          <w:tcPr>
            <w:tcW w:w="1598" w:type="dxa"/>
            <w:gridSpan w:val="2"/>
          </w:tcPr>
          <w:p w:rsidR="00C07C77" w:rsidRDefault="00D64DF7" w:rsidP="00C07C77">
            <w:pPr>
              <w:pStyle w:val="Table"/>
              <w:jc w:val="right"/>
            </w:pPr>
            <w:r>
              <w:t>2,558.30</w:t>
            </w:r>
          </w:p>
        </w:tc>
      </w:tr>
      <w:tr w:rsidR="00D64DF7" w:rsidTr="006116C2">
        <w:tc>
          <w:tcPr>
            <w:tcW w:w="3989" w:type="dxa"/>
          </w:tcPr>
          <w:p w:rsidR="00D64DF7" w:rsidRDefault="00D64DF7" w:rsidP="006116C2">
            <w:pPr>
              <w:pStyle w:val="Table"/>
            </w:pPr>
            <w:r>
              <w:t>Greyden Press</w:t>
            </w:r>
          </w:p>
        </w:tc>
        <w:tc>
          <w:tcPr>
            <w:tcW w:w="979" w:type="dxa"/>
          </w:tcPr>
          <w:p w:rsidR="00D64DF7" w:rsidRDefault="00D64DF7" w:rsidP="006116C2">
            <w:pPr>
              <w:pStyle w:val="Table"/>
              <w:jc w:val="center"/>
            </w:pPr>
            <w:r>
              <w:t>0811</w:t>
            </w:r>
          </w:p>
        </w:tc>
        <w:tc>
          <w:tcPr>
            <w:tcW w:w="3514" w:type="dxa"/>
          </w:tcPr>
          <w:p w:rsidR="00D64DF7" w:rsidRDefault="00D64DF7" w:rsidP="006116C2">
            <w:pPr>
              <w:pStyle w:val="Table"/>
            </w:pPr>
            <w:r>
              <w:t>2014Auditor’s Tax Duplicates – Auditor</w:t>
            </w:r>
          </w:p>
        </w:tc>
        <w:tc>
          <w:tcPr>
            <w:tcW w:w="1598" w:type="dxa"/>
            <w:gridSpan w:val="2"/>
          </w:tcPr>
          <w:p w:rsidR="00D64DF7" w:rsidRDefault="00D64DF7" w:rsidP="00C07C77">
            <w:pPr>
              <w:pStyle w:val="Table"/>
              <w:jc w:val="right"/>
            </w:pPr>
            <w:r>
              <w:t>599.63</w:t>
            </w:r>
          </w:p>
        </w:tc>
      </w:tr>
      <w:tr w:rsidR="00D64DF7" w:rsidTr="006116C2">
        <w:tc>
          <w:tcPr>
            <w:tcW w:w="3989" w:type="dxa"/>
          </w:tcPr>
          <w:p w:rsidR="00D64DF7" w:rsidRDefault="00D64DF7" w:rsidP="006116C2">
            <w:pPr>
              <w:pStyle w:val="Table"/>
            </w:pPr>
            <w:r>
              <w:t>Appraisal Research</w:t>
            </w:r>
          </w:p>
        </w:tc>
        <w:tc>
          <w:tcPr>
            <w:tcW w:w="979" w:type="dxa"/>
          </w:tcPr>
          <w:p w:rsidR="00D64DF7" w:rsidRDefault="00D64DF7" w:rsidP="006116C2">
            <w:pPr>
              <w:pStyle w:val="Table"/>
              <w:jc w:val="center"/>
            </w:pPr>
            <w:r>
              <w:t>0812</w:t>
            </w:r>
          </w:p>
        </w:tc>
        <w:tc>
          <w:tcPr>
            <w:tcW w:w="3514" w:type="dxa"/>
          </w:tcPr>
          <w:p w:rsidR="00D64DF7" w:rsidRDefault="00D64DF7" w:rsidP="006116C2">
            <w:pPr>
              <w:pStyle w:val="Table"/>
            </w:pPr>
            <w:r>
              <w:t>2016 Countywide Reappraisal – Auditor</w:t>
            </w:r>
          </w:p>
        </w:tc>
        <w:tc>
          <w:tcPr>
            <w:tcW w:w="1598" w:type="dxa"/>
            <w:gridSpan w:val="2"/>
          </w:tcPr>
          <w:p w:rsidR="00D64DF7" w:rsidRDefault="00D64DF7" w:rsidP="00C07C77">
            <w:pPr>
              <w:pStyle w:val="Table"/>
              <w:jc w:val="right"/>
            </w:pPr>
            <w:r>
              <w:t>13,019.89</w:t>
            </w:r>
          </w:p>
        </w:tc>
      </w:tr>
      <w:tr w:rsidR="00D64DF7" w:rsidTr="006116C2">
        <w:tc>
          <w:tcPr>
            <w:tcW w:w="3989" w:type="dxa"/>
          </w:tcPr>
          <w:p w:rsidR="00D64DF7" w:rsidRDefault="00D64DF7" w:rsidP="006116C2">
            <w:pPr>
              <w:pStyle w:val="Table"/>
            </w:pPr>
            <w:r>
              <w:t>Appraisal Research</w:t>
            </w:r>
          </w:p>
        </w:tc>
        <w:tc>
          <w:tcPr>
            <w:tcW w:w="979" w:type="dxa"/>
          </w:tcPr>
          <w:p w:rsidR="00D64DF7" w:rsidRDefault="00D64DF7" w:rsidP="006116C2">
            <w:pPr>
              <w:pStyle w:val="Table"/>
              <w:jc w:val="center"/>
            </w:pPr>
            <w:r>
              <w:t>0813</w:t>
            </w:r>
          </w:p>
        </w:tc>
        <w:tc>
          <w:tcPr>
            <w:tcW w:w="3514" w:type="dxa"/>
          </w:tcPr>
          <w:p w:rsidR="00D64DF7" w:rsidRDefault="00D64DF7" w:rsidP="006116C2">
            <w:pPr>
              <w:pStyle w:val="Table"/>
            </w:pPr>
            <w:r>
              <w:t>2015 New Construction – Auditor</w:t>
            </w:r>
          </w:p>
        </w:tc>
        <w:tc>
          <w:tcPr>
            <w:tcW w:w="1598" w:type="dxa"/>
            <w:gridSpan w:val="2"/>
          </w:tcPr>
          <w:p w:rsidR="00D64DF7" w:rsidRDefault="00D64DF7" w:rsidP="00C07C77">
            <w:pPr>
              <w:pStyle w:val="Table"/>
              <w:jc w:val="right"/>
            </w:pPr>
            <w:r>
              <w:t>2,335.50</w:t>
            </w:r>
          </w:p>
        </w:tc>
      </w:tr>
      <w:tr w:rsidR="00D64DF7" w:rsidTr="006116C2">
        <w:tc>
          <w:tcPr>
            <w:tcW w:w="3989" w:type="dxa"/>
          </w:tcPr>
          <w:p w:rsidR="00D64DF7" w:rsidRDefault="00D64DF7" w:rsidP="006116C2">
            <w:pPr>
              <w:pStyle w:val="Table"/>
            </w:pPr>
            <w:r>
              <w:t>Staples</w:t>
            </w:r>
          </w:p>
        </w:tc>
        <w:tc>
          <w:tcPr>
            <w:tcW w:w="979" w:type="dxa"/>
          </w:tcPr>
          <w:p w:rsidR="00D64DF7" w:rsidRDefault="00D64DF7" w:rsidP="006116C2">
            <w:pPr>
              <w:pStyle w:val="Table"/>
              <w:jc w:val="center"/>
            </w:pPr>
            <w:r>
              <w:t>0814</w:t>
            </w:r>
          </w:p>
        </w:tc>
        <w:tc>
          <w:tcPr>
            <w:tcW w:w="3514" w:type="dxa"/>
          </w:tcPr>
          <w:p w:rsidR="00D64DF7" w:rsidRDefault="00D64DF7" w:rsidP="006116C2">
            <w:pPr>
              <w:pStyle w:val="Table"/>
            </w:pPr>
            <w:r>
              <w:t>Office Supplies – HSWCD</w:t>
            </w:r>
          </w:p>
        </w:tc>
        <w:tc>
          <w:tcPr>
            <w:tcW w:w="1598" w:type="dxa"/>
            <w:gridSpan w:val="2"/>
          </w:tcPr>
          <w:p w:rsidR="00D64DF7" w:rsidRDefault="00D64DF7" w:rsidP="00C07C77">
            <w:pPr>
              <w:pStyle w:val="Table"/>
              <w:jc w:val="right"/>
            </w:pPr>
            <w:r>
              <w:t>113.68</w:t>
            </w:r>
          </w:p>
        </w:tc>
      </w:tr>
      <w:tr w:rsidR="00D64DF7" w:rsidTr="006116C2">
        <w:tc>
          <w:tcPr>
            <w:tcW w:w="3989" w:type="dxa"/>
          </w:tcPr>
          <w:p w:rsidR="00D64DF7" w:rsidRDefault="00D64DF7" w:rsidP="006116C2">
            <w:pPr>
              <w:pStyle w:val="Table"/>
            </w:pPr>
            <w:r>
              <w:t>Frontier</w:t>
            </w:r>
          </w:p>
        </w:tc>
        <w:tc>
          <w:tcPr>
            <w:tcW w:w="979" w:type="dxa"/>
          </w:tcPr>
          <w:p w:rsidR="00D64DF7" w:rsidRDefault="00D64DF7" w:rsidP="006116C2">
            <w:pPr>
              <w:pStyle w:val="Table"/>
              <w:jc w:val="center"/>
            </w:pPr>
            <w:r>
              <w:t>0815</w:t>
            </w:r>
          </w:p>
        </w:tc>
        <w:tc>
          <w:tcPr>
            <w:tcW w:w="3514" w:type="dxa"/>
          </w:tcPr>
          <w:p w:rsidR="00D64DF7" w:rsidRDefault="00D64DF7" w:rsidP="006116C2">
            <w:pPr>
              <w:pStyle w:val="Table"/>
            </w:pPr>
            <w:r>
              <w:t>Telephone Bills – HSWCD</w:t>
            </w:r>
          </w:p>
        </w:tc>
        <w:tc>
          <w:tcPr>
            <w:tcW w:w="1598" w:type="dxa"/>
            <w:gridSpan w:val="2"/>
          </w:tcPr>
          <w:p w:rsidR="00D64DF7" w:rsidRDefault="00D64DF7" w:rsidP="00C07C77">
            <w:pPr>
              <w:pStyle w:val="Table"/>
              <w:jc w:val="right"/>
            </w:pPr>
            <w:r>
              <w:t>58.43</w:t>
            </w:r>
          </w:p>
        </w:tc>
      </w:tr>
      <w:tr w:rsidR="00D64DF7" w:rsidTr="006116C2">
        <w:tc>
          <w:tcPr>
            <w:tcW w:w="3989" w:type="dxa"/>
          </w:tcPr>
          <w:p w:rsidR="00D64DF7" w:rsidRDefault="00D64DF7" w:rsidP="006116C2">
            <w:pPr>
              <w:pStyle w:val="Table"/>
            </w:pPr>
            <w:r>
              <w:t>Val Tech Communications</w:t>
            </w:r>
          </w:p>
        </w:tc>
        <w:tc>
          <w:tcPr>
            <w:tcW w:w="979" w:type="dxa"/>
          </w:tcPr>
          <w:p w:rsidR="00D64DF7" w:rsidRDefault="00D64DF7" w:rsidP="006116C2">
            <w:pPr>
              <w:pStyle w:val="Table"/>
              <w:jc w:val="center"/>
            </w:pPr>
            <w:r>
              <w:t>0816</w:t>
            </w:r>
          </w:p>
        </w:tc>
        <w:tc>
          <w:tcPr>
            <w:tcW w:w="3514" w:type="dxa"/>
          </w:tcPr>
          <w:p w:rsidR="00D64DF7" w:rsidRDefault="00D64DF7" w:rsidP="006116C2">
            <w:pPr>
              <w:pStyle w:val="Table"/>
            </w:pPr>
            <w:r>
              <w:t>Long Distance Telephone – HSWCD</w:t>
            </w:r>
          </w:p>
        </w:tc>
        <w:tc>
          <w:tcPr>
            <w:tcW w:w="1598" w:type="dxa"/>
            <w:gridSpan w:val="2"/>
          </w:tcPr>
          <w:p w:rsidR="00D64DF7" w:rsidRDefault="00D64DF7" w:rsidP="00C07C77">
            <w:pPr>
              <w:pStyle w:val="Table"/>
              <w:jc w:val="right"/>
            </w:pPr>
            <w:r>
              <w:t>10.31</w:t>
            </w:r>
          </w:p>
        </w:tc>
      </w:tr>
      <w:tr w:rsidR="00D64DF7" w:rsidTr="006116C2">
        <w:tc>
          <w:tcPr>
            <w:tcW w:w="3989" w:type="dxa"/>
          </w:tcPr>
          <w:p w:rsidR="00D64DF7" w:rsidRDefault="00D64DF7" w:rsidP="006116C2">
            <w:pPr>
              <w:pStyle w:val="Table"/>
            </w:pPr>
            <w:r>
              <w:lastRenderedPageBreak/>
              <w:t>Savings</w:t>
            </w:r>
          </w:p>
        </w:tc>
        <w:tc>
          <w:tcPr>
            <w:tcW w:w="979" w:type="dxa"/>
          </w:tcPr>
          <w:p w:rsidR="00D64DF7" w:rsidRDefault="00D64DF7" w:rsidP="006116C2">
            <w:pPr>
              <w:pStyle w:val="Table"/>
              <w:jc w:val="center"/>
            </w:pPr>
            <w:r>
              <w:t>0817</w:t>
            </w:r>
          </w:p>
        </w:tc>
        <w:tc>
          <w:tcPr>
            <w:tcW w:w="3514" w:type="dxa"/>
          </w:tcPr>
          <w:p w:rsidR="00D64DF7" w:rsidRDefault="00D64DF7" w:rsidP="006116C2">
            <w:pPr>
              <w:pStyle w:val="Table"/>
            </w:pPr>
            <w:r>
              <w:t>Supplies – Sewer</w:t>
            </w:r>
          </w:p>
        </w:tc>
        <w:tc>
          <w:tcPr>
            <w:tcW w:w="1598" w:type="dxa"/>
            <w:gridSpan w:val="2"/>
          </w:tcPr>
          <w:p w:rsidR="00D64DF7" w:rsidRDefault="00D64DF7" w:rsidP="00C07C77">
            <w:pPr>
              <w:pStyle w:val="Table"/>
              <w:jc w:val="right"/>
            </w:pPr>
            <w:r>
              <w:t>22.27</w:t>
            </w:r>
          </w:p>
        </w:tc>
      </w:tr>
      <w:tr w:rsidR="00D64DF7" w:rsidTr="006116C2">
        <w:tc>
          <w:tcPr>
            <w:tcW w:w="3989" w:type="dxa"/>
          </w:tcPr>
          <w:p w:rsidR="00D64DF7" w:rsidRDefault="00D64DF7" w:rsidP="006116C2">
            <w:pPr>
              <w:pStyle w:val="Table"/>
            </w:pPr>
            <w:r>
              <w:t>William Shaw</w:t>
            </w:r>
          </w:p>
        </w:tc>
        <w:tc>
          <w:tcPr>
            <w:tcW w:w="979" w:type="dxa"/>
          </w:tcPr>
          <w:p w:rsidR="00D64DF7" w:rsidRDefault="00D64DF7" w:rsidP="006116C2">
            <w:pPr>
              <w:pStyle w:val="Table"/>
              <w:jc w:val="center"/>
            </w:pPr>
            <w:r>
              <w:t>0818</w:t>
            </w:r>
          </w:p>
        </w:tc>
        <w:tc>
          <w:tcPr>
            <w:tcW w:w="3514" w:type="dxa"/>
          </w:tcPr>
          <w:p w:rsidR="00D64DF7" w:rsidRDefault="00D64DF7" w:rsidP="006116C2">
            <w:pPr>
              <w:pStyle w:val="Table"/>
            </w:pPr>
            <w:r>
              <w:t>Gasoline – Sewer</w:t>
            </w:r>
          </w:p>
        </w:tc>
        <w:tc>
          <w:tcPr>
            <w:tcW w:w="1598" w:type="dxa"/>
            <w:gridSpan w:val="2"/>
          </w:tcPr>
          <w:p w:rsidR="00D64DF7" w:rsidRDefault="00D64DF7" w:rsidP="00C07C77">
            <w:pPr>
              <w:pStyle w:val="Table"/>
              <w:jc w:val="right"/>
            </w:pPr>
            <w:r>
              <w:t>281.63</w:t>
            </w:r>
          </w:p>
        </w:tc>
      </w:tr>
      <w:tr w:rsidR="00D64DF7" w:rsidTr="006116C2">
        <w:tc>
          <w:tcPr>
            <w:tcW w:w="3989" w:type="dxa"/>
          </w:tcPr>
          <w:p w:rsidR="00D64DF7" w:rsidRDefault="00D64DF7" w:rsidP="006116C2">
            <w:pPr>
              <w:pStyle w:val="Table"/>
            </w:pPr>
            <w:r>
              <w:t>Tim Meehling</w:t>
            </w:r>
          </w:p>
        </w:tc>
        <w:tc>
          <w:tcPr>
            <w:tcW w:w="979" w:type="dxa"/>
          </w:tcPr>
          <w:p w:rsidR="00D64DF7" w:rsidRDefault="00D64DF7" w:rsidP="006116C2">
            <w:pPr>
              <w:pStyle w:val="Table"/>
              <w:jc w:val="center"/>
            </w:pPr>
            <w:r>
              <w:t>0819</w:t>
            </w:r>
          </w:p>
        </w:tc>
        <w:tc>
          <w:tcPr>
            <w:tcW w:w="3514" w:type="dxa"/>
          </w:tcPr>
          <w:p w:rsidR="00D64DF7" w:rsidRDefault="00D64DF7" w:rsidP="006116C2">
            <w:pPr>
              <w:pStyle w:val="Table"/>
            </w:pPr>
            <w:r>
              <w:t>Supplies-Reimb. – Sewer</w:t>
            </w:r>
          </w:p>
        </w:tc>
        <w:tc>
          <w:tcPr>
            <w:tcW w:w="1598" w:type="dxa"/>
            <w:gridSpan w:val="2"/>
          </w:tcPr>
          <w:p w:rsidR="00D64DF7" w:rsidRDefault="00D64DF7" w:rsidP="00C07C77">
            <w:pPr>
              <w:pStyle w:val="Table"/>
              <w:jc w:val="right"/>
            </w:pPr>
            <w:r>
              <w:t>105.00</w:t>
            </w:r>
          </w:p>
        </w:tc>
      </w:tr>
      <w:tr w:rsidR="00D64DF7" w:rsidTr="006116C2">
        <w:tc>
          <w:tcPr>
            <w:tcW w:w="3989" w:type="dxa"/>
          </w:tcPr>
          <w:p w:rsidR="00D64DF7" w:rsidRDefault="00D64DF7" w:rsidP="006116C2">
            <w:pPr>
              <w:pStyle w:val="Table"/>
            </w:pPr>
            <w:r>
              <w:t>Cherry’s Tire Service</w:t>
            </w:r>
          </w:p>
        </w:tc>
        <w:tc>
          <w:tcPr>
            <w:tcW w:w="979" w:type="dxa"/>
          </w:tcPr>
          <w:p w:rsidR="00D64DF7" w:rsidRDefault="00D64DF7" w:rsidP="006116C2">
            <w:pPr>
              <w:pStyle w:val="Table"/>
              <w:jc w:val="center"/>
            </w:pPr>
            <w:r>
              <w:t>0820</w:t>
            </w:r>
          </w:p>
        </w:tc>
        <w:tc>
          <w:tcPr>
            <w:tcW w:w="3514" w:type="dxa"/>
          </w:tcPr>
          <w:p w:rsidR="00D64DF7" w:rsidRDefault="00D64DF7" w:rsidP="006116C2">
            <w:pPr>
              <w:pStyle w:val="Table"/>
            </w:pPr>
            <w:r>
              <w:t>Tire Repair – Sewer</w:t>
            </w:r>
          </w:p>
        </w:tc>
        <w:tc>
          <w:tcPr>
            <w:tcW w:w="1598" w:type="dxa"/>
            <w:gridSpan w:val="2"/>
          </w:tcPr>
          <w:p w:rsidR="00D64DF7" w:rsidRDefault="00D64DF7" w:rsidP="00C07C77">
            <w:pPr>
              <w:pStyle w:val="Table"/>
              <w:jc w:val="right"/>
            </w:pPr>
            <w:r>
              <w:t>20.00</w:t>
            </w:r>
          </w:p>
        </w:tc>
      </w:tr>
      <w:tr w:rsidR="00D64DF7" w:rsidTr="006116C2">
        <w:tc>
          <w:tcPr>
            <w:tcW w:w="3989" w:type="dxa"/>
          </w:tcPr>
          <w:p w:rsidR="00D64DF7" w:rsidRDefault="00D64DF7" w:rsidP="006116C2">
            <w:pPr>
              <w:pStyle w:val="Table"/>
            </w:pPr>
            <w:r>
              <w:t>MASI</w:t>
            </w:r>
          </w:p>
        </w:tc>
        <w:tc>
          <w:tcPr>
            <w:tcW w:w="979" w:type="dxa"/>
          </w:tcPr>
          <w:p w:rsidR="00D64DF7" w:rsidRDefault="00D64DF7" w:rsidP="006116C2">
            <w:pPr>
              <w:pStyle w:val="Table"/>
              <w:jc w:val="center"/>
            </w:pPr>
            <w:r>
              <w:t>0821</w:t>
            </w:r>
          </w:p>
        </w:tc>
        <w:tc>
          <w:tcPr>
            <w:tcW w:w="3514" w:type="dxa"/>
          </w:tcPr>
          <w:p w:rsidR="00D64DF7" w:rsidRDefault="00D64DF7" w:rsidP="006116C2">
            <w:pPr>
              <w:pStyle w:val="Table"/>
            </w:pPr>
            <w:r>
              <w:t>Testing – Sewer</w:t>
            </w:r>
          </w:p>
        </w:tc>
        <w:tc>
          <w:tcPr>
            <w:tcW w:w="1598" w:type="dxa"/>
            <w:gridSpan w:val="2"/>
          </w:tcPr>
          <w:p w:rsidR="00D64DF7" w:rsidRDefault="00D64DF7" w:rsidP="00C07C77">
            <w:pPr>
              <w:pStyle w:val="Table"/>
              <w:jc w:val="right"/>
            </w:pPr>
            <w:r>
              <w:t>94.41</w:t>
            </w:r>
          </w:p>
        </w:tc>
      </w:tr>
      <w:tr w:rsidR="00D64DF7" w:rsidTr="006116C2">
        <w:tc>
          <w:tcPr>
            <w:tcW w:w="3989" w:type="dxa"/>
          </w:tcPr>
          <w:p w:rsidR="00D64DF7" w:rsidRDefault="00107A3C" w:rsidP="006116C2">
            <w:pPr>
              <w:pStyle w:val="Table"/>
            </w:pPr>
            <w:r>
              <w:t>Direct Energy</w:t>
            </w:r>
          </w:p>
        </w:tc>
        <w:tc>
          <w:tcPr>
            <w:tcW w:w="979" w:type="dxa"/>
          </w:tcPr>
          <w:p w:rsidR="00D64DF7" w:rsidRDefault="00107A3C" w:rsidP="006116C2">
            <w:pPr>
              <w:pStyle w:val="Table"/>
              <w:jc w:val="center"/>
            </w:pPr>
            <w:r>
              <w:t>0822</w:t>
            </w:r>
          </w:p>
        </w:tc>
        <w:tc>
          <w:tcPr>
            <w:tcW w:w="3514" w:type="dxa"/>
          </w:tcPr>
          <w:p w:rsidR="00D64DF7" w:rsidRDefault="00107A3C" w:rsidP="006116C2">
            <w:pPr>
              <w:pStyle w:val="Table"/>
            </w:pPr>
            <w:r>
              <w:t>Service – Auditor</w:t>
            </w:r>
          </w:p>
        </w:tc>
        <w:tc>
          <w:tcPr>
            <w:tcW w:w="1598" w:type="dxa"/>
            <w:gridSpan w:val="2"/>
          </w:tcPr>
          <w:p w:rsidR="00D64DF7" w:rsidRDefault="00107A3C" w:rsidP="00C07C77">
            <w:pPr>
              <w:pStyle w:val="Table"/>
              <w:jc w:val="right"/>
            </w:pPr>
            <w:r>
              <w:t>23.94</w:t>
            </w:r>
          </w:p>
        </w:tc>
      </w:tr>
      <w:tr w:rsidR="00107A3C" w:rsidTr="006116C2">
        <w:tc>
          <w:tcPr>
            <w:tcW w:w="3989" w:type="dxa"/>
          </w:tcPr>
          <w:p w:rsidR="00107A3C" w:rsidRDefault="00107A3C" w:rsidP="006116C2">
            <w:pPr>
              <w:pStyle w:val="Table"/>
            </w:pPr>
            <w:r>
              <w:t>AEP</w:t>
            </w:r>
          </w:p>
        </w:tc>
        <w:tc>
          <w:tcPr>
            <w:tcW w:w="979" w:type="dxa"/>
          </w:tcPr>
          <w:p w:rsidR="00107A3C" w:rsidRDefault="00107A3C" w:rsidP="006116C2">
            <w:pPr>
              <w:pStyle w:val="Table"/>
              <w:jc w:val="center"/>
            </w:pPr>
            <w:r>
              <w:t>0823</w:t>
            </w:r>
          </w:p>
        </w:tc>
        <w:tc>
          <w:tcPr>
            <w:tcW w:w="3514" w:type="dxa"/>
          </w:tcPr>
          <w:p w:rsidR="00107A3C" w:rsidRDefault="00107A3C" w:rsidP="006116C2">
            <w:pPr>
              <w:pStyle w:val="Table"/>
            </w:pPr>
            <w:r>
              <w:t>Service – Comm.</w:t>
            </w:r>
          </w:p>
        </w:tc>
        <w:tc>
          <w:tcPr>
            <w:tcW w:w="1598" w:type="dxa"/>
            <w:gridSpan w:val="2"/>
          </w:tcPr>
          <w:p w:rsidR="00107A3C" w:rsidRDefault="00107A3C" w:rsidP="00C07C77">
            <w:pPr>
              <w:pStyle w:val="Table"/>
              <w:jc w:val="right"/>
            </w:pPr>
            <w:r>
              <w:t>279.82</w:t>
            </w:r>
          </w:p>
        </w:tc>
      </w:tr>
      <w:tr w:rsidR="00107A3C" w:rsidTr="006116C2">
        <w:tc>
          <w:tcPr>
            <w:tcW w:w="3989" w:type="dxa"/>
          </w:tcPr>
          <w:p w:rsidR="00107A3C" w:rsidRDefault="00107A3C" w:rsidP="006116C2">
            <w:pPr>
              <w:pStyle w:val="Table"/>
            </w:pPr>
            <w:r>
              <w:t>Buckeye Joint Ins.</w:t>
            </w:r>
          </w:p>
        </w:tc>
        <w:tc>
          <w:tcPr>
            <w:tcW w:w="979" w:type="dxa"/>
          </w:tcPr>
          <w:p w:rsidR="00107A3C" w:rsidRDefault="00107A3C" w:rsidP="006116C2">
            <w:pPr>
              <w:pStyle w:val="Table"/>
              <w:jc w:val="center"/>
            </w:pPr>
            <w:r>
              <w:t>0824</w:t>
            </w:r>
          </w:p>
        </w:tc>
        <w:tc>
          <w:tcPr>
            <w:tcW w:w="3514" w:type="dxa"/>
          </w:tcPr>
          <w:p w:rsidR="00107A3C" w:rsidRDefault="00107A3C" w:rsidP="006116C2">
            <w:pPr>
              <w:pStyle w:val="Table"/>
            </w:pPr>
            <w:r>
              <w:t>Insurance-County – Sewer</w:t>
            </w:r>
          </w:p>
        </w:tc>
        <w:tc>
          <w:tcPr>
            <w:tcW w:w="1598" w:type="dxa"/>
            <w:gridSpan w:val="2"/>
          </w:tcPr>
          <w:p w:rsidR="00107A3C" w:rsidRDefault="00107A3C" w:rsidP="00C07C77">
            <w:pPr>
              <w:pStyle w:val="Table"/>
              <w:jc w:val="right"/>
            </w:pPr>
            <w:r>
              <w:t>5,969.00</w:t>
            </w:r>
          </w:p>
        </w:tc>
      </w:tr>
      <w:tr w:rsidR="00107A3C" w:rsidTr="006116C2">
        <w:tc>
          <w:tcPr>
            <w:tcW w:w="3989" w:type="dxa"/>
          </w:tcPr>
          <w:p w:rsidR="00107A3C" w:rsidRDefault="00107A3C" w:rsidP="006116C2">
            <w:pPr>
              <w:pStyle w:val="Table"/>
            </w:pPr>
            <w:r>
              <w:t>Logan Daily News</w:t>
            </w:r>
          </w:p>
        </w:tc>
        <w:tc>
          <w:tcPr>
            <w:tcW w:w="979" w:type="dxa"/>
          </w:tcPr>
          <w:p w:rsidR="00107A3C" w:rsidRDefault="00107A3C" w:rsidP="006116C2">
            <w:pPr>
              <w:pStyle w:val="Table"/>
              <w:jc w:val="center"/>
            </w:pPr>
            <w:r>
              <w:t>0825</w:t>
            </w:r>
          </w:p>
        </w:tc>
        <w:tc>
          <w:tcPr>
            <w:tcW w:w="3514" w:type="dxa"/>
          </w:tcPr>
          <w:p w:rsidR="00107A3C" w:rsidRDefault="00107A3C" w:rsidP="006116C2">
            <w:pPr>
              <w:pStyle w:val="Table"/>
            </w:pPr>
            <w:r>
              <w:t>Paper-News – 911</w:t>
            </w:r>
          </w:p>
        </w:tc>
        <w:tc>
          <w:tcPr>
            <w:tcW w:w="1598" w:type="dxa"/>
            <w:gridSpan w:val="2"/>
          </w:tcPr>
          <w:p w:rsidR="00107A3C" w:rsidRDefault="00107A3C" w:rsidP="00C07C77">
            <w:pPr>
              <w:pStyle w:val="Table"/>
              <w:jc w:val="right"/>
            </w:pPr>
            <w:r>
              <w:t>126.00</w:t>
            </w:r>
          </w:p>
        </w:tc>
      </w:tr>
      <w:tr w:rsidR="00107A3C" w:rsidTr="006116C2">
        <w:tc>
          <w:tcPr>
            <w:tcW w:w="3989" w:type="dxa"/>
          </w:tcPr>
          <w:p w:rsidR="00107A3C" w:rsidRDefault="00107A3C" w:rsidP="006116C2">
            <w:pPr>
              <w:pStyle w:val="Table"/>
            </w:pPr>
            <w:r>
              <w:t>City of Logan</w:t>
            </w:r>
          </w:p>
        </w:tc>
        <w:tc>
          <w:tcPr>
            <w:tcW w:w="979" w:type="dxa"/>
          </w:tcPr>
          <w:p w:rsidR="00107A3C" w:rsidRDefault="00107A3C" w:rsidP="006116C2">
            <w:pPr>
              <w:pStyle w:val="Table"/>
              <w:jc w:val="center"/>
            </w:pPr>
            <w:r>
              <w:t>0826</w:t>
            </w:r>
          </w:p>
        </w:tc>
        <w:tc>
          <w:tcPr>
            <w:tcW w:w="3514" w:type="dxa"/>
          </w:tcPr>
          <w:p w:rsidR="00107A3C" w:rsidRDefault="00107A3C" w:rsidP="006116C2">
            <w:pPr>
              <w:pStyle w:val="Table"/>
            </w:pPr>
            <w:r>
              <w:t>Monthly Water &amp; Sewer – SHSC</w:t>
            </w:r>
          </w:p>
        </w:tc>
        <w:tc>
          <w:tcPr>
            <w:tcW w:w="1598" w:type="dxa"/>
            <w:gridSpan w:val="2"/>
          </w:tcPr>
          <w:p w:rsidR="00107A3C" w:rsidRDefault="00107A3C" w:rsidP="00C07C77">
            <w:pPr>
              <w:pStyle w:val="Table"/>
              <w:jc w:val="right"/>
            </w:pPr>
            <w:r>
              <w:t>52.72</w:t>
            </w:r>
          </w:p>
        </w:tc>
      </w:tr>
      <w:tr w:rsidR="00107A3C" w:rsidTr="006116C2">
        <w:tc>
          <w:tcPr>
            <w:tcW w:w="3989" w:type="dxa"/>
          </w:tcPr>
          <w:p w:rsidR="00107A3C" w:rsidRDefault="00107A3C" w:rsidP="006116C2">
            <w:pPr>
              <w:pStyle w:val="Table"/>
            </w:pPr>
            <w:r>
              <w:t>Corey Co.</w:t>
            </w:r>
          </w:p>
        </w:tc>
        <w:tc>
          <w:tcPr>
            <w:tcW w:w="979" w:type="dxa"/>
          </w:tcPr>
          <w:p w:rsidR="00107A3C" w:rsidRDefault="00107A3C" w:rsidP="006116C2">
            <w:pPr>
              <w:pStyle w:val="Table"/>
              <w:jc w:val="center"/>
            </w:pPr>
            <w:r>
              <w:t>0827</w:t>
            </w:r>
          </w:p>
        </w:tc>
        <w:tc>
          <w:tcPr>
            <w:tcW w:w="3514" w:type="dxa"/>
          </w:tcPr>
          <w:p w:rsidR="00107A3C" w:rsidRDefault="00107A3C" w:rsidP="006116C2">
            <w:pPr>
              <w:pStyle w:val="Table"/>
            </w:pPr>
            <w:r>
              <w:t>Snow &amp; Ice Removal Treatment – SHSC</w:t>
            </w:r>
          </w:p>
        </w:tc>
        <w:tc>
          <w:tcPr>
            <w:tcW w:w="1598" w:type="dxa"/>
            <w:gridSpan w:val="2"/>
          </w:tcPr>
          <w:p w:rsidR="00107A3C" w:rsidRDefault="00107A3C" w:rsidP="00C07C77">
            <w:pPr>
              <w:pStyle w:val="Table"/>
              <w:jc w:val="right"/>
            </w:pPr>
            <w:r>
              <w:t>515.00</w:t>
            </w:r>
          </w:p>
        </w:tc>
      </w:tr>
      <w:tr w:rsidR="00107A3C" w:rsidTr="006116C2">
        <w:tc>
          <w:tcPr>
            <w:tcW w:w="3989" w:type="dxa"/>
          </w:tcPr>
          <w:p w:rsidR="00107A3C" w:rsidRDefault="00107A3C" w:rsidP="006116C2">
            <w:pPr>
              <w:pStyle w:val="Table"/>
            </w:pPr>
            <w:r>
              <w:t>AEP</w:t>
            </w:r>
          </w:p>
        </w:tc>
        <w:tc>
          <w:tcPr>
            <w:tcW w:w="979" w:type="dxa"/>
          </w:tcPr>
          <w:p w:rsidR="00107A3C" w:rsidRDefault="00107A3C" w:rsidP="006116C2">
            <w:pPr>
              <w:pStyle w:val="Table"/>
              <w:jc w:val="center"/>
            </w:pPr>
            <w:r>
              <w:t>0828</w:t>
            </w:r>
          </w:p>
        </w:tc>
        <w:tc>
          <w:tcPr>
            <w:tcW w:w="3514" w:type="dxa"/>
          </w:tcPr>
          <w:p w:rsidR="00107A3C" w:rsidRDefault="00107A3C" w:rsidP="006116C2">
            <w:pPr>
              <w:pStyle w:val="Table"/>
            </w:pPr>
            <w:r>
              <w:t>Monthly Electric Service – SHSC</w:t>
            </w:r>
          </w:p>
        </w:tc>
        <w:tc>
          <w:tcPr>
            <w:tcW w:w="1598" w:type="dxa"/>
            <w:gridSpan w:val="2"/>
          </w:tcPr>
          <w:p w:rsidR="00107A3C" w:rsidRDefault="00107A3C" w:rsidP="00C07C77">
            <w:pPr>
              <w:pStyle w:val="Table"/>
              <w:jc w:val="right"/>
            </w:pPr>
            <w:r>
              <w:t>706.28</w:t>
            </w:r>
          </w:p>
        </w:tc>
      </w:tr>
      <w:tr w:rsidR="00107A3C" w:rsidTr="006116C2">
        <w:tc>
          <w:tcPr>
            <w:tcW w:w="3989" w:type="dxa"/>
          </w:tcPr>
          <w:p w:rsidR="00107A3C" w:rsidRDefault="00107A3C" w:rsidP="006116C2">
            <w:pPr>
              <w:pStyle w:val="Table"/>
            </w:pPr>
            <w:r>
              <w:t>Columbia Gas</w:t>
            </w:r>
          </w:p>
        </w:tc>
        <w:tc>
          <w:tcPr>
            <w:tcW w:w="979" w:type="dxa"/>
          </w:tcPr>
          <w:p w:rsidR="00107A3C" w:rsidRDefault="00107A3C" w:rsidP="006116C2">
            <w:pPr>
              <w:pStyle w:val="Table"/>
              <w:jc w:val="center"/>
            </w:pPr>
            <w:r>
              <w:t>0829</w:t>
            </w:r>
          </w:p>
        </w:tc>
        <w:tc>
          <w:tcPr>
            <w:tcW w:w="3514" w:type="dxa"/>
          </w:tcPr>
          <w:p w:rsidR="00107A3C" w:rsidRDefault="00107A3C" w:rsidP="006116C2">
            <w:pPr>
              <w:pStyle w:val="Table"/>
            </w:pPr>
            <w:r>
              <w:t>Monthly Service – SHSC</w:t>
            </w:r>
          </w:p>
        </w:tc>
        <w:tc>
          <w:tcPr>
            <w:tcW w:w="1598" w:type="dxa"/>
            <w:gridSpan w:val="2"/>
          </w:tcPr>
          <w:p w:rsidR="00107A3C" w:rsidRDefault="00107A3C" w:rsidP="00C07C77">
            <w:pPr>
              <w:pStyle w:val="Table"/>
              <w:jc w:val="right"/>
            </w:pPr>
            <w:r>
              <w:t>161.44</w:t>
            </w:r>
          </w:p>
        </w:tc>
      </w:tr>
      <w:tr w:rsidR="00107A3C" w:rsidTr="006116C2">
        <w:tc>
          <w:tcPr>
            <w:tcW w:w="3989" w:type="dxa"/>
          </w:tcPr>
          <w:p w:rsidR="00107A3C" w:rsidRDefault="00107A3C" w:rsidP="006116C2">
            <w:pPr>
              <w:pStyle w:val="Table"/>
            </w:pPr>
            <w:r>
              <w:t>Laurelville Water &amp; Sewer</w:t>
            </w:r>
          </w:p>
        </w:tc>
        <w:tc>
          <w:tcPr>
            <w:tcW w:w="979" w:type="dxa"/>
          </w:tcPr>
          <w:p w:rsidR="00107A3C" w:rsidRDefault="00107A3C" w:rsidP="006116C2">
            <w:pPr>
              <w:pStyle w:val="Table"/>
              <w:jc w:val="center"/>
            </w:pPr>
            <w:r>
              <w:t>0830</w:t>
            </w:r>
          </w:p>
        </w:tc>
        <w:tc>
          <w:tcPr>
            <w:tcW w:w="3514" w:type="dxa"/>
          </w:tcPr>
          <w:p w:rsidR="00107A3C" w:rsidRDefault="00107A3C" w:rsidP="006116C2">
            <w:pPr>
              <w:pStyle w:val="Table"/>
            </w:pPr>
            <w:r>
              <w:t>Monthly Service – SHSC</w:t>
            </w:r>
          </w:p>
        </w:tc>
        <w:tc>
          <w:tcPr>
            <w:tcW w:w="1598" w:type="dxa"/>
            <w:gridSpan w:val="2"/>
          </w:tcPr>
          <w:p w:rsidR="00107A3C" w:rsidRDefault="00107A3C" w:rsidP="00C07C77">
            <w:pPr>
              <w:pStyle w:val="Table"/>
              <w:jc w:val="right"/>
            </w:pPr>
            <w:r>
              <w:t>26.42</w:t>
            </w:r>
          </w:p>
        </w:tc>
      </w:tr>
      <w:tr w:rsidR="00107A3C" w:rsidTr="006116C2">
        <w:tc>
          <w:tcPr>
            <w:tcW w:w="3989" w:type="dxa"/>
          </w:tcPr>
          <w:p w:rsidR="00107A3C" w:rsidRDefault="00107A3C" w:rsidP="006116C2">
            <w:pPr>
              <w:pStyle w:val="Table"/>
            </w:pPr>
            <w:r>
              <w:t>Tina Koska</w:t>
            </w:r>
          </w:p>
        </w:tc>
        <w:tc>
          <w:tcPr>
            <w:tcW w:w="979" w:type="dxa"/>
          </w:tcPr>
          <w:p w:rsidR="00107A3C" w:rsidRDefault="00107A3C" w:rsidP="006116C2">
            <w:pPr>
              <w:pStyle w:val="Table"/>
              <w:jc w:val="center"/>
            </w:pPr>
            <w:r>
              <w:t>0831</w:t>
            </w:r>
          </w:p>
        </w:tc>
        <w:tc>
          <w:tcPr>
            <w:tcW w:w="3514" w:type="dxa"/>
          </w:tcPr>
          <w:p w:rsidR="00107A3C" w:rsidRDefault="00107A3C" w:rsidP="006116C2">
            <w:pPr>
              <w:pStyle w:val="Table"/>
            </w:pPr>
            <w:r>
              <w:t>Travel Expenses – SHSC</w:t>
            </w:r>
          </w:p>
        </w:tc>
        <w:tc>
          <w:tcPr>
            <w:tcW w:w="1598" w:type="dxa"/>
            <w:gridSpan w:val="2"/>
          </w:tcPr>
          <w:p w:rsidR="00107A3C" w:rsidRDefault="00107A3C" w:rsidP="00C07C77">
            <w:pPr>
              <w:pStyle w:val="Table"/>
              <w:jc w:val="right"/>
            </w:pPr>
            <w:r>
              <w:t>115.50</w:t>
            </w:r>
          </w:p>
        </w:tc>
      </w:tr>
      <w:tr w:rsidR="00107A3C" w:rsidTr="006116C2">
        <w:tc>
          <w:tcPr>
            <w:tcW w:w="3989" w:type="dxa"/>
          </w:tcPr>
          <w:p w:rsidR="00107A3C" w:rsidRDefault="00107A3C" w:rsidP="006116C2">
            <w:pPr>
              <w:pStyle w:val="Table"/>
            </w:pPr>
            <w:r>
              <w:t>Dorothy Rau</w:t>
            </w:r>
          </w:p>
        </w:tc>
        <w:tc>
          <w:tcPr>
            <w:tcW w:w="979" w:type="dxa"/>
          </w:tcPr>
          <w:p w:rsidR="00107A3C" w:rsidRDefault="00107A3C" w:rsidP="006116C2">
            <w:pPr>
              <w:pStyle w:val="Table"/>
              <w:jc w:val="center"/>
            </w:pPr>
            <w:r>
              <w:t>0832</w:t>
            </w:r>
          </w:p>
        </w:tc>
        <w:tc>
          <w:tcPr>
            <w:tcW w:w="3514" w:type="dxa"/>
          </w:tcPr>
          <w:p w:rsidR="00107A3C" w:rsidRDefault="00107A3C" w:rsidP="006116C2">
            <w:pPr>
              <w:pStyle w:val="Table"/>
            </w:pPr>
            <w:r>
              <w:t xml:space="preserve"> Mileage Expense – SHSC</w:t>
            </w:r>
          </w:p>
        </w:tc>
        <w:tc>
          <w:tcPr>
            <w:tcW w:w="1598" w:type="dxa"/>
            <w:gridSpan w:val="2"/>
          </w:tcPr>
          <w:p w:rsidR="00107A3C" w:rsidRDefault="00107A3C" w:rsidP="00C07C77">
            <w:pPr>
              <w:pStyle w:val="Table"/>
              <w:jc w:val="right"/>
            </w:pPr>
            <w:r>
              <w:t>16.00</w:t>
            </w:r>
          </w:p>
        </w:tc>
      </w:tr>
      <w:tr w:rsidR="00107A3C" w:rsidTr="006116C2">
        <w:tc>
          <w:tcPr>
            <w:tcW w:w="3989" w:type="dxa"/>
          </w:tcPr>
          <w:p w:rsidR="00107A3C" w:rsidRDefault="00107A3C" w:rsidP="006116C2">
            <w:pPr>
              <w:pStyle w:val="Table"/>
            </w:pPr>
            <w:r>
              <w:t>Carla Smyers</w:t>
            </w:r>
          </w:p>
        </w:tc>
        <w:tc>
          <w:tcPr>
            <w:tcW w:w="979" w:type="dxa"/>
          </w:tcPr>
          <w:p w:rsidR="00107A3C" w:rsidRDefault="00107A3C" w:rsidP="006116C2">
            <w:pPr>
              <w:pStyle w:val="Table"/>
              <w:jc w:val="center"/>
            </w:pPr>
            <w:r>
              <w:t>0833</w:t>
            </w:r>
          </w:p>
        </w:tc>
        <w:tc>
          <w:tcPr>
            <w:tcW w:w="3514" w:type="dxa"/>
          </w:tcPr>
          <w:p w:rsidR="00107A3C" w:rsidRDefault="00107A3C" w:rsidP="006116C2">
            <w:pPr>
              <w:pStyle w:val="Table"/>
            </w:pPr>
            <w:r>
              <w:t>Mileage Expense – SHSC</w:t>
            </w:r>
          </w:p>
        </w:tc>
        <w:tc>
          <w:tcPr>
            <w:tcW w:w="1598" w:type="dxa"/>
            <w:gridSpan w:val="2"/>
          </w:tcPr>
          <w:p w:rsidR="00107A3C" w:rsidRDefault="00107A3C" w:rsidP="00C07C77">
            <w:pPr>
              <w:pStyle w:val="Table"/>
              <w:jc w:val="right"/>
            </w:pPr>
            <w:r>
              <w:t>95.00</w:t>
            </w:r>
          </w:p>
        </w:tc>
      </w:tr>
      <w:tr w:rsidR="00107A3C" w:rsidTr="006116C2">
        <w:tc>
          <w:tcPr>
            <w:tcW w:w="3989" w:type="dxa"/>
          </w:tcPr>
          <w:p w:rsidR="00107A3C" w:rsidRDefault="00107A3C" w:rsidP="006116C2">
            <w:pPr>
              <w:pStyle w:val="Table"/>
            </w:pPr>
            <w:r>
              <w:t>Office City</w:t>
            </w:r>
          </w:p>
        </w:tc>
        <w:tc>
          <w:tcPr>
            <w:tcW w:w="979" w:type="dxa"/>
          </w:tcPr>
          <w:p w:rsidR="00107A3C" w:rsidRDefault="00107A3C" w:rsidP="006116C2">
            <w:pPr>
              <w:pStyle w:val="Table"/>
              <w:jc w:val="center"/>
            </w:pPr>
            <w:r>
              <w:t>0834</w:t>
            </w:r>
          </w:p>
        </w:tc>
        <w:tc>
          <w:tcPr>
            <w:tcW w:w="3514" w:type="dxa"/>
          </w:tcPr>
          <w:p w:rsidR="00107A3C" w:rsidRDefault="00107A3C" w:rsidP="006116C2">
            <w:pPr>
              <w:pStyle w:val="Table"/>
            </w:pPr>
            <w:r>
              <w:t>Office Supplies – EMA</w:t>
            </w:r>
          </w:p>
        </w:tc>
        <w:tc>
          <w:tcPr>
            <w:tcW w:w="1598" w:type="dxa"/>
            <w:gridSpan w:val="2"/>
          </w:tcPr>
          <w:p w:rsidR="00107A3C" w:rsidRDefault="00107A3C" w:rsidP="00C07C77">
            <w:pPr>
              <w:pStyle w:val="Table"/>
              <w:jc w:val="right"/>
            </w:pPr>
            <w:r>
              <w:t>41.96</w:t>
            </w:r>
          </w:p>
        </w:tc>
      </w:tr>
      <w:tr w:rsidR="00107A3C" w:rsidTr="006116C2">
        <w:tc>
          <w:tcPr>
            <w:tcW w:w="3989" w:type="dxa"/>
          </w:tcPr>
          <w:p w:rsidR="00107A3C" w:rsidRDefault="00107A3C" w:rsidP="006116C2">
            <w:pPr>
              <w:pStyle w:val="Table"/>
            </w:pPr>
            <w:r>
              <w:t>Office City</w:t>
            </w:r>
          </w:p>
        </w:tc>
        <w:tc>
          <w:tcPr>
            <w:tcW w:w="979" w:type="dxa"/>
          </w:tcPr>
          <w:p w:rsidR="00107A3C" w:rsidRDefault="00107A3C" w:rsidP="006116C2">
            <w:pPr>
              <w:pStyle w:val="Table"/>
              <w:jc w:val="center"/>
            </w:pPr>
            <w:r>
              <w:t>0835</w:t>
            </w:r>
          </w:p>
        </w:tc>
        <w:tc>
          <w:tcPr>
            <w:tcW w:w="3514" w:type="dxa"/>
          </w:tcPr>
          <w:p w:rsidR="00107A3C" w:rsidRDefault="00107A3C" w:rsidP="006116C2">
            <w:pPr>
              <w:pStyle w:val="Table"/>
            </w:pPr>
            <w:r>
              <w:t>Rec’t Book – Sheriff</w:t>
            </w:r>
          </w:p>
        </w:tc>
        <w:tc>
          <w:tcPr>
            <w:tcW w:w="1598" w:type="dxa"/>
            <w:gridSpan w:val="2"/>
          </w:tcPr>
          <w:p w:rsidR="00107A3C" w:rsidRDefault="00107A3C" w:rsidP="00C07C77">
            <w:pPr>
              <w:pStyle w:val="Table"/>
              <w:jc w:val="right"/>
            </w:pPr>
            <w:r>
              <w:t>29.99</w:t>
            </w:r>
          </w:p>
        </w:tc>
      </w:tr>
      <w:tr w:rsidR="00107A3C" w:rsidTr="006116C2">
        <w:tc>
          <w:tcPr>
            <w:tcW w:w="3989" w:type="dxa"/>
          </w:tcPr>
          <w:p w:rsidR="00107A3C" w:rsidRDefault="00107A3C" w:rsidP="006116C2">
            <w:pPr>
              <w:pStyle w:val="Table"/>
            </w:pPr>
            <w:r>
              <w:t>Total ID Solutions, Inc.</w:t>
            </w:r>
          </w:p>
        </w:tc>
        <w:tc>
          <w:tcPr>
            <w:tcW w:w="979" w:type="dxa"/>
          </w:tcPr>
          <w:p w:rsidR="00107A3C" w:rsidRDefault="00107A3C" w:rsidP="006116C2">
            <w:pPr>
              <w:pStyle w:val="Table"/>
              <w:jc w:val="center"/>
            </w:pPr>
            <w:r>
              <w:t>0836</w:t>
            </w:r>
          </w:p>
        </w:tc>
        <w:tc>
          <w:tcPr>
            <w:tcW w:w="3514" w:type="dxa"/>
          </w:tcPr>
          <w:p w:rsidR="00107A3C" w:rsidRDefault="00107A3C" w:rsidP="006116C2">
            <w:pPr>
              <w:pStyle w:val="Table"/>
            </w:pPr>
            <w:r>
              <w:t>Custom Embedded Hologram Cards – Sheriff</w:t>
            </w:r>
          </w:p>
        </w:tc>
        <w:tc>
          <w:tcPr>
            <w:tcW w:w="1598" w:type="dxa"/>
            <w:gridSpan w:val="2"/>
          </w:tcPr>
          <w:p w:rsidR="00107A3C" w:rsidRDefault="00107A3C" w:rsidP="00C07C77">
            <w:pPr>
              <w:pStyle w:val="Table"/>
              <w:jc w:val="right"/>
            </w:pPr>
            <w:r>
              <w:t>315.00</w:t>
            </w:r>
          </w:p>
        </w:tc>
      </w:tr>
      <w:tr w:rsidR="00107A3C" w:rsidTr="006116C2">
        <w:tc>
          <w:tcPr>
            <w:tcW w:w="3989" w:type="dxa"/>
          </w:tcPr>
          <w:p w:rsidR="00107A3C" w:rsidRDefault="00107A3C" w:rsidP="006116C2">
            <w:pPr>
              <w:pStyle w:val="Table"/>
            </w:pPr>
            <w:r>
              <w:t>Office City</w:t>
            </w:r>
          </w:p>
        </w:tc>
        <w:tc>
          <w:tcPr>
            <w:tcW w:w="979" w:type="dxa"/>
          </w:tcPr>
          <w:p w:rsidR="00107A3C" w:rsidRDefault="00107A3C" w:rsidP="006116C2">
            <w:pPr>
              <w:pStyle w:val="Table"/>
              <w:jc w:val="center"/>
            </w:pPr>
            <w:r>
              <w:t>0837</w:t>
            </w:r>
          </w:p>
        </w:tc>
        <w:tc>
          <w:tcPr>
            <w:tcW w:w="3514" w:type="dxa"/>
          </w:tcPr>
          <w:p w:rsidR="00107A3C" w:rsidRDefault="00107A3C" w:rsidP="006116C2">
            <w:pPr>
              <w:pStyle w:val="Table"/>
            </w:pPr>
            <w:r>
              <w:t>Office Chair for CCW Office – Sheriff</w:t>
            </w:r>
          </w:p>
        </w:tc>
        <w:tc>
          <w:tcPr>
            <w:tcW w:w="1598" w:type="dxa"/>
            <w:gridSpan w:val="2"/>
          </w:tcPr>
          <w:p w:rsidR="00107A3C" w:rsidRDefault="00107A3C" w:rsidP="00C07C77">
            <w:pPr>
              <w:pStyle w:val="Table"/>
              <w:jc w:val="right"/>
            </w:pPr>
            <w:r>
              <w:t>159.00</w:t>
            </w:r>
          </w:p>
        </w:tc>
      </w:tr>
      <w:tr w:rsidR="00107A3C" w:rsidTr="006116C2">
        <w:tc>
          <w:tcPr>
            <w:tcW w:w="3989" w:type="dxa"/>
          </w:tcPr>
          <w:p w:rsidR="00107A3C" w:rsidRDefault="00107A3C" w:rsidP="006116C2">
            <w:pPr>
              <w:pStyle w:val="Table"/>
            </w:pPr>
            <w:r>
              <w:t>Treasurer State of Ohio</w:t>
            </w:r>
          </w:p>
        </w:tc>
        <w:tc>
          <w:tcPr>
            <w:tcW w:w="979" w:type="dxa"/>
          </w:tcPr>
          <w:p w:rsidR="00107A3C" w:rsidRDefault="00107A3C" w:rsidP="006116C2">
            <w:pPr>
              <w:pStyle w:val="Table"/>
              <w:jc w:val="center"/>
            </w:pPr>
            <w:r>
              <w:t>0838</w:t>
            </w:r>
          </w:p>
        </w:tc>
        <w:tc>
          <w:tcPr>
            <w:tcW w:w="3514" w:type="dxa"/>
          </w:tcPr>
          <w:p w:rsidR="00107A3C" w:rsidRDefault="00107A3C" w:rsidP="006116C2">
            <w:pPr>
              <w:pStyle w:val="Table"/>
            </w:pPr>
            <w:r>
              <w:t>Web Check for Concealed Handgun License – Sheriff</w:t>
            </w:r>
          </w:p>
        </w:tc>
        <w:tc>
          <w:tcPr>
            <w:tcW w:w="1598" w:type="dxa"/>
            <w:gridSpan w:val="2"/>
          </w:tcPr>
          <w:p w:rsidR="00107A3C" w:rsidRDefault="00963EE1" w:rsidP="00C07C77">
            <w:pPr>
              <w:pStyle w:val="Table"/>
              <w:jc w:val="right"/>
            </w:pPr>
            <w:r>
              <w:t>494.00</w:t>
            </w:r>
          </w:p>
        </w:tc>
      </w:tr>
      <w:tr w:rsidR="00963EE1" w:rsidTr="006116C2">
        <w:tc>
          <w:tcPr>
            <w:tcW w:w="3989" w:type="dxa"/>
          </w:tcPr>
          <w:p w:rsidR="00963EE1" w:rsidRDefault="00963EE1" w:rsidP="006116C2">
            <w:pPr>
              <w:pStyle w:val="Table"/>
            </w:pPr>
            <w:r>
              <w:t>Victoria Hilliard</w:t>
            </w:r>
          </w:p>
        </w:tc>
        <w:tc>
          <w:tcPr>
            <w:tcW w:w="979" w:type="dxa"/>
          </w:tcPr>
          <w:p w:rsidR="00963EE1" w:rsidRDefault="00963EE1" w:rsidP="006116C2">
            <w:pPr>
              <w:pStyle w:val="Table"/>
              <w:jc w:val="center"/>
            </w:pPr>
            <w:r>
              <w:t>0839</w:t>
            </w:r>
          </w:p>
        </w:tc>
        <w:tc>
          <w:tcPr>
            <w:tcW w:w="3514" w:type="dxa"/>
          </w:tcPr>
          <w:p w:rsidR="00963EE1" w:rsidRDefault="00963EE1" w:rsidP="006116C2">
            <w:pPr>
              <w:pStyle w:val="Table"/>
            </w:pPr>
            <w:r>
              <w:t>Travel Expenses – FCFC</w:t>
            </w:r>
          </w:p>
        </w:tc>
        <w:tc>
          <w:tcPr>
            <w:tcW w:w="1598" w:type="dxa"/>
            <w:gridSpan w:val="2"/>
          </w:tcPr>
          <w:p w:rsidR="00963EE1" w:rsidRDefault="00963EE1" w:rsidP="00C07C77">
            <w:pPr>
              <w:pStyle w:val="Table"/>
              <w:jc w:val="right"/>
            </w:pPr>
            <w:r>
              <w:t>71.40</w:t>
            </w:r>
          </w:p>
        </w:tc>
      </w:tr>
      <w:tr w:rsidR="00963EE1" w:rsidTr="006116C2">
        <w:tc>
          <w:tcPr>
            <w:tcW w:w="3989" w:type="dxa"/>
          </w:tcPr>
          <w:p w:rsidR="00963EE1" w:rsidRDefault="00963EE1" w:rsidP="006116C2">
            <w:pPr>
              <w:pStyle w:val="Table"/>
            </w:pPr>
            <w:r>
              <w:t>Victoria Hilliard</w:t>
            </w:r>
          </w:p>
        </w:tc>
        <w:tc>
          <w:tcPr>
            <w:tcW w:w="979" w:type="dxa"/>
          </w:tcPr>
          <w:p w:rsidR="00963EE1" w:rsidRDefault="00963EE1" w:rsidP="006116C2">
            <w:pPr>
              <w:pStyle w:val="Table"/>
              <w:jc w:val="center"/>
            </w:pPr>
            <w:r>
              <w:t>0840</w:t>
            </w:r>
          </w:p>
        </w:tc>
        <w:tc>
          <w:tcPr>
            <w:tcW w:w="3514" w:type="dxa"/>
          </w:tcPr>
          <w:p w:rsidR="00963EE1" w:rsidRDefault="00963EE1" w:rsidP="006116C2">
            <w:pPr>
              <w:pStyle w:val="Table"/>
            </w:pPr>
            <w:r>
              <w:t>Office Supplies/Materials – FCFC</w:t>
            </w:r>
          </w:p>
        </w:tc>
        <w:tc>
          <w:tcPr>
            <w:tcW w:w="1598" w:type="dxa"/>
            <w:gridSpan w:val="2"/>
          </w:tcPr>
          <w:p w:rsidR="00963EE1" w:rsidRDefault="00963EE1" w:rsidP="00C07C77">
            <w:pPr>
              <w:pStyle w:val="Table"/>
              <w:jc w:val="right"/>
            </w:pPr>
            <w:r>
              <w:t>15.86</w:t>
            </w:r>
          </w:p>
        </w:tc>
      </w:tr>
      <w:tr w:rsidR="00963EE1" w:rsidTr="006116C2">
        <w:tc>
          <w:tcPr>
            <w:tcW w:w="3989" w:type="dxa"/>
          </w:tcPr>
          <w:p w:rsidR="00963EE1" w:rsidRDefault="00963EE1" w:rsidP="006116C2">
            <w:pPr>
              <w:pStyle w:val="Table"/>
            </w:pPr>
            <w:r>
              <w:t>Hocking County Board of DD</w:t>
            </w:r>
          </w:p>
        </w:tc>
        <w:tc>
          <w:tcPr>
            <w:tcW w:w="979" w:type="dxa"/>
          </w:tcPr>
          <w:p w:rsidR="00963EE1" w:rsidRDefault="00963EE1" w:rsidP="006116C2">
            <w:pPr>
              <w:pStyle w:val="Table"/>
              <w:jc w:val="center"/>
            </w:pPr>
            <w:r>
              <w:t>0841</w:t>
            </w:r>
          </w:p>
        </w:tc>
        <w:tc>
          <w:tcPr>
            <w:tcW w:w="3514" w:type="dxa"/>
          </w:tcPr>
          <w:p w:rsidR="00963EE1" w:rsidRDefault="00963EE1" w:rsidP="006116C2">
            <w:pPr>
              <w:pStyle w:val="Table"/>
            </w:pPr>
            <w:r>
              <w:t>Waiver Services for A.S. – FCFC</w:t>
            </w:r>
          </w:p>
        </w:tc>
        <w:tc>
          <w:tcPr>
            <w:tcW w:w="1598" w:type="dxa"/>
            <w:gridSpan w:val="2"/>
          </w:tcPr>
          <w:p w:rsidR="00963EE1" w:rsidRDefault="00963EE1" w:rsidP="00C07C77">
            <w:pPr>
              <w:pStyle w:val="Table"/>
              <w:jc w:val="right"/>
            </w:pPr>
            <w:r>
              <w:t>1,800.00</w:t>
            </w:r>
          </w:p>
        </w:tc>
      </w:tr>
      <w:tr w:rsidR="00963EE1" w:rsidTr="006116C2">
        <w:tc>
          <w:tcPr>
            <w:tcW w:w="3989" w:type="dxa"/>
          </w:tcPr>
          <w:p w:rsidR="00963EE1" w:rsidRDefault="00963EE1" w:rsidP="006116C2">
            <w:pPr>
              <w:pStyle w:val="Table"/>
            </w:pPr>
            <w:r>
              <w:t>Office City</w:t>
            </w:r>
          </w:p>
        </w:tc>
        <w:tc>
          <w:tcPr>
            <w:tcW w:w="979" w:type="dxa"/>
          </w:tcPr>
          <w:p w:rsidR="00963EE1" w:rsidRDefault="00963EE1" w:rsidP="006116C2">
            <w:pPr>
              <w:pStyle w:val="Table"/>
              <w:jc w:val="center"/>
            </w:pPr>
            <w:r>
              <w:t>0842</w:t>
            </w:r>
          </w:p>
        </w:tc>
        <w:tc>
          <w:tcPr>
            <w:tcW w:w="3514" w:type="dxa"/>
          </w:tcPr>
          <w:p w:rsidR="00963EE1" w:rsidRDefault="00963EE1" w:rsidP="006116C2">
            <w:pPr>
              <w:pStyle w:val="Table"/>
            </w:pPr>
            <w:r>
              <w:t>Office Supplies – Engineer</w:t>
            </w:r>
          </w:p>
        </w:tc>
        <w:tc>
          <w:tcPr>
            <w:tcW w:w="1598" w:type="dxa"/>
            <w:gridSpan w:val="2"/>
          </w:tcPr>
          <w:p w:rsidR="00963EE1" w:rsidRDefault="00963EE1" w:rsidP="00C07C77">
            <w:pPr>
              <w:pStyle w:val="Table"/>
              <w:jc w:val="right"/>
            </w:pPr>
            <w:r>
              <w:t>302.55</w:t>
            </w:r>
          </w:p>
        </w:tc>
      </w:tr>
      <w:tr w:rsidR="00963EE1" w:rsidTr="006116C2">
        <w:tc>
          <w:tcPr>
            <w:tcW w:w="3989" w:type="dxa"/>
          </w:tcPr>
          <w:p w:rsidR="00963EE1" w:rsidRDefault="00963EE1" w:rsidP="006116C2">
            <w:pPr>
              <w:pStyle w:val="Table"/>
            </w:pPr>
            <w:r>
              <w:t>Gordon Flesch</w:t>
            </w:r>
          </w:p>
        </w:tc>
        <w:tc>
          <w:tcPr>
            <w:tcW w:w="979" w:type="dxa"/>
          </w:tcPr>
          <w:p w:rsidR="00963EE1" w:rsidRDefault="00963EE1" w:rsidP="006116C2">
            <w:pPr>
              <w:pStyle w:val="Table"/>
              <w:jc w:val="center"/>
            </w:pPr>
            <w:r>
              <w:t>0843</w:t>
            </w:r>
          </w:p>
        </w:tc>
        <w:tc>
          <w:tcPr>
            <w:tcW w:w="3514" w:type="dxa"/>
          </w:tcPr>
          <w:p w:rsidR="00963EE1" w:rsidRDefault="00963EE1" w:rsidP="006116C2">
            <w:pPr>
              <w:pStyle w:val="Table"/>
            </w:pPr>
            <w:r>
              <w:t>Maint. Agreement on Canon IRAC 2030 Copier – Engineer</w:t>
            </w:r>
          </w:p>
        </w:tc>
        <w:tc>
          <w:tcPr>
            <w:tcW w:w="1598" w:type="dxa"/>
            <w:gridSpan w:val="2"/>
          </w:tcPr>
          <w:p w:rsidR="00963EE1" w:rsidRDefault="00963EE1" w:rsidP="00963EE1">
            <w:pPr>
              <w:pStyle w:val="Table"/>
              <w:jc w:val="right"/>
            </w:pPr>
            <w:r>
              <w:t>76.00</w:t>
            </w:r>
          </w:p>
        </w:tc>
      </w:tr>
      <w:tr w:rsidR="00963EE1" w:rsidTr="006116C2">
        <w:tc>
          <w:tcPr>
            <w:tcW w:w="3989" w:type="dxa"/>
          </w:tcPr>
          <w:p w:rsidR="00963EE1" w:rsidRDefault="00963EE1" w:rsidP="006116C2">
            <w:pPr>
              <w:pStyle w:val="Table"/>
            </w:pPr>
            <w:r>
              <w:t>Young’s Foodtown</w:t>
            </w:r>
          </w:p>
        </w:tc>
        <w:tc>
          <w:tcPr>
            <w:tcW w:w="979" w:type="dxa"/>
          </w:tcPr>
          <w:p w:rsidR="00963EE1" w:rsidRDefault="00963EE1" w:rsidP="006116C2">
            <w:pPr>
              <w:pStyle w:val="Table"/>
              <w:jc w:val="center"/>
            </w:pPr>
            <w:r>
              <w:t>0844</w:t>
            </w:r>
          </w:p>
        </w:tc>
        <w:tc>
          <w:tcPr>
            <w:tcW w:w="3514" w:type="dxa"/>
          </w:tcPr>
          <w:p w:rsidR="00963EE1" w:rsidRDefault="00963EE1" w:rsidP="006116C2">
            <w:pPr>
              <w:pStyle w:val="Table"/>
            </w:pPr>
            <w:r>
              <w:t>Gasoline Fuel – Engineer</w:t>
            </w:r>
          </w:p>
        </w:tc>
        <w:tc>
          <w:tcPr>
            <w:tcW w:w="1598" w:type="dxa"/>
            <w:gridSpan w:val="2"/>
          </w:tcPr>
          <w:p w:rsidR="00963EE1" w:rsidRDefault="00963EE1" w:rsidP="00963EE1">
            <w:pPr>
              <w:pStyle w:val="Table"/>
              <w:jc w:val="right"/>
            </w:pPr>
            <w:r>
              <w:t>429.90</w:t>
            </w:r>
          </w:p>
        </w:tc>
      </w:tr>
      <w:tr w:rsidR="00963EE1" w:rsidTr="006116C2">
        <w:tc>
          <w:tcPr>
            <w:tcW w:w="3989" w:type="dxa"/>
          </w:tcPr>
          <w:p w:rsidR="00963EE1" w:rsidRDefault="00963EE1" w:rsidP="006116C2">
            <w:pPr>
              <w:pStyle w:val="Table"/>
            </w:pPr>
            <w:r>
              <w:t>Cherry’s Tire &amp; Service</w:t>
            </w:r>
          </w:p>
        </w:tc>
        <w:tc>
          <w:tcPr>
            <w:tcW w:w="979" w:type="dxa"/>
          </w:tcPr>
          <w:p w:rsidR="00963EE1" w:rsidRDefault="00963EE1" w:rsidP="006116C2">
            <w:pPr>
              <w:pStyle w:val="Table"/>
              <w:jc w:val="center"/>
            </w:pPr>
            <w:r>
              <w:t>0845</w:t>
            </w:r>
          </w:p>
        </w:tc>
        <w:tc>
          <w:tcPr>
            <w:tcW w:w="3514" w:type="dxa"/>
          </w:tcPr>
          <w:p w:rsidR="00963EE1" w:rsidRDefault="00963EE1" w:rsidP="006116C2">
            <w:pPr>
              <w:pStyle w:val="Table"/>
            </w:pPr>
            <w:r>
              <w:t>Tire Service – Engineer</w:t>
            </w:r>
          </w:p>
        </w:tc>
        <w:tc>
          <w:tcPr>
            <w:tcW w:w="1598" w:type="dxa"/>
            <w:gridSpan w:val="2"/>
          </w:tcPr>
          <w:p w:rsidR="00963EE1" w:rsidRDefault="00963EE1" w:rsidP="00963EE1">
            <w:pPr>
              <w:pStyle w:val="Table"/>
              <w:jc w:val="right"/>
            </w:pPr>
            <w:r>
              <w:t>67.50</w:t>
            </w:r>
          </w:p>
        </w:tc>
      </w:tr>
      <w:tr w:rsidR="00963EE1" w:rsidTr="006116C2">
        <w:tc>
          <w:tcPr>
            <w:tcW w:w="3989" w:type="dxa"/>
          </w:tcPr>
          <w:p w:rsidR="00963EE1" w:rsidRDefault="00963EE1" w:rsidP="006116C2">
            <w:pPr>
              <w:pStyle w:val="Table"/>
            </w:pPr>
            <w:r>
              <w:t>Tony’s Towing</w:t>
            </w:r>
          </w:p>
        </w:tc>
        <w:tc>
          <w:tcPr>
            <w:tcW w:w="979" w:type="dxa"/>
          </w:tcPr>
          <w:p w:rsidR="00963EE1" w:rsidRDefault="00963EE1" w:rsidP="006116C2">
            <w:pPr>
              <w:pStyle w:val="Table"/>
              <w:jc w:val="center"/>
            </w:pPr>
            <w:r>
              <w:t>0846</w:t>
            </w:r>
          </w:p>
        </w:tc>
        <w:tc>
          <w:tcPr>
            <w:tcW w:w="3514" w:type="dxa"/>
          </w:tcPr>
          <w:p w:rsidR="00963EE1" w:rsidRDefault="00963EE1" w:rsidP="006116C2">
            <w:pPr>
              <w:pStyle w:val="Table"/>
            </w:pPr>
            <w:r>
              <w:t>Pull Out Truck # 84 on Chapel Ridge Rd. – Engineer</w:t>
            </w:r>
          </w:p>
        </w:tc>
        <w:tc>
          <w:tcPr>
            <w:tcW w:w="1598" w:type="dxa"/>
            <w:gridSpan w:val="2"/>
          </w:tcPr>
          <w:p w:rsidR="00963EE1" w:rsidRDefault="00963EE1" w:rsidP="00963EE1">
            <w:pPr>
              <w:pStyle w:val="Table"/>
              <w:jc w:val="right"/>
            </w:pPr>
            <w:r>
              <w:t>175.00</w:t>
            </w:r>
          </w:p>
        </w:tc>
      </w:tr>
      <w:tr w:rsidR="00963EE1" w:rsidTr="006116C2">
        <w:tc>
          <w:tcPr>
            <w:tcW w:w="3989" w:type="dxa"/>
          </w:tcPr>
          <w:p w:rsidR="00963EE1" w:rsidRDefault="00963EE1" w:rsidP="006116C2">
            <w:pPr>
              <w:pStyle w:val="Table"/>
            </w:pPr>
            <w:r>
              <w:t>Kimball Midwest</w:t>
            </w:r>
          </w:p>
        </w:tc>
        <w:tc>
          <w:tcPr>
            <w:tcW w:w="979" w:type="dxa"/>
          </w:tcPr>
          <w:p w:rsidR="00963EE1" w:rsidRDefault="00963EE1" w:rsidP="006116C2">
            <w:pPr>
              <w:pStyle w:val="Table"/>
              <w:jc w:val="center"/>
            </w:pPr>
            <w:r>
              <w:t>0847</w:t>
            </w:r>
          </w:p>
        </w:tc>
        <w:tc>
          <w:tcPr>
            <w:tcW w:w="3514" w:type="dxa"/>
          </w:tcPr>
          <w:p w:rsidR="00963EE1" w:rsidRDefault="00963EE1" w:rsidP="006116C2">
            <w:pPr>
              <w:pStyle w:val="Table"/>
            </w:pPr>
            <w:r>
              <w:t>Hydraulic Ball Valves – Engineer</w:t>
            </w:r>
          </w:p>
        </w:tc>
        <w:tc>
          <w:tcPr>
            <w:tcW w:w="1598" w:type="dxa"/>
            <w:gridSpan w:val="2"/>
          </w:tcPr>
          <w:p w:rsidR="00963EE1" w:rsidRDefault="00963EE1" w:rsidP="00963EE1">
            <w:pPr>
              <w:pStyle w:val="Table"/>
              <w:jc w:val="right"/>
            </w:pPr>
            <w:r>
              <w:t>204.50</w:t>
            </w:r>
          </w:p>
        </w:tc>
      </w:tr>
      <w:tr w:rsidR="00963EE1" w:rsidTr="006116C2">
        <w:tc>
          <w:tcPr>
            <w:tcW w:w="3989" w:type="dxa"/>
          </w:tcPr>
          <w:p w:rsidR="00963EE1" w:rsidRDefault="00963EE1" w:rsidP="006116C2">
            <w:pPr>
              <w:pStyle w:val="Table"/>
            </w:pPr>
            <w:r>
              <w:t>Gordon Flesch</w:t>
            </w:r>
          </w:p>
        </w:tc>
        <w:tc>
          <w:tcPr>
            <w:tcW w:w="979" w:type="dxa"/>
          </w:tcPr>
          <w:p w:rsidR="00963EE1" w:rsidRDefault="00963EE1" w:rsidP="006116C2">
            <w:pPr>
              <w:pStyle w:val="Table"/>
              <w:jc w:val="center"/>
            </w:pPr>
            <w:r>
              <w:t>0848</w:t>
            </w:r>
          </w:p>
        </w:tc>
        <w:tc>
          <w:tcPr>
            <w:tcW w:w="3514" w:type="dxa"/>
          </w:tcPr>
          <w:p w:rsidR="00963EE1" w:rsidRDefault="00963EE1" w:rsidP="006116C2">
            <w:pPr>
              <w:pStyle w:val="Table"/>
            </w:pPr>
            <w:r>
              <w:t>Maint. Agreement on Canon IR 2230 Copier – Engineer</w:t>
            </w:r>
          </w:p>
        </w:tc>
        <w:tc>
          <w:tcPr>
            <w:tcW w:w="1598" w:type="dxa"/>
            <w:gridSpan w:val="2"/>
          </w:tcPr>
          <w:p w:rsidR="00963EE1" w:rsidRDefault="00963EE1" w:rsidP="00963EE1">
            <w:pPr>
              <w:pStyle w:val="Table"/>
              <w:jc w:val="right"/>
            </w:pPr>
            <w:r>
              <w:t>428.00</w:t>
            </w:r>
          </w:p>
        </w:tc>
      </w:tr>
      <w:tr w:rsidR="00963EE1" w:rsidTr="006116C2">
        <w:tc>
          <w:tcPr>
            <w:tcW w:w="3989" w:type="dxa"/>
          </w:tcPr>
          <w:p w:rsidR="00963EE1" w:rsidRDefault="00963EE1" w:rsidP="006116C2">
            <w:pPr>
              <w:pStyle w:val="Table"/>
            </w:pPr>
            <w:r>
              <w:t>Amy Campbell</w:t>
            </w:r>
          </w:p>
        </w:tc>
        <w:tc>
          <w:tcPr>
            <w:tcW w:w="979" w:type="dxa"/>
          </w:tcPr>
          <w:p w:rsidR="00963EE1" w:rsidRDefault="00963EE1" w:rsidP="006116C2">
            <w:pPr>
              <w:pStyle w:val="Table"/>
              <w:jc w:val="center"/>
            </w:pPr>
            <w:r>
              <w:t>0849</w:t>
            </w:r>
          </w:p>
        </w:tc>
        <w:tc>
          <w:tcPr>
            <w:tcW w:w="3514" w:type="dxa"/>
          </w:tcPr>
          <w:p w:rsidR="00963EE1" w:rsidRDefault="00963EE1" w:rsidP="006116C2">
            <w:pPr>
              <w:pStyle w:val="Table"/>
            </w:pPr>
            <w:r>
              <w:t>Cleaning – Engineer</w:t>
            </w:r>
          </w:p>
        </w:tc>
        <w:tc>
          <w:tcPr>
            <w:tcW w:w="1598" w:type="dxa"/>
            <w:gridSpan w:val="2"/>
          </w:tcPr>
          <w:p w:rsidR="00963EE1" w:rsidRDefault="00963EE1" w:rsidP="00963EE1">
            <w:pPr>
              <w:pStyle w:val="Table"/>
              <w:jc w:val="right"/>
            </w:pPr>
            <w:r>
              <w:t>125.00</w:t>
            </w:r>
          </w:p>
        </w:tc>
      </w:tr>
      <w:tr w:rsidR="00963EE1" w:rsidTr="006116C2">
        <w:tc>
          <w:tcPr>
            <w:tcW w:w="3989" w:type="dxa"/>
          </w:tcPr>
          <w:p w:rsidR="00963EE1" w:rsidRDefault="00963EE1" w:rsidP="006116C2">
            <w:pPr>
              <w:pStyle w:val="Table"/>
            </w:pPr>
            <w:r>
              <w:t>Southeaster Natural Gas</w:t>
            </w:r>
          </w:p>
        </w:tc>
        <w:tc>
          <w:tcPr>
            <w:tcW w:w="979" w:type="dxa"/>
          </w:tcPr>
          <w:p w:rsidR="00963EE1" w:rsidRDefault="00963EE1" w:rsidP="006116C2">
            <w:pPr>
              <w:pStyle w:val="Table"/>
              <w:jc w:val="center"/>
            </w:pPr>
            <w:r>
              <w:t>0850</w:t>
            </w:r>
          </w:p>
        </w:tc>
        <w:tc>
          <w:tcPr>
            <w:tcW w:w="3514" w:type="dxa"/>
          </w:tcPr>
          <w:p w:rsidR="00963EE1" w:rsidRDefault="00963EE1" w:rsidP="006116C2">
            <w:pPr>
              <w:pStyle w:val="Table"/>
            </w:pPr>
            <w:r>
              <w:t>Service – Engineer</w:t>
            </w:r>
          </w:p>
        </w:tc>
        <w:tc>
          <w:tcPr>
            <w:tcW w:w="1598" w:type="dxa"/>
            <w:gridSpan w:val="2"/>
          </w:tcPr>
          <w:p w:rsidR="00963EE1" w:rsidRDefault="00963EE1" w:rsidP="00963EE1">
            <w:pPr>
              <w:pStyle w:val="Table"/>
              <w:jc w:val="right"/>
            </w:pPr>
            <w:r>
              <w:t>1,756.37</w:t>
            </w:r>
          </w:p>
        </w:tc>
      </w:tr>
      <w:tr w:rsidR="00963EE1" w:rsidTr="006116C2">
        <w:tc>
          <w:tcPr>
            <w:tcW w:w="3989" w:type="dxa"/>
          </w:tcPr>
          <w:p w:rsidR="00963EE1" w:rsidRDefault="00963EE1" w:rsidP="006116C2">
            <w:pPr>
              <w:pStyle w:val="Table"/>
            </w:pPr>
            <w:r>
              <w:t>City of Logan</w:t>
            </w:r>
          </w:p>
        </w:tc>
        <w:tc>
          <w:tcPr>
            <w:tcW w:w="979" w:type="dxa"/>
          </w:tcPr>
          <w:p w:rsidR="00963EE1" w:rsidRDefault="00963EE1" w:rsidP="006116C2">
            <w:pPr>
              <w:pStyle w:val="Table"/>
              <w:jc w:val="center"/>
            </w:pPr>
            <w:r>
              <w:t>0851</w:t>
            </w:r>
          </w:p>
        </w:tc>
        <w:tc>
          <w:tcPr>
            <w:tcW w:w="3514" w:type="dxa"/>
          </w:tcPr>
          <w:p w:rsidR="00963EE1" w:rsidRDefault="00963EE1" w:rsidP="006116C2">
            <w:pPr>
              <w:pStyle w:val="Table"/>
            </w:pPr>
            <w:r>
              <w:t>Water &amp; Sewage – Engineer</w:t>
            </w:r>
          </w:p>
        </w:tc>
        <w:tc>
          <w:tcPr>
            <w:tcW w:w="1598" w:type="dxa"/>
            <w:gridSpan w:val="2"/>
          </w:tcPr>
          <w:p w:rsidR="00963EE1" w:rsidRDefault="00963EE1" w:rsidP="00963EE1">
            <w:pPr>
              <w:pStyle w:val="Table"/>
              <w:jc w:val="right"/>
            </w:pPr>
            <w:r>
              <w:t>386.62</w:t>
            </w:r>
          </w:p>
        </w:tc>
      </w:tr>
      <w:tr w:rsidR="00963EE1" w:rsidTr="006116C2">
        <w:tc>
          <w:tcPr>
            <w:tcW w:w="3989" w:type="dxa"/>
          </w:tcPr>
          <w:p w:rsidR="00963EE1" w:rsidRDefault="00963EE1" w:rsidP="006116C2">
            <w:pPr>
              <w:pStyle w:val="Table"/>
            </w:pPr>
            <w:r>
              <w:t>Frontier</w:t>
            </w:r>
          </w:p>
        </w:tc>
        <w:tc>
          <w:tcPr>
            <w:tcW w:w="979" w:type="dxa"/>
          </w:tcPr>
          <w:p w:rsidR="00963EE1" w:rsidRDefault="00963EE1" w:rsidP="006116C2">
            <w:pPr>
              <w:pStyle w:val="Table"/>
              <w:jc w:val="center"/>
            </w:pPr>
            <w:r>
              <w:t>0852</w:t>
            </w:r>
          </w:p>
        </w:tc>
        <w:tc>
          <w:tcPr>
            <w:tcW w:w="3514" w:type="dxa"/>
          </w:tcPr>
          <w:p w:rsidR="00963EE1" w:rsidRDefault="00963EE1" w:rsidP="006116C2">
            <w:pPr>
              <w:pStyle w:val="Table"/>
            </w:pPr>
            <w:r>
              <w:t>Service – Engineer</w:t>
            </w:r>
          </w:p>
        </w:tc>
        <w:tc>
          <w:tcPr>
            <w:tcW w:w="1598" w:type="dxa"/>
            <w:gridSpan w:val="2"/>
          </w:tcPr>
          <w:p w:rsidR="00963EE1" w:rsidRDefault="00963EE1" w:rsidP="00963EE1">
            <w:pPr>
              <w:pStyle w:val="Table"/>
              <w:jc w:val="right"/>
            </w:pPr>
            <w:r>
              <w:t>262.89</w:t>
            </w:r>
          </w:p>
        </w:tc>
      </w:tr>
      <w:tr w:rsidR="00963EE1" w:rsidTr="006116C2">
        <w:tc>
          <w:tcPr>
            <w:tcW w:w="3989" w:type="dxa"/>
          </w:tcPr>
          <w:p w:rsidR="00963EE1" w:rsidRDefault="00963EE1" w:rsidP="006116C2">
            <w:pPr>
              <w:pStyle w:val="Table"/>
            </w:pPr>
            <w:r>
              <w:t>AEP</w:t>
            </w:r>
          </w:p>
        </w:tc>
        <w:tc>
          <w:tcPr>
            <w:tcW w:w="979" w:type="dxa"/>
          </w:tcPr>
          <w:p w:rsidR="00963EE1" w:rsidRDefault="00963EE1" w:rsidP="006116C2">
            <w:pPr>
              <w:pStyle w:val="Table"/>
              <w:jc w:val="center"/>
            </w:pPr>
            <w:r>
              <w:t>0853</w:t>
            </w:r>
          </w:p>
        </w:tc>
        <w:tc>
          <w:tcPr>
            <w:tcW w:w="3514" w:type="dxa"/>
          </w:tcPr>
          <w:p w:rsidR="00963EE1" w:rsidRDefault="00963EE1" w:rsidP="006116C2">
            <w:pPr>
              <w:pStyle w:val="Table"/>
            </w:pPr>
            <w:r>
              <w:t>Service – Engineer</w:t>
            </w:r>
          </w:p>
        </w:tc>
        <w:tc>
          <w:tcPr>
            <w:tcW w:w="1598" w:type="dxa"/>
            <w:gridSpan w:val="2"/>
          </w:tcPr>
          <w:p w:rsidR="00963EE1" w:rsidRDefault="00963EE1" w:rsidP="00963EE1">
            <w:pPr>
              <w:pStyle w:val="Table"/>
              <w:jc w:val="right"/>
            </w:pPr>
            <w:r>
              <w:t>981.37</w:t>
            </w:r>
          </w:p>
        </w:tc>
      </w:tr>
      <w:tr w:rsidR="00963EE1" w:rsidTr="006116C2">
        <w:tc>
          <w:tcPr>
            <w:tcW w:w="3989" w:type="dxa"/>
          </w:tcPr>
          <w:p w:rsidR="00963EE1" w:rsidRDefault="00963EE1" w:rsidP="006116C2">
            <w:pPr>
              <w:pStyle w:val="Table"/>
            </w:pPr>
            <w:r>
              <w:t>Columbia Gas of Ohio</w:t>
            </w:r>
          </w:p>
        </w:tc>
        <w:tc>
          <w:tcPr>
            <w:tcW w:w="979" w:type="dxa"/>
          </w:tcPr>
          <w:p w:rsidR="00963EE1" w:rsidRDefault="00963EE1" w:rsidP="006116C2">
            <w:pPr>
              <w:pStyle w:val="Table"/>
              <w:jc w:val="center"/>
            </w:pPr>
            <w:r>
              <w:t>0854</w:t>
            </w:r>
          </w:p>
        </w:tc>
        <w:tc>
          <w:tcPr>
            <w:tcW w:w="3514" w:type="dxa"/>
          </w:tcPr>
          <w:p w:rsidR="00963EE1" w:rsidRDefault="00963EE1" w:rsidP="006116C2">
            <w:pPr>
              <w:pStyle w:val="Table"/>
            </w:pPr>
            <w:r>
              <w:t>Service – Engineer</w:t>
            </w:r>
          </w:p>
        </w:tc>
        <w:tc>
          <w:tcPr>
            <w:tcW w:w="1598" w:type="dxa"/>
            <w:gridSpan w:val="2"/>
          </w:tcPr>
          <w:p w:rsidR="00963EE1" w:rsidRDefault="00963EE1" w:rsidP="00963EE1">
            <w:pPr>
              <w:pStyle w:val="Table"/>
              <w:jc w:val="right"/>
            </w:pPr>
            <w:r>
              <w:t>191.34</w:t>
            </w:r>
          </w:p>
        </w:tc>
      </w:tr>
      <w:tr w:rsidR="00963EE1" w:rsidTr="006116C2">
        <w:tc>
          <w:tcPr>
            <w:tcW w:w="3989" w:type="dxa"/>
          </w:tcPr>
          <w:p w:rsidR="00963EE1" w:rsidRDefault="00963EE1" w:rsidP="006116C2">
            <w:pPr>
              <w:pStyle w:val="Table"/>
            </w:pPr>
            <w:r>
              <w:t>Dix Media</w:t>
            </w:r>
          </w:p>
        </w:tc>
        <w:tc>
          <w:tcPr>
            <w:tcW w:w="979" w:type="dxa"/>
          </w:tcPr>
          <w:p w:rsidR="00963EE1" w:rsidRDefault="00963EE1" w:rsidP="006116C2">
            <w:pPr>
              <w:pStyle w:val="Table"/>
              <w:jc w:val="center"/>
            </w:pPr>
            <w:r>
              <w:t>0855</w:t>
            </w:r>
          </w:p>
        </w:tc>
        <w:tc>
          <w:tcPr>
            <w:tcW w:w="3514" w:type="dxa"/>
          </w:tcPr>
          <w:p w:rsidR="00963EE1" w:rsidRDefault="00963EE1" w:rsidP="006116C2">
            <w:pPr>
              <w:pStyle w:val="Table"/>
            </w:pPr>
            <w:r>
              <w:t>Premium Website – Engineer</w:t>
            </w:r>
          </w:p>
        </w:tc>
        <w:tc>
          <w:tcPr>
            <w:tcW w:w="1598" w:type="dxa"/>
            <w:gridSpan w:val="2"/>
          </w:tcPr>
          <w:p w:rsidR="00963EE1" w:rsidRDefault="00963EE1" w:rsidP="00963EE1">
            <w:pPr>
              <w:pStyle w:val="Table"/>
              <w:jc w:val="right"/>
            </w:pPr>
            <w:r>
              <w:t>14.95</w:t>
            </w:r>
          </w:p>
        </w:tc>
      </w:tr>
      <w:tr w:rsidR="00963EE1" w:rsidTr="006116C2">
        <w:tc>
          <w:tcPr>
            <w:tcW w:w="3989" w:type="dxa"/>
          </w:tcPr>
          <w:p w:rsidR="00963EE1" w:rsidRDefault="00963EE1" w:rsidP="006116C2">
            <w:pPr>
              <w:pStyle w:val="Table"/>
            </w:pPr>
            <w:r>
              <w:lastRenderedPageBreak/>
              <w:t>TASC of Southeast Ohio</w:t>
            </w:r>
          </w:p>
        </w:tc>
        <w:tc>
          <w:tcPr>
            <w:tcW w:w="979" w:type="dxa"/>
          </w:tcPr>
          <w:p w:rsidR="00963EE1" w:rsidRDefault="00963EE1" w:rsidP="006116C2">
            <w:pPr>
              <w:pStyle w:val="Table"/>
              <w:jc w:val="center"/>
            </w:pPr>
            <w:r>
              <w:t>0856</w:t>
            </w:r>
          </w:p>
        </w:tc>
        <w:tc>
          <w:tcPr>
            <w:tcW w:w="3514" w:type="dxa"/>
          </w:tcPr>
          <w:p w:rsidR="00963EE1" w:rsidRDefault="00963EE1" w:rsidP="006116C2">
            <w:pPr>
              <w:pStyle w:val="Table"/>
            </w:pPr>
            <w:r>
              <w:t>Assessment/Case Management/Monitoring Position – Municipal Drug Ct. Enhancement</w:t>
            </w:r>
          </w:p>
        </w:tc>
        <w:tc>
          <w:tcPr>
            <w:tcW w:w="1598" w:type="dxa"/>
            <w:gridSpan w:val="2"/>
          </w:tcPr>
          <w:p w:rsidR="00963EE1" w:rsidRDefault="00BD46FB" w:rsidP="00963EE1">
            <w:pPr>
              <w:pStyle w:val="Table"/>
              <w:jc w:val="right"/>
            </w:pPr>
            <w:r>
              <w:t>3,848.33</w:t>
            </w:r>
          </w:p>
        </w:tc>
      </w:tr>
      <w:tr w:rsidR="00BD46FB" w:rsidTr="006116C2">
        <w:tc>
          <w:tcPr>
            <w:tcW w:w="3989" w:type="dxa"/>
          </w:tcPr>
          <w:p w:rsidR="00BD46FB" w:rsidRDefault="00BD46FB" w:rsidP="006116C2">
            <w:pPr>
              <w:pStyle w:val="Table"/>
            </w:pPr>
            <w:r>
              <w:t>Grafix for Desizn</w:t>
            </w:r>
          </w:p>
        </w:tc>
        <w:tc>
          <w:tcPr>
            <w:tcW w:w="979" w:type="dxa"/>
          </w:tcPr>
          <w:p w:rsidR="00BD46FB" w:rsidRDefault="00BD46FB" w:rsidP="006116C2">
            <w:pPr>
              <w:pStyle w:val="Table"/>
              <w:jc w:val="center"/>
            </w:pPr>
            <w:r>
              <w:t>0857</w:t>
            </w:r>
          </w:p>
        </w:tc>
        <w:tc>
          <w:tcPr>
            <w:tcW w:w="3514" w:type="dxa"/>
          </w:tcPr>
          <w:p w:rsidR="00BD46FB" w:rsidRDefault="00BD46FB" w:rsidP="006116C2">
            <w:pPr>
              <w:pStyle w:val="Table"/>
            </w:pPr>
            <w:r>
              <w:t>Decals-Common Pleas Ct. &amp; Drug Ct. Coordinator Doors – Common Pleas Ct.</w:t>
            </w:r>
          </w:p>
        </w:tc>
        <w:tc>
          <w:tcPr>
            <w:tcW w:w="1598" w:type="dxa"/>
            <w:gridSpan w:val="2"/>
          </w:tcPr>
          <w:p w:rsidR="00BD46FB" w:rsidRDefault="00BD46FB" w:rsidP="00963EE1">
            <w:pPr>
              <w:pStyle w:val="Table"/>
              <w:jc w:val="right"/>
            </w:pPr>
            <w:r>
              <w:t>100.00</w:t>
            </w:r>
          </w:p>
        </w:tc>
      </w:tr>
      <w:tr w:rsidR="006116C2" w:rsidRPr="006116C2" w:rsidTr="006116C2">
        <w:tc>
          <w:tcPr>
            <w:tcW w:w="8640" w:type="dxa"/>
            <w:gridSpan w:val="4"/>
          </w:tcPr>
          <w:p w:rsidR="006116C2" w:rsidRPr="006116C2" w:rsidRDefault="006F30D8" w:rsidP="006116C2">
            <w:pPr>
              <w:pStyle w:val="Table"/>
              <w:rPr>
                <w:b/>
              </w:rPr>
            </w:pPr>
            <w:r>
              <w:rPr>
                <w:b/>
              </w:rPr>
              <w:t>County, Treas-Delinq RE Tax Assess, Dog &amp; Kennel, Mun Drug Ct Enhancement Project, Major Crimes Law Enforcement-Sheriff, Special Projects-Common Pleas, Recorder’s Equipment, Refreshment, Sheriff Law Enforcement Trust, Real Estate Assessments, Soil &amp; Water Conservation, Hocking County Sewer District, Hocking County 911, Senior Citizens, Hocking CO Emergency Management, Concealed Handgun License-Sheriff, Family and Children First, Auto Gas</w:t>
            </w:r>
          </w:p>
        </w:tc>
        <w:tc>
          <w:tcPr>
            <w:tcW w:w="1440" w:type="dxa"/>
            <w:tcBorders>
              <w:top w:val="dotted" w:sz="4" w:space="0" w:color="auto"/>
            </w:tcBorders>
          </w:tcPr>
          <w:p w:rsidR="006116C2" w:rsidRPr="006116C2" w:rsidRDefault="006F30D8" w:rsidP="006116C2">
            <w:pPr>
              <w:pStyle w:val="Table"/>
              <w:jc w:val="right"/>
              <w:rPr>
                <w:b/>
              </w:rPr>
            </w:pPr>
            <w:r>
              <w:rPr>
                <w:b/>
              </w:rPr>
              <w:t>$60,487.44</w:t>
            </w:r>
          </w:p>
        </w:tc>
      </w:tr>
    </w:tbl>
    <w:p w:rsidR="003F701C" w:rsidRDefault="003F701C" w:rsidP="003F701C">
      <w:r>
        <w:rPr>
          <w:b/>
          <w:u w:val="single"/>
        </w:rPr>
        <w:t>AMENDMENT TO AGENDA</w:t>
      </w:r>
      <w:r w:rsidRPr="0035757D">
        <w:rPr>
          <w:u w:val="single"/>
        </w:rPr>
        <w:t>:</w:t>
      </w:r>
      <w:r w:rsidRPr="0035757D">
        <w:t xml:space="preserve"> </w:t>
      </w:r>
      <w:r>
        <w:t>Motion by Sandy Ogle and seconded by Jeff Dickerson to amend the agenda at 9:05AM to move to general business.</w:t>
      </w:r>
    </w:p>
    <w:p w:rsidR="003F701C" w:rsidRDefault="003F701C" w:rsidP="003F701C">
      <w:r>
        <w:t>Vote: Ogle, yea, Dickerson, yea, Dicken, yea.</w:t>
      </w:r>
    </w:p>
    <w:p w:rsidR="00CC68EB" w:rsidRDefault="00CC68EB" w:rsidP="00CC68EB">
      <w:pPr>
        <w:rPr>
          <w:szCs w:val="24"/>
        </w:rPr>
      </w:pPr>
      <w:r w:rsidRPr="00CC68EB">
        <w:rPr>
          <w:b/>
          <w:szCs w:val="24"/>
          <w:u w:val="single"/>
        </w:rPr>
        <w:t>ALZHEIMER’S RESPITE FUNDING CONTRACT:</w:t>
      </w:r>
      <w:r w:rsidRPr="00CC68EB">
        <w:rPr>
          <w:szCs w:val="24"/>
        </w:rPr>
        <w:t xml:space="preserve">  Motion by </w:t>
      </w:r>
      <w:r>
        <w:rPr>
          <w:szCs w:val="24"/>
        </w:rPr>
        <w:t>Sandy Ogle</w:t>
      </w:r>
      <w:r w:rsidRPr="00CC68EB">
        <w:rPr>
          <w:szCs w:val="24"/>
        </w:rPr>
        <w:t xml:space="preserve"> and seconded by </w:t>
      </w:r>
      <w:r>
        <w:rPr>
          <w:szCs w:val="24"/>
        </w:rPr>
        <w:t>Jeff Dickerson</w:t>
      </w:r>
      <w:r w:rsidRPr="00CC68EB">
        <w:rPr>
          <w:szCs w:val="24"/>
        </w:rPr>
        <w:t xml:space="preserve"> to authorize </w:t>
      </w:r>
      <w:r>
        <w:rPr>
          <w:szCs w:val="24"/>
        </w:rPr>
        <w:t>Larry Dicken</w:t>
      </w:r>
      <w:r w:rsidRPr="00CC68EB">
        <w:rPr>
          <w:szCs w:val="24"/>
        </w:rPr>
        <w:t xml:space="preserve"> to sign the </w:t>
      </w:r>
      <w:r>
        <w:rPr>
          <w:szCs w:val="24"/>
        </w:rPr>
        <w:t>Request for Proposal PY 2016-2017 Alzheimer’s Respite Services Application Forms and Instructions</w:t>
      </w:r>
      <w:r w:rsidRPr="00CC68EB">
        <w:rPr>
          <w:szCs w:val="24"/>
        </w:rPr>
        <w:t xml:space="preserve"> between Buckeye Hills Area Agency on Aging and Hocking County Board of Commissioners dba Scenic Hills Senior Center</w:t>
      </w:r>
      <w:r w:rsidR="004470A5">
        <w:rPr>
          <w:szCs w:val="24"/>
        </w:rPr>
        <w:t>.</w:t>
      </w:r>
    </w:p>
    <w:p w:rsidR="004470A5" w:rsidRDefault="004470A5" w:rsidP="00CC68EB">
      <w:pPr>
        <w:rPr>
          <w:szCs w:val="24"/>
        </w:rPr>
      </w:pPr>
      <w:r>
        <w:rPr>
          <w:szCs w:val="24"/>
        </w:rPr>
        <w:t>Vote: Ogle, yea, Dickerson, yea, Dicken, yea.</w:t>
      </w:r>
    </w:p>
    <w:p w:rsidR="004470A5" w:rsidRPr="004470A5" w:rsidRDefault="004470A5" w:rsidP="004470A5">
      <w:pPr>
        <w:rPr>
          <w:szCs w:val="24"/>
        </w:rPr>
      </w:pPr>
      <w:r w:rsidRPr="004470A5">
        <w:rPr>
          <w:b/>
          <w:szCs w:val="24"/>
          <w:u w:val="single"/>
        </w:rPr>
        <w:t>HOCKING COUNTY TAX INCENTIVE REVENUE COUNCIL:</w:t>
      </w:r>
      <w:r w:rsidRPr="004470A5">
        <w:rPr>
          <w:szCs w:val="24"/>
        </w:rPr>
        <w:t xml:space="preserve"> Motion by </w:t>
      </w:r>
      <w:r>
        <w:rPr>
          <w:szCs w:val="24"/>
        </w:rPr>
        <w:t>Jeff Dickerson</w:t>
      </w:r>
      <w:r w:rsidRPr="004470A5">
        <w:rPr>
          <w:szCs w:val="24"/>
        </w:rPr>
        <w:t xml:space="preserve"> and seconded by </w:t>
      </w:r>
      <w:r>
        <w:rPr>
          <w:szCs w:val="24"/>
        </w:rPr>
        <w:t xml:space="preserve">Larry </w:t>
      </w:r>
      <w:r w:rsidR="00755FAA">
        <w:rPr>
          <w:szCs w:val="24"/>
        </w:rPr>
        <w:t>Dicken</w:t>
      </w:r>
      <w:r w:rsidRPr="004470A5">
        <w:rPr>
          <w:szCs w:val="24"/>
        </w:rPr>
        <w:t xml:space="preserve"> to make a Resolution that The Hocking County Commissioners approves the recommendation for the Hocking County Tax Incentive Review Council to continue Enterprise Zone Agreements for the following business situated in the City of Logan, Ohio and the County of Hocking, to-wit: Ro-Keith Enterprises Inc.</w:t>
      </w:r>
    </w:p>
    <w:p w:rsidR="004470A5" w:rsidRPr="004470A5" w:rsidRDefault="004470A5" w:rsidP="004470A5">
      <w:pPr>
        <w:rPr>
          <w:szCs w:val="24"/>
        </w:rPr>
      </w:pPr>
      <w:r w:rsidRPr="004470A5">
        <w:rPr>
          <w:szCs w:val="24"/>
        </w:rPr>
        <w:t>Vote: Ogle, abstained</w:t>
      </w:r>
      <w:r>
        <w:rPr>
          <w:szCs w:val="24"/>
        </w:rPr>
        <w:t>,</w:t>
      </w:r>
      <w:r w:rsidRPr="004470A5">
        <w:rPr>
          <w:szCs w:val="24"/>
        </w:rPr>
        <w:t xml:space="preserve"> </w:t>
      </w:r>
      <w:r>
        <w:rPr>
          <w:szCs w:val="24"/>
        </w:rPr>
        <w:t>Dickerson,</w:t>
      </w:r>
      <w:r w:rsidRPr="004470A5">
        <w:rPr>
          <w:szCs w:val="24"/>
        </w:rPr>
        <w:t xml:space="preserve"> yea, </w:t>
      </w:r>
      <w:r>
        <w:rPr>
          <w:szCs w:val="24"/>
        </w:rPr>
        <w:t>Dicken</w:t>
      </w:r>
      <w:r w:rsidRPr="004470A5">
        <w:rPr>
          <w:szCs w:val="24"/>
        </w:rPr>
        <w:t>, yea</w:t>
      </w:r>
      <w:r w:rsidR="00755FAA" w:rsidRPr="004470A5">
        <w:rPr>
          <w:szCs w:val="24"/>
        </w:rPr>
        <w:t>.</w:t>
      </w:r>
    </w:p>
    <w:p w:rsidR="004470A5" w:rsidRPr="004470A5" w:rsidRDefault="004470A5" w:rsidP="004470A5">
      <w:pPr>
        <w:rPr>
          <w:szCs w:val="24"/>
        </w:rPr>
      </w:pPr>
      <w:r w:rsidRPr="004470A5">
        <w:rPr>
          <w:b/>
          <w:szCs w:val="24"/>
          <w:u w:val="single"/>
        </w:rPr>
        <w:t>HOCKING COUNTY TAX INCENTIVE REVENUE COUNCIL:</w:t>
      </w:r>
      <w:r w:rsidRPr="004470A5">
        <w:rPr>
          <w:szCs w:val="24"/>
        </w:rPr>
        <w:t xml:space="preserve"> Motion by </w:t>
      </w:r>
      <w:r>
        <w:rPr>
          <w:szCs w:val="24"/>
        </w:rPr>
        <w:t xml:space="preserve">Jeff Dickerson </w:t>
      </w:r>
      <w:r w:rsidRPr="004470A5">
        <w:rPr>
          <w:szCs w:val="24"/>
        </w:rPr>
        <w:t xml:space="preserve">and seconded by </w:t>
      </w:r>
      <w:r>
        <w:rPr>
          <w:szCs w:val="24"/>
        </w:rPr>
        <w:t>Larry Dicken</w:t>
      </w:r>
      <w:r w:rsidRPr="004470A5">
        <w:rPr>
          <w:szCs w:val="24"/>
        </w:rPr>
        <w:t xml:space="preserve"> to make a Resolution that The Hocking County Commissioners approves the recommendation for the Hocking County Tax Incentive Review Council to continue Enterprise Zone Agreements for the following business situated in the City of Logan, Ohio and the County of Hocking, to-wit: Hocking County Improvements Corporation.</w:t>
      </w:r>
    </w:p>
    <w:p w:rsidR="004470A5" w:rsidRPr="004470A5" w:rsidRDefault="004470A5" w:rsidP="004470A5">
      <w:pPr>
        <w:rPr>
          <w:szCs w:val="24"/>
        </w:rPr>
      </w:pPr>
      <w:r w:rsidRPr="004470A5">
        <w:rPr>
          <w:szCs w:val="24"/>
        </w:rPr>
        <w:t>Vote: Ogle, yea</w:t>
      </w:r>
      <w:r>
        <w:rPr>
          <w:szCs w:val="24"/>
        </w:rPr>
        <w:t>,</w:t>
      </w:r>
      <w:r w:rsidRPr="004470A5">
        <w:rPr>
          <w:szCs w:val="24"/>
        </w:rPr>
        <w:t xml:space="preserve"> </w:t>
      </w:r>
      <w:r>
        <w:rPr>
          <w:szCs w:val="24"/>
        </w:rPr>
        <w:t>Dickerson</w:t>
      </w:r>
      <w:r w:rsidRPr="004470A5">
        <w:rPr>
          <w:szCs w:val="24"/>
        </w:rPr>
        <w:t xml:space="preserve">, </w:t>
      </w:r>
      <w:r>
        <w:rPr>
          <w:szCs w:val="24"/>
        </w:rPr>
        <w:t>yea</w:t>
      </w:r>
      <w:r w:rsidRPr="004470A5">
        <w:rPr>
          <w:szCs w:val="24"/>
        </w:rPr>
        <w:t xml:space="preserve">, </w:t>
      </w:r>
      <w:r>
        <w:rPr>
          <w:szCs w:val="24"/>
        </w:rPr>
        <w:t>Dicken</w:t>
      </w:r>
      <w:r w:rsidRPr="004470A5">
        <w:rPr>
          <w:szCs w:val="24"/>
        </w:rPr>
        <w:t>, yea.</w:t>
      </w:r>
    </w:p>
    <w:p w:rsidR="00905271" w:rsidRPr="00905271" w:rsidRDefault="008350DF" w:rsidP="00905271">
      <w:pPr>
        <w:rPr>
          <w:szCs w:val="24"/>
        </w:rPr>
      </w:pPr>
      <w:r>
        <w:rPr>
          <w:b/>
          <w:szCs w:val="24"/>
          <w:u w:val="single"/>
        </w:rPr>
        <w:t>MONTHLY REPORT</w:t>
      </w:r>
      <w:r w:rsidR="00905271" w:rsidRPr="00905271">
        <w:rPr>
          <w:b/>
          <w:szCs w:val="24"/>
          <w:u w:val="single"/>
        </w:rPr>
        <w:t>:</w:t>
      </w:r>
      <w:r w:rsidR="00905271" w:rsidRPr="00905271">
        <w:rPr>
          <w:szCs w:val="24"/>
        </w:rPr>
        <w:t xml:space="preserve"> Motion by Sandy Ogle and seconded by Jeff Dickerson to approve the </w:t>
      </w:r>
      <w:r>
        <w:rPr>
          <w:szCs w:val="24"/>
        </w:rPr>
        <w:t>911 report</w:t>
      </w:r>
      <w:r w:rsidR="00905271" w:rsidRPr="00905271">
        <w:rPr>
          <w:szCs w:val="24"/>
        </w:rPr>
        <w:t xml:space="preserve"> for the month of </w:t>
      </w:r>
      <w:r w:rsidR="00905271">
        <w:rPr>
          <w:szCs w:val="24"/>
        </w:rPr>
        <w:t>February</w:t>
      </w:r>
      <w:r w:rsidR="00905271" w:rsidRPr="00905271">
        <w:rPr>
          <w:szCs w:val="24"/>
        </w:rPr>
        <w:t xml:space="preserve"> 2015.</w:t>
      </w:r>
    </w:p>
    <w:p w:rsidR="00905271" w:rsidRDefault="00905271" w:rsidP="00905271">
      <w:pPr>
        <w:rPr>
          <w:szCs w:val="24"/>
        </w:rPr>
      </w:pPr>
      <w:r w:rsidRPr="00905271">
        <w:rPr>
          <w:szCs w:val="24"/>
        </w:rPr>
        <w:t>Vote: Ogle, yea, Dickerson, yea, Dicken, yea.</w:t>
      </w:r>
    </w:p>
    <w:p w:rsidR="008350DF" w:rsidRPr="00905271" w:rsidRDefault="008350DF" w:rsidP="008350DF">
      <w:pPr>
        <w:rPr>
          <w:szCs w:val="24"/>
        </w:rPr>
      </w:pPr>
      <w:r>
        <w:rPr>
          <w:b/>
          <w:szCs w:val="24"/>
          <w:u w:val="single"/>
        </w:rPr>
        <w:t>MONTHLY REPORT</w:t>
      </w:r>
      <w:r w:rsidRPr="00905271">
        <w:rPr>
          <w:b/>
          <w:szCs w:val="24"/>
          <w:u w:val="single"/>
        </w:rPr>
        <w:t>:</w:t>
      </w:r>
      <w:r w:rsidRPr="00905271">
        <w:rPr>
          <w:szCs w:val="24"/>
        </w:rPr>
        <w:t xml:space="preserve"> Motion by Sandy Ogle and seconded by Jeff Dickerson to approve the </w:t>
      </w:r>
      <w:r>
        <w:rPr>
          <w:szCs w:val="24"/>
        </w:rPr>
        <w:t>Sewer District report</w:t>
      </w:r>
      <w:r w:rsidRPr="00905271">
        <w:rPr>
          <w:szCs w:val="24"/>
        </w:rPr>
        <w:t xml:space="preserve"> for the month of </w:t>
      </w:r>
      <w:r>
        <w:rPr>
          <w:szCs w:val="24"/>
        </w:rPr>
        <w:t>February</w:t>
      </w:r>
      <w:r w:rsidRPr="00905271">
        <w:rPr>
          <w:szCs w:val="24"/>
        </w:rPr>
        <w:t xml:space="preserve"> 2015.</w:t>
      </w:r>
    </w:p>
    <w:p w:rsidR="008350DF" w:rsidRPr="00905271" w:rsidRDefault="008350DF" w:rsidP="008350DF">
      <w:pPr>
        <w:rPr>
          <w:szCs w:val="24"/>
        </w:rPr>
      </w:pPr>
      <w:r w:rsidRPr="00905271">
        <w:rPr>
          <w:szCs w:val="24"/>
        </w:rPr>
        <w:t>Vote: Ogle, yea, Dickerson, yea, Dicken, yea.</w:t>
      </w:r>
    </w:p>
    <w:p w:rsidR="007D2E6B" w:rsidRDefault="007D2E6B" w:rsidP="00905271">
      <w:pPr>
        <w:rPr>
          <w:szCs w:val="24"/>
        </w:rPr>
      </w:pPr>
      <w:r>
        <w:rPr>
          <w:b/>
          <w:szCs w:val="24"/>
          <w:u w:val="single"/>
        </w:rPr>
        <w:t>SEWER DISCONNECTS QUOTE:</w:t>
      </w:r>
      <w:r>
        <w:rPr>
          <w:szCs w:val="24"/>
        </w:rPr>
        <w:t xml:space="preserve"> The commissioners received a new quote from the Sewer District Superintendent for the cost to digging of disconnects.</w:t>
      </w:r>
    </w:p>
    <w:p w:rsidR="00541205" w:rsidRDefault="00541205" w:rsidP="00541205">
      <w:r>
        <w:rPr>
          <w:b/>
          <w:u w:val="single"/>
        </w:rPr>
        <w:lastRenderedPageBreak/>
        <w:t>GYPSY MOTH:</w:t>
      </w:r>
      <w:r>
        <w:t xml:space="preserve"> A letter was received requesting permission for the aerial application of insect control materials to control the Gypsy Moth in Hocking County during the month of May and June; the decision was tabled till Tuesday, March 10, 2015.</w:t>
      </w:r>
    </w:p>
    <w:p w:rsidR="00745BF5" w:rsidRDefault="00745BF5" w:rsidP="00745BF5">
      <w:r>
        <w:rPr>
          <w:b/>
          <w:u w:val="single"/>
        </w:rPr>
        <w:t>AMENDMENT TO AGENDA:</w:t>
      </w:r>
      <w:r w:rsidR="00C656F5">
        <w:t xml:space="preserve"> </w:t>
      </w:r>
      <w:r>
        <w:t>Motion by Jeff Dickerson and seconded by Sandy Ogle to amend the agenda to move on to appointments at 9:25AM.</w:t>
      </w:r>
    </w:p>
    <w:p w:rsidR="00745BF5" w:rsidRDefault="00745BF5" w:rsidP="00745BF5">
      <w:r>
        <w:t>Vote: Ogle, yea, Dickerson, yea, Dicken, yea.</w:t>
      </w:r>
    </w:p>
    <w:p w:rsidR="00745BF5" w:rsidRDefault="00E7118C" w:rsidP="00745BF5">
      <w:r>
        <w:rPr>
          <w:b/>
          <w:u w:val="single"/>
        </w:rPr>
        <w:t>NEGLECTED HORSES:</w:t>
      </w:r>
      <w:r>
        <w:t xml:space="preserve"> County residents Donna Goodman, Christa Wieg and </w:t>
      </w:r>
      <w:r w:rsidR="00F26FF6">
        <w:t>on speakerphone</w:t>
      </w:r>
      <w:r>
        <w:t xml:space="preserve"> Brian Blair spoke to the commissioners regarding neglected horses on Big Cola Road. </w:t>
      </w:r>
      <w:r w:rsidR="00F26FF6">
        <w:t>Larry stated as commissioners we don’t do anything but we can go to the Prosecutor and get an opinion from her.</w:t>
      </w:r>
      <w:r w:rsidR="00D00A3F">
        <w:t xml:space="preserve"> Jeff said all they can do is ask the Prosecutor to move forward on this.</w:t>
      </w:r>
    </w:p>
    <w:p w:rsidR="00D00A3F" w:rsidRDefault="00D00A3F" w:rsidP="00745BF5">
      <w:r>
        <w:rPr>
          <w:b/>
          <w:u w:val="single"/>
        </w:rPr>
        <w:t>PUBLIC COMMENT</w:t>
      </w:r>
      <w:r w:rsidR="00C656F5">
        <w:rPr>
          <w:b/>
          <w:u w:val="single"/>
        </w:rPr>
        <w:t>:</w:t>
      </w:r>
      <w:bookmarkStart w:id="0" w:name="_GoBack"/>
      <w:bookmarkEnd w:id="0"/>
      <w:r w:rsidRPr="0035757D">
        <w:t xml:space="preserve"> </w:t>
      </w:r>
      <w:r>
        <w:t xml:space="preserve"> County resident Bill Kaeppner stated that folks do not understand what the county does or doesn’t do.</w:t>
      </w:r>
    </w:p>
    <w:p w:rsidR="00D00A3F" w:rsidRDefault="00D00A3F" w:rsidP="00745BF5">
      <w:r>
        <w:rPr>
          <w:b/>
          <w:u w:val="single"/>
        </w:rPr>
        <w:t>COURTHOUSE CLOSED:</w:t>
      </w:r>
      <w:r>
        <w:t xml:space="preserve"> Motion by Jeff Dickerson and seconded by Sandy Ogle to close the co</w:t>
      </w:r>
      <w:r w:rsidR="00AF3898">
        <w:t>mmissioner’s office</w:t>
      </w:r>
      <w:r>
        <w:t xml:space="preserve"> </w:t>
      </w:r>
      <w:r w:rsidR="00AF3898">
        <w:t>as</w:t>
      </w:r>
      <w:r>
        <w:t xml:space="preserve"> </w:t>
      </w:r>
      <w:r w:rsidR="00AF3898">
        <w:t xml:space="preserve">all other offices are closed at 10:05AM due to the weather. </w:t>
      </w:r>
    </w:p>
    <w:p w:rsidR="00AF3898" w:rsidRDefault="00AF3898" w:rsidP="00745BF5">
      <w:r>
        <w:t>Vote: Ogle, yea, Dickerson, yea, Dicken, yea.</w:t>
      </w:r>
    </w:p>
    <w:p w:rsidR="00AF3898" w:rsidRDefault="00AF3898" w:rsidP="00745BF5">
      <w:r>
        <w:rPr>
          <w:b/>
          <w:u w:val="single"/>
        </w:rPr>
        <w:t>ADJOURNMENT:</w:t>
      </w:r>
      <w:r>
        <w:t xml:space="preserve"> Motion by Jeff Dickerson and seconded by Sandy Ogle to adjourn the meeting.</w:t>
      </w:r>
    </w:p>
    <w:p w:rsidR="006116C2" w:rsidRDefault="00AF3898">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F3898">
            <w:pPr>
              <w:pStyle w:val="Signatures"/>
            </w:pPr>
            <w:r>
              <w:t xml:space="preserve">This is to certify that the above is the true action taken by this Board of Hocking County Commissioners at a regular meeting of the Board held on </w:t>
            </w:r>
            <w:r w:rsidR="00AF3898">
              <w:t>March 5</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6B" w:rsidRDefault="007D2E6B" w:rsidP="007D2E6B">
      <w:pPr>
        <w:spacing w:before="0" w:after="0"/>
      </w:pPr>
      <w:r>
        <w:separator/>
      </w:r>
    </w:p>
  </w:endnote>
  <w:endnote w:type="continuationSeparator" w:id="0">
    <w:p w:rsidR="007D2E6B" w:rsidRDefault="007D2E6B" w:rsidP="007D2E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6B" w:rsidRDefault="007D2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E6B" w:rsidRDefault="007D2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6B" w:rsidRDefault="007D2E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6B" w:rsidRDefault="007D2E6B" w:rsidP="007D2E6B">
      <w:pPr>
        <w:spacing w:before="0" w:after="0"/>
      </w:pPr>
      <w:r>
        <w:separator/>
      </w:r>
    </w:p>
  </w:footnote>
  <w:footnote w:type="continuationSeparator" w:id="0">
    <w:p w:rsidR="007D2E6B" w:rsidRDefault="007D2E6B" w:rsidP="007D2E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6B" w:rsidRDefault="007D2E6B">
    <w:pPr>
      <w:pStyle w:val="Header"/>
    </w:pPr>
    <w:r>
      <w:t>COMMISSIONERS MEETING March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C2"/>
    <w:rsid w:val="000F320C"/>
    <w:rsid w:val="00107A3C"/>
    <w:rsid w:val="00191651"/>
    <w:rsid w:val="002A5D52"/>
    <w:rsid w:val="002A669B"/>
    <w:rsid w:val="00332E32"/>
    <w:rsid w:val="0035757D"/>
    <w:rsid w:val="0036328E"/>
    <w:rsid w:val="00393D3C"/>
    <w:rsid w:val="003F701C"/>
    <w:rsid w:val="00400C82"/>
    <w:rsid w:val="004470A5"/>
    <w:rsid w:val="00466249"/>
    <w:rsid w:val="004E1BCF"/>
    <w:rsid w:val="00541205"/>
    <w:rsid w:val="006116C2"/>
    <w:rsid w:val="006F30D8"/>
    <w:rsid w:val="00745BF5"/>
    <w:rsid w:val="00746BB6"/>
    <w:rsid w:val="00755FAA"/>
    <w:rsid w:val="007D2E6B"/>
    <w:rsid w:val="0081248F"/>
    <w:rsid w:val="008350DF"/>
    <w:rsid w:val="00866295"/>
    <w:rsid w:val="00897F95"/>
    <w:rsid w:val="00905271"/>
    <w:rsid w:val="00963EE1"/>
    <w:rsid w:val="00977855"/>
    <w:rsid w:val="00AD5ACF"/>
    <w:rsid w:val="00AF3898"/>
    <w:rsid w:val="00B37687"/>
    <w:rsid w:val="00B86635"/>
    <w:rsid w:val="00B91F02"/>
    <w:rsid w:val="00BD46FB"/>
    <w:rsid w:val="00BE1933"/>
    <w:rsid w:val="00BF2B03"/>
    <w:rsid w:val="00C07C77"/>
    <w:rsid w:val="00C656F5"/>
    <w:rsid w:val="00CC68EB"/>
    <w:rsid w:val="00D00A3F"/>
    <w:rsid w:val="00D147D9"/>
    <w:rsid w:val="00D345E5"/>
    <w:rsid w:val="00D64DF7"/>
    <w:rsid w:val="00E7118C"/>
    <w:rsid w:val="00F01EE0"/>
    <w:rsid w:val="00F2016B"/>
    <w:rsid w:val="00F26FF6"/>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E8D00-50EF-40B5-B9D7-58E99C4E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55F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214</TotalTime>
  <Pages>5</Pages>
  <Words>1435</Words>
  <Characters>8573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17</cp:revision>
  <cp:lastPrinted>2015-03-06T16:39:00Z</cp:lastPrinted>
  <dcterms:created xsi:type="dcterms:W3CDTF">2015-03-05T13:34:00Z</dcterms:created>
  <dcterms:modified xsi:type="dcterms:W3CDTF">2015-03-06T16:59:00Z</dcterms:modified>
  <cp:category>minutes</cp:category>
</cp:coreProperties>
</file>