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E5" w:rsidRDefault="00BF4CE5" w:rsidP="00BF4CE5">
      <w:r>
        <w:t>The Board of Hocking County Commissioners met in regular session this 23</w:t>
      </w:r>
      <w:r w:rsidRPr="00BF4CE5">
        <w:rPr>
          <w:vertAlign w:val="superscript"/>
        </w:rPr>
        <w:t>rd</w:t>
      </w:r>
      <w:r>
        <w:t xml:space="preserve"> day of August 2016 with the following members present Larry Dicken, Jeff Dickerson, and Sandy Ogle.</w:t>
      </w:r>
    </w:p>
    <w:p w:rsidR="00BF4CE5" w:rsidRPr="005D3E8B" w:rsidRDefault="00BF4CE5" w:rsidP="00BF4CE5">
      <w:pPr>
        <w:rPr>
          <w:szCs w:val="24"/>
        </w:rPr>
      </w:pPr>
      <w:r w:rsidRPr="005D3E8B">
        <w:rPr>
          <w:b/>
          <w:szCs w:val="24"/>
          <w:u w:val="single"/>
        </w:rPr>
        <w:t>MEETING</w:t>
      </w:r>
      <w:r>
        <w:rPr>
          <w:b/>
          <w:szCs w:val="24"/>
          <w:u w:val="single"/>
        </w:rPr>
        <w:t>:</w:t>
      </w:r>
      <w:r w:rsidRPr="005D3E8B">
        <w:rPr>
          <w:szCs w:val="24"/>
        </w:rPr>
        <w:t xml:space="preserve"> The meeting was called to order by President Sandy Ogle.</w:t>
      </w:r>
    </w:p>
    <w:p w:rsidR="00BF4CE5" w:rsidRDefault="00BF4CE5" w:rsidP="00BF4CE5">
      <w:pPr>
        <w:rPr>
          <w:szCs w:val="24"/>
        </w:rPr>
      </w:pPr>
      <w:r w:rsidRPr="005D3E8B">
        <w:rPr>
          <w:b/>
          <w:szCs w:val="24"/>
          <w:u w:val="single"/>
        </w:rPr>
        <w:t>MINUTES:</w:t>
      </w:r>
      <w:r>
        <w:rPr>
          <w:szCs w:val="24"/>
        </w:rPr>
        <w:t xml:space="preserve"> August 18, 2016 minutes approved.</w:t>
      </w:r>
    </w:p>
    <w:p w:rsidR="00BF4CE5" w:rsidRDefault="00BF4CE5" w:rsidP="00BF4CE5">
      <w:pPr>
        <w:rPr>
          <w:szCs w:val="24"/>
        </w:rPr>
      </w:pPr>
      <w:r w:rsidRPr="00173409">
        <w:rPr>
          <w:b/>
          <w:szCs w:val="24"/>
          <w:u w:val="single"/>
        </w:rPr>
        <w:t>AGENDA:</w:t>
      </w:r>
      <w:r w:rsidRPr="00173409">
        <w:rPr>
          <w:szCs w:val="24"/>
        </w:rPr>
        <w:t xml:space="preserve">  Motion by </w:t>
      </w:r>
      <w:r>
        <w:rPr>
          <w:szCs w:val="24"/>
        </w:rPr>
        <w:t xml:space="preserve">Jeff Dickerson </w:t>
      </w:r>
      <w:r w:rsidRPr="00173409">
        <w:rPr>
          <w:szCs w:val="24"/>
        </w:rPr>
        <w:t xml:space="preserve">seconded by </w:t>
      </w:r>
      <w:r>
        <w:rPr>
          <w:szCs w:val="24"/>
        </w:rPr>
        <w:t>Larry Dicken</w:t>
      </w:r>
      <w:r w:rsidRPr="00173409">
        <w:rPr>
          <w:szCs w:val="24"/>
        </w:rPr>
        <w:t xml:space="preserve"> </w:t>
      </w:r>
      <w:r>
        <w:rPr>
          <w:szCs w:val="24"/>
        </w:rPr>
        <w:t>to approve the agenda.</w:t>
      </w:r>
    </w:p>
    <w:p w:rsidR="00BF4CE5" w:rsidRDefault="00BF4CE5" w:rsidP="00BF4CE5">
      <w:pPr>
        <w:rPr>
          <w:szCs w:val="24"/>
        </w:rPr>
      </w:pPr>
      <w:r>
        <w:rPr>
          <w:szCs w:val="24"/>
        </w:rPr>
        <w:t>V</w:t>
      </w:r>
      <w:r w:rsidRPr="00173409">
        <w:rPr>
          <w:szCs w:val="24"/>
        </w:rPr>
        <w:t>o</w:t>
      </w:r>
      <w:r>
        <w:rPr>
          <w:szCs w:val="24"/>
        </w:rPr>
        <w:t>te: Dicken, yea, Dickerson, yea, Ogle, yea.</w:t>
      </w:r>
    </w:p>
    <w:p w:rsidR="00F6114A" w:rsidRDefault="00F6114A" w:rsidP="00BF4CE5">
      <w:pPr>
        <w:rPr>
          <w:szCs w:val="24"/>
        </w:rPr>
      </w:pPr>
      <w:r>
        <w:rPr>
          <w:b/>
          <w:szCs w:val="24"/>
          <w:u w:val="single"/>
        </w:rPr>
        <w:t>LOGAN TRANSIT:</w:t>
      </w:r>
      <w:r>
        <w:rPr>
          <w:szCs w:val="24"/>
        </w:rPr>
        <w:t xml:space="preserve"> Roger Stiverson of Logan Transit gave an update on the expansion they begun in May 2016 to outlying areas as Haydenville, Rockbridge, Carbon Hill, and</w:t>
      </w:r>
      <w:r w:rsidR="00321AEF">
        <w:rPr>
          <w:szCs w:val="24"/>
        </w:rPr>
        <w:t xml:space="preserve"> Union Furnace.</w:t>
      </w:r>
    </w:p>
    <w:p w:rsidR="00321AEF" w:rsidRDefault="00CD58D9" w:rsidP="00BF4CE5">
      <w:pPr>
        <w:rPr>
          <w:szCs w:val="24"/>
        </w:rPr>
      </w:pPr>
      <w:r>
        <w:rPr>
          <w:b/>
          <w:szCs w:val="24"/>
          <w:u w:val="single"/>
        </w:rPr>
        <w:t>AFLAC:</w:t>
      </w:r>
      <w:r>
        <w:rPr>
          <w:szCs w:val="24"/>
        </w:rPr>
        <w:t xml:space="preserve"> Zac Dunham of AFLAC spoke to the commissioners on supplemental insurance and the possibility of lowering cost on worker compensation. </w:t>
      </w:r>
    </w:p>
    <w:p w:rsidR="00CD58D9" w:rsidRDefault="00CD58D9" w:rsidP="00BF4CE5">
      <w:pPr>
        <w:rPr>
          <w:szCs w:val="24"/>
        </w:rPr>
      </w:pPr>
      <w:r>
        <w:rPr>
          <w:b/>
          <w:szCs w:val="24"/>
          <w:u w:val="single"/>
        </w:rPr>
        <w:t>AUTHORIZED SIGNATURE CARD:</w:t>
      </w:r>
      <w:r>
        <w:rPr>
          <w:szCs w:val="24"/>
        </w:rPr>
        <w:t xml:space="preserve"> Motion by Larry Dicken and seconded by Jeff Dickerson to approve the Ohio Development Services Agency Authorized Signature Card for HAPCAP.</w:t>
      </w:r>
    </w:p>
    <w:p w:rsidR="00CD58D9" w:rsidRDefault="00CD58D9" w:rsidP="00BF4CE5">
      <w:pPr>
        <w:rPr>
          <w:szCs w:val="24"/>
        </w:rPr>
      </w:pPr>
      <w:r>
        <w:rPr>
          <w:szCs w:val="24"/>
        </w:rPr>
        <w:t>Vote: Dicken, yea, Dickerson, yea, Ogle, yea.</w:t>
      </w:r>
    </w:p>
    <w:p w:rsidR="00096A53" w:rsidRDefault="00CD58D9" w:rsidP="00096A53">
      <w:pPr>
        <w:pStyle w:val="NormalWeb"/>
        <w:spacing w:before="0" w:beforeAutospacing="0" w:after="0" w:afterAutospacing="0"/>
      </w:pPr>
      <w:r>
        <w:t xml:space="preserve"> </w:t>
      </w:r>
      <w:r w:rsidR="00D1000F">
        <w:rPr>
          <w:b/>
          <w:u w:val="single"/>
        </w:rPr>
        <w:t>LETTER OF SUPPORT:</w:t>
      </w:r>
      <w:r w:rsidR="00096A53">
        <w:t xml:space="preserve"> </w:t>
      </w:r>
      <w:r w:rsidR="00096A53" w:rsidRPr="00096A53">
        <w:t>Monday Creek Watershed Coordinator</w:t>
      </w:r>
      <w:r w:rsidR="00096A53" w:rsidRPr="00096A53">
        <w:rPr>
          <w:bCs/>
        </w:rPr>
        <w:t xml:space="preserve"> Nate Schlater</w:t>
      </w:r>
      <w:r w:rsidR="00096A53" w:rsidRPr="00096A53">
        <w:t xml:space="preserve"> </w:t>
      </w:r>
      <w:r w:rsidR="00096A53">
        <w:t xml:space="preserve">requested a letter of support for the </w:t>
      </w:r>
      <w:r w:rsidR="00D1000F" w:rsidRPr="00096A53">
        <w:t>Monday Creek AMD Treatment System Enhancement Project</w:t>
      </w:r>
      <w:r w:rsidR="00096A53">
        <w:t xml:space="preserve">. Request tabled till </w:t>
      </w:r>
    </w:p>
    <w:p w:rsidR="00CD58D9" w:rsidRDefault="00096A53" w:rsidP="00096A53">
      <w:pPr>
        <w:pStyle w:val="NormalWeb"/>
        <w:spacing w:before="0" w:beforeAutospacing="0" w:after="0" w:afterAutospacing="0"/>
      </w:pPr>
      <w:r>
        <w:t>August 25, 2016.</w:t>
      </w:r>
    </w:p>
    <w:p w:rsidR="00096A53" w:rsidRDefault="00096A53" w:rsidP="00096A53">
      <w:pPr>
        <w:pStyle w:val="NormalWeb"/>
        <w:spacing w:before="0" w:beforeAutospacing="0" w:after="0" w:afterAutospacing="0"/>
      </w:pPr>
      <w:r>
        <w:rPr>
          <w:b/>
          <w:u w:val="single"/>
        </w:rPr>
        <w:t>DISCUSSION:</w:t>
      </w:r>
      <w:r>
        <w:t xml:space="preserve"> Sandy inquired if a memo should be sent out to the departments regarding the reorganization of the safety department and where each department should be sending their incident reports. </w:t>
      </w:r>
    </w:p>
    <w:p w:rsidR="00096A53" w:rsidRDefault="00096A53" w:rsidP="00096A53">
      <w:pPr>
        <w:pStyle w:val="NormalWeb"/>
        <w:spacing w:before="0" w:beforeAutospacing="0" w:after="0" w:afterAutospacing="0"/>
      </w:pPr>
      <w:r>
        <w:rPr>
          <w:b/>
          <w:u w:val="single"/>
        </w:rPr>
        <w:t>PUBLIC COMMENT:</w:t>
      </w:r>
      <w:r w:rsidR="003A6BB5">
        <w:t xml:space="preserve"> County resident Bill Kaeppner questioned on the cost of the Sheriff’s Department vehicle’s, firing range and building’s upkeep was being tracked. Commissioner Ogle stated that the department has not asked for additional money that they are staying within their budget.</w:t>
      </w:r>
    </w:p>
    <w:p w:rsidR="003A6BB5" w:rsidRDefault="003A6BB5" w:rsidP="00096A53">
      <w:pPr>
        <w:pStyle w:val="NormalWeb"/>
        <w:spacing w:before="0" w:beforeAutospacing="0" w:after="0" w:afterAutospacing="0"/>
      </w:pPr>
      <w:r>
        <w:t>Ms. Morgan commended the commissioners for asking questions regarding the AFLAC Insurance and not making a decision.</w:t>
      </w:r>
    </w:p>
    <w:p w:rsidR="003A6BB5" w:rsidRDefault="003A6BB5" w:rsidP="00096A53">
      <w:pPr>
        <w:pStyle w:val="NormalWeb"/>
        <w:spacing w:before="0" w:beforeAutospacing="0" w:after="0" w:afterAutospacing="0"/>
      </w:pPr>
      <w:r>
        <w:t xml:space="preserve">Jim Kalklosch asked if the Safety Representative is not here where the incident reports would go too. Commissioner Ogle stated they would go to Commissioner Dicken. </w:t>
      </w:r>
    </w:p>
    <w:p w:rsidR="00873E15" w:rsidRDefault="00873E15" w:rsidP="00873E15">
      <w:r>
        <w:rPr>
          <w:b/>
          <w:u w:val="single"/>
        </w:rPr>
        <w:t xml:space="preserve">SONJA MILLER – </w:t>
      </w:r>
      <w:smartTag w:uri="urn:schemas-microsoft-com:office:smarttags" w:element="stockticker">
        <w:r>
          <w:rPr>
            <w:b/>
            <w:u w:val="single"/>
          </w:rPr>
          <w:t>EMA</w:t>
        </w:r>
      </w:smartTag>
      <w:r>
        <w:rPr>
          <w:b/>
          <w:u w:val="single"/>
        </w:rPr>
        <w:t xml:space="preserve"> INTERIM APPOINTMENT:</w:t>
      </w:r>
      <w:r>
        <w:t xml:space="preserve"> Motion by Larry Dicken and seconded by Jeff Dickerson to appoint Sonja Miller as </w:t>
      </w:r>
      <w:smartTag w:uri="urn:schemas-microsoft-com:office:smarttags" w:element="stockticker">
        <w:r>
          <w:t>EMA</w:t>
        </w:r>
      </w:smartTag>
      <w:r>
        <w:t xml:space="preserve"> Interim Director</w:t>
      </w:r>
      <w:r w:rsidR="0027177B">
        <w:t xml:space="preserve"> effective August 22, 2016</w:t>
      </w:r>
      <w:bookmarkStart w:id="0" w:name="_GoBack"/>
      <w:bookmarkEnd w:id="0"/>
      <w:r>
        <w:t xml:space="preserve">. </w:t>
      </w:r>
    </w:p>
    <w:p w:rsidR="00873E15" w:rsidRDefault="00873E15" w:rsidP="00873E15">
      <w:r>
        <w:t xml:space="preserve">Vote: Dicken, yea, Dickerson, yea, Ogle, yea. </w:t>
      </w:r>
    </w:p>
    <w:p w:rsidR="00D27F5B" w:rsidRDefault="00D27F5B" w:rsidP="00D27F5B">
      <w:pPr>
        <w:rPr>
          <w:szCs w:val="24"/>
        </w:rPr>
      </w:pPr>
      <w:r w:rsidRPr="00173409">
        <w:rPr>
          <w:b/>
          <w:szCs w:val="24"/>
          <w:u w:val="single"/>
        </w:rPr>
        <w:t>EXECUTIVE SESSION:</w:t>
      </w:r>
      <w:r w:rsidRPr="00173409">
        <w:rPr>
          <w:szCs w:val="24"/>
        </w:rPr>
        <w:t xml:space="preserve"> Motion by Larry Dicken and seconded by Jeff Dickerson to enter</w:t>
      </w:r>
      <w:r>
        <w:rPr>
          <w:szCs w:val="24"/>
        </w:rPr>
        <w:t xml:space="preserve"> into Executive Session at 10:00AM</w:t>
      </w:r>
      <w:r w:rsidRPr="00173409">
        <w:rPr>
          <w:szCs w:val="24"/>
        </w:rPr>
        <w:t xml:space="preserve"> to discuss matters of personnel compensation. </w:t>
      </w:r>
    </w:p>
    <w:p w:rsidR="00D27F5B" w:rsidRPr="00173409" w:rsidRDefault="00D27F5B" w:rsidP="00D27F5B">
      <w:pPr>
        <w:rPr>
          <w:szCs w:val="24"/>
        </w:rPr>
      </w:pPr>
      <w:r w:rsidRPr="00173409">
        <w:rPr>
          <w:szCs w:val="24"/>
        </w:rPr>
        <w:t>Roll Call: Dicken</w:t>
      </w:r>
      <w:r>
        <w:rPr>
          <w:szCs w:val="24"/>
        </w:rPr>
        <w:t>, yea, Dickerson, yea, Ogle, yea</w:t>
      </w:r>
      <w:r w:rsidRPr="00173409">
        <w:rPr>
          <w:szCs w:val="24"/>
        </w:rPr>
        <w:t>.</w:t>
      </w:r>
    </w:p>
    <w:p w:rsidR="00D27F5B" w:rsidRDefault="00D27F5B" w:rsidP="00D27F5B">
      <w:pPr>
        <w:rPr>
          <w:szCs w:val="24"/>
        </w:rPr>
      </w:pPr>
      <w:r w:rsidRPr="00173409">
        <w:rPr>
          <w:b/>
          <w:szCs w:val="24"/>
          <w:u w:val="single"/>
        </w:rPr>
        <w:t>EXIT EXECUTIVE SESSION:</w:t>
      </w:r>
      <w:r w:rsidRPr="00173409">
        <w:rPr>
          <w:szCs w:val="24"/>
        </w:rPr>
        <w:t xml:space="preserve"> Motion by Jeff Dickerson and seconded by Larry Dicken to</w:t>
      </w:r>
      <w:r>
        <w:rPr>
          <w:szCs w:val="24"/>
        </w:rPr>
        <w:t xml:space="preserve"> exit Executive Session at 10:31</w:t>
      </w:r>
      <w:r w:rsidRPr="00173409">
        <w:rPr>
          <w:szCs w:val="24"/>
        </w:rPr>
        <w:t>AM with no action taken.</w:t>
      </w:r>
      <w:r>
        <w:rPr>
          <w:szCs w:val="24"/>
        </w:rPr>
        <w:t xml:space="preserve"> </w:t>
      </w:r>
    </w:p>
    <w:p w:rsidR="00D27F5B" w:rsidRDefault="00D27F5B" w:rsidP="00D27F5B">
      <w:pPr>
        <w:rPr>
          <w:szCs w:val="24"/>
        </w:rPr>
      </w:pPr>
      <w:r w:rsidRPr="00173409">
        <w:rPr>
          <w:szCs w:val="24"/>
        </w:rPr>
        <w:t>Roll Call: Dicken, yea, Dickerson, yea</w:t>
      </w:r>
      <w:r>
        <w:rPr>
          <w:szCs w:val="24"/>
        </w:rPr>
        <w:t>, Ogle, yea</w:t>
      </w:r>
      <w:r w:rsidRPr="00173409">
        <w:rPr>
          <w:szCs w:val="24"/>
        </w:rPr>
        <w:t>.</w:t>
      </w:r>
    </w:p>
    <w:p w:rsidR="00D27F5B" w:rsidRDefault="00D27F5B" w:rsidP="00D27F5B">
      <w:pPr>
        <w:rPr>
          <w:szCs w:val="24"/>
        </w:rPr>
      </w:pPr>
      <w:r>
        <w:rPr>
          <w:b/>
          <w:szCs w:val="24"/>
          <w:u w:val="single"/>
        </w:rPr>
        <w:t>ADJOURNMENT:</w:t>
      </w:r>
      <w:r>
        <w:rPr>
          <w:szCs w:val="24"/>
        </w:rPr>
        <w:t xml:space="preserve"> Motion by Jeff Dickerson and seconded by Larry Dicken to adjourn the meeting.</w:t>
      </w:r>
    </w:p>
    <w:p w:rsidR="00873E15" w:rsidRDefault="00D27F5B" w:rsidP="00873E15">
      <w:r>
        <w:rPr>
          <w:szCs w:val="24"/>
        </w:rPr>
        <w:t>Vote: Dicken, yea, Dickerson, yea, Ogle, yea.</w:t>
      </w:r>
    </w:p>
    <w:p w:rsidR="003A6BB5" w:rsidRPr="003A6BB5" w:rsidRDefault="003A6BB5" w:rsidP="00096A53">
      <w:pPr>
        <w:pStyle w:val="NormalWeb"/>
        <w:spacing w:before="0" w:beforeAutospacing="0" w:after="0" w:afterAutospacing="0"/>
      </w:pPr>
    </w:p>
    <w:p w:rsidR="00096A53" w:rsidRPr="00096A53" w:rsidRDefault="00096A53" w:rsidP="00096A53">
      <w:pPr>
        <w:pStyle w:val="NormalWeb"/>
        <w:spacing w:before="0" w:beforeAutospacing="0" w:after="0" w:afterAutospacing="0"/>
      </w:pPr>
    </w:p>
    <w:p w:rsidR="00096A53" w:rsidRPr="00096A53" w:rsidRDefault="00096A53" w:rsidP="00096A53">
      <w:pPr>
        <w:pStyle w:val="NormalWeb"/>
        <w:spacing w:before="0" w:beforeAutospacing="0" w:after="0" w:afterAutospacing="0"/>
      </w:pPr>
    </w:p>
    <w:p w:rsidR="00BF2B03" w:rsidRPr="00096A53" w:rsidRDefault="00BF2B03"/>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554132">
            <w:pPr>
              <w:pStyle w:val="Signatures"/>
            </w:pPr>
            <w:r>
              <w:t xml:space="preserve">This is to certify that the above is the true action taken by this Board of Hocking County Commissioners at a regular meeting of the Board held on </w:t>
            </w:r>
            <w:r w:rsidR="00554132">
              <w:t>August 23</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132" w:rsidRDefault="00554132" w:rsidP="00A50895">
      <w:pPr>
        <w:spacing w:before="0" w:after="0"/>
      </w:pPr>
      <w:r>
        <w:separator/>
      </w:r>
    </w:p>
  </w:endnote>
  <w:endnote w:type="continuationSeparator" w:id="0">
    <w:p w:rsidR="00554132" w:rsidRDefault="00554132"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132" w:rsidRDefault="00554132" w:rsidP="00A50895">
      <w:pPr>
        <w:spacing w:before="0" w:after="0"/>
      </w:pPr>
      <w:r>
        <w:separator/>
      </w:r>
    </w:p>
  </w:footnote>
  <w:footnote w:type="continuationSeparator" w:id="0">
    <w:p w:rsidR="00554132" w:rsidRDefault="00554132"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554132">
      <w:t>August 23,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54132"/>
    <w:rsid w:val="00041ECC"/>
    <w:rsid w:val="00082523"/>
    <w:rsid w:val="00096A53"/>
    <w:rsid w:val="00110A76"/>
    <w:rsid w:val="00191651"/>
    <w:rsid w:val="0027177B"/>
    <w:rsid w:val="002A5D52"/>
    <w:rsid w:val="00321AEF"/>
    <w:rsid w:val="0036328E"/>
    <w:rsid w:val="00393D3C"/>
    <w:rsid w:val="003A6BB5"/>
    <w:rsid w:val="00400C82"/>
    <w:rsid w:val="00466249"/>
    <w:rsid w:val="00554132"/>
    <w:rsid w:val="00746BB6"/>
    <w:rsid w:val="00873E15"/>
    <w:rsid w:val="00897F95"/>
    <w:rsid w:val="00977855"/>
    <w:rsid w:val="00AD5ACF"/>
    <w:rsid w:val="00B86635"/>
    <w:rsid w:val="00BE1933"/>
    <w:rsid w:val="00BF2B03"/>
    <w:rsid w:val="00BF4CE5"/>
    <w:rsid w:val="00C9451A"/>
    <w:rsid w:val="00CD58D9"/>
    <w:rsid w:val="00D1000F"/>
    <w:rsid w:val="00D147D9"/>
    <w:rsid w:val="00D27F5B"/>
    <w:rsid w:val="00D345E5"/>
    <w:rsid w:val="00DF3178"/>
    <w:rsid w:val="00F2016B"/>
    <w:rsid w:val="00F6114A"/>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A806A36A-E921-42DF-9A7F-FD97C184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NormalWeb">
    <w:name w:val="Normal (Web)"/>
    <w:basedOn w:val="Normal"/>
    <w:uiPriority w:val="99"/>
    <w:unhideWhenUsed/>
    <w:rsid w:val="00096A53"/>
    <w:pPr>
      <w:spacing w:before="100" w:beforeAutospacing="1" w:after="100" w:afterAutospacing="1"/>
    </w:pPr>
    <w:rPr>
      <w:rFonts w:eastAsiaTheme="minorHAnsi"/>
      <w:szCs w:val="24"/>
    </w:rPr>
  </w:style>
  <w:style w:type="paragraph" w:styleId="BalloonText">
    <w:name w:val="Balloon Text"/>
    <w:basedOn w:val="Normal"/>
    <w:link w:val="BalloonTextChar"/>
    <w:uiPriority w:val="99"/>
    <w:semiHidden/>
    <w:unhideWhenUsed/>
    <w:rsid w:val="0008252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262</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10</cp:revision>
  <cp:lastPrinted>2016-08-23T19:33:00Z</cp:lastPrinted>
  <dcterms:created xsi:type="dcterms:W3CDTF">2016-08-23T14:13:00Z</dcterms:created>
  <dcterms:modified xsi:type="dcterms:W3CDTF">2016-08-25T14:32:00Z</dcterms:modified>
  <cp:category>minutes</cp:category>
</cp:coreProperties>
</file>