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7106C8">
        <w:t>this 13</w:t>
      </w:r>
      <w:r w:rsidR="007106C8" w:rsidRPr="007106C8">
        <w:rPr>
          <w:vertAlign w:val="superscript"/>
        </w:rPr>
        <w:t>th</w:t>
      </w:r>
      <w:r w:rsidR="007106C8">
        <w:t xml:space="preserve"> day of February 2018 with the following members present: Jeffrey Dickerson, Gary Waugh, and Sandra Ogle. </w:t>
      </w:r>
    </w:p>
    <w:p w:rsidR="007106C8" w:rsidRDefault="007106C8">
      <w:pPr>
        <w:rPr>
          <w:b/>
          <w:u w:val="single"/>
        </w:rPr>
      </w:pPr>
      <w:r>
        <w:rPr>
          <w:b/>
          <w:u w:val="single"/>
        </w:rPr>
        <w:t>MEETING:</w:t>
      </w:r>
      <w:r>
        <w:t xml:space="preserve"> The meeting was called to order by President Dickerson at 9:30 AM. </w:t>
      </w:r>
      <w:r>
        <w:rPr>
          <w:b/>
          <w:u w:val="single"/>
        </w:rPr>
        <w:t xml:space="preserve"> </w:t>
      </w:r>
    </w:p>
    <w:p w:rsidR="007106C8" w:rsidRPr="007106C8" w:rsidRDefault="007106C8">
      <w:r>
        <w:rPr>
          <w:b/>
          <w:u w:val="single"/>
        </w:rPr>
        <w:t>MINUTES:</w:t>
      </w:r>
      <w:r>
        <w:t xml:space="preserve"> Motion by Jeff Dickerson and seconded by Sandra Ogle. </w:t>
      </w:r>
      <w:r>
        <w:rPr>
          <w:b/>
          <w:u w:val="single"/>
        </w:rPr>
        <w:t xml:space="preserve"> </w:t>
      </w:r>
    </w:p>
    <w:p w:rsidR="007106C8" w:rsidRDefault="007106C8">
      <w:r>
        <w:rPr>
          <w:b/>
          <w:u w:val="single"/>
        </w:rPr>
        <w:t>AGENDA:</w:t>
      </w:r>
      <w:r>
        <w:t xml:space="preserve"> Motion by Gary Waugh and seconded by Sandra Ogle. </w:t>
      </w:r>
    </w:p>
    <w:p w:rsidR="007106C8" w:rsidRDefault="007106C8">
      <w:pPr>
        <w:rPr>
          <w:b/>
          <w:u w:val="single"/>
        </w:rPr>
      </w:pPr>
      <w:r>
        <w:rPr>
          <w:b/>
          <w:u w:val="single"/>
        </w:rPr>
        <w:t xml:space="preserve">NATE SIMONS: </w:t>
      </w:r>
    </w:p>
    <w:p w:rsidR="007106C8" w:rsidRDefault="007106C8">
      <w:r>
        <w:t>Nate Simons from HAPCAP requested Jeff sign the request for release of funds and certification for federally funded state projects. He said they will be renaming the project East Park</w:t>
      </w:r>
      <w:r w:rsidR="005532EC">
        <w:t xml:space="preserve">. </w:t>
      </w:r>
    </w:p>
    <w:p w:rsidR="005532EC" w:rsidRDefault="005532EC">
      <w:r>
        <w:t xml:space="preserve">Motion by Sandra Ogle and seconded by Gary Waugh for President of Board to sign. </w:t>
      </w:r>
    </w:p>
    <w:p w:rsidR="005532EC" w:rsidRDefault="005532EC">
      <w:r>
        <w:t xml:space="preserve">Vote: Ogle, yea, Waugh, yea, Dickerson, yea. </w:t>
      </w:r>
    </w:p>
    <w:p w:rsidR="005532EC" w:rsidRDefault="005532EC">
      <w:r>
        <w:t xml:space="preserve">Nate also presented the HHIS extension grant amendment. </w:t>
      </w:r>
    </w:p>
    <w:p w:rsidR="005532EC" w:rsidRDefault="005532EC">
      <w:r>
        <w:t xml:space="preserve">Motion by Gary Waugh and seconded by Jeff Dickerson for Commissioner Ogle to sign. </w:t>
      </w:r>
    </w:p>
    <w:p w:rsidR="005532EC" w:rsidRDefault="005532EC">
      <w:r>
        <w:t xml:space="preserve">Vote: Ogle, yea, Waugh, yea, Dickerson, yea. </w:t>
      </w:r>
    </w:p>
    <w:p w:rsidR="005532EC" w:rsidRDefault="005532EC">
      <w:pPr>
        <w:rPr>
          <w:b/>
          <w:u w:val="single"/>
        </w:rPr>
      </w:pPr>
      <w:r>
        <w:rPr>
          <w:b/>
          <w:u w:val="single"/>
        </w:rPr>
        <w:t xml:space="preserve">SEWER: </w:t>
      </w:r>
    </w:p>
    <w:p w:rsidR="005532EC" w:rsidRDefault="005532EC">
      <w:r>
        <w:t xml:space="preserve">President Dickerson amended the agenda to add Tim Meehling. </w:t>
      </w:r>
    </w:p>
    <w:p w:rsidR="005532EC" w:rsidRDefault="005532EC">
      <w:r>
        <w:t xml:space="preserve">Major Caleb Moritz and Tim Meehling discussed replacing the Sewer Departments truck. Major Moritz </w:t>
      </w:r>
      <w:r w:rsidR="009A4B6B">
        <w:t>said he did some research and recommended the commissioners</w:t>
      </w:r>
      <w:r>
        <w:t xml:space="preserve"> purch</w:t>
      </w:r>
      <w:r w:rsidR="009A4B6B">
        <w:t>ase a new 2018 Ford F50</w:t>
      </w:r>
      <w:r>
        <w:t xml:space="preserve"> at $</w:t>
      </w:r>
      <w:r w:rsidR="008F7915">
        <w:t>25,630.00</w:t>
      </w:r>
      <w:bookmarkStart w:id="0" w:name="_GoBack"/>
      <w:bookmarkEnd w:id="0"/>
      <w:r w:rsidR="009A4B6B">
        <w:t xml:space="preserve"> from the Ford dealership. They could pay it all up front or do three year lease option. Caleb said they have to order by the first of the month</w:t>
      </w:r>
    </w:p>
    <w:p w:rsidR="009A4B6B" w:rsidRDefault="009A4B6B">
      <w:r>
        <w:t xml:space="preserve">President Dickerson asked about the type of truck. Major Moritz said it was a super duty 4x4, gas. </w:t>
      </w:r>
    </w:p>
    <w:p w:rsidR="009A4B6B" w:rsidRDefault="009A4B6B">
      <w:r>
        <w:t xml:space="preserve">Commissioner Waugh said as much as Tim drives they should go with Caleb’s recommendation.  </w:t>
      </w:r>
    </w:p>
    <w:p w:rsidR="009A4B6B" w:rsidRDefault="009A4B6B">
      <w:r>
        <w:t xml:space="preserve">Tim Meehling said his current truck his fourteen years old. </w:t>
      </w:r>
    </w:p>
    <w:p w:rsidR="009A4B6B" w:rsidRDefault="009A4B6B">
      <w:r>
        <w:t xml:space="preserve">Motion by Gary Waugh and seconded by Sandra Ogle to proceed with purchase. </w:t>
      </w:r>
    </w:p>
    <w:p w:rsidR="009A4B6B" w:rsidRDefault="009A4B6B">
      <w:r>
        <w:t xml:space="preserve">Roll Call: Ogle, yea, Waugh, yea, Dickerson, yea. </w:t>
      </w:r>
    </w:p>
    <w:p w:rsidR="00A669DD" w:rsidRDefault="00A669DD">
      <w:r>
        <w:t xml:space="preserve">Commissioner Ogle asked Major Moritz about child support arrears. </w:t>
      </w:r>
    </w:p>
    <w:p w:rsidR="00A669DD" w:rsidRDefault="00A669DD">
      <w:r>
        <w:t xml:space="preserve">Major Moritz requested Jeff sign a Salary Continuation Agreement to pay an injured employee’s wages while he is off work. The agreement is only for three months. Motion by Sandra Ogle and seconded by Gary Waugh for President of Board to sign. </w:t>
      </w:r>
    </w:p>
    <w:p w:rsidR="00A669DD" w:rsidRDefault="00A669DD">
      <w:r>
        <w:t xml:space="preserve">Vote: Ogle, yea, Waugh, yea, Dickerson, yea. </w:t>
      </w:r>
    </w:p>
    <w:p w:rsidR="009A4B6B" w:rsidRDefault="00A669DD">
      <w:pPr>
        <w:rPr>
          <w:b/>
          <w:u w:val="single"/>
        </w:rPr>
      </w:pPr>
      <w:r>
        <w:rPr>
          <w:b/>
          <w:u w:val="single"/>
        </w:rPr>
        <w:t xml:space="preserve">GENERAL BUSINESS: </w:t>
      </w:r>
    </w:p>
    <w:p w:rsidR="00A669DD" w:rsidRDefault="00A669DD">
      <w:r>
        <w:t xml:space="preserve">Motion by Gary Waugh and seconded by Sandra Ogle to approve $1159 for section and opener at Annex. </w:t>
      </w:r>
    </w:p>
    <w:p w:rsidR="00A669DD" w:rsidRDefault="00A669DD">
      <w:r>
        <w:t xml:space="preserve">Roll Call: Ogle, yea, Waugh, yea, Dickerson, yea. </w:t>
      </w:r>
    </w:p>
    <w:p w:rsidR="00A669DD" w:rsidRDefault="00495C5E">
      <w:r>
        <w:t xml:space="preserve">Motion by Sandra Ogle and seconded by Gary Waugh to appoint Bill Shaw to OPW Integrating Committee. </w:t>
      </w:r>
    </w:p>
    <w:p w:rsidR="00495C5E" w:rsidRDefault="00495C5E">
      <w:r>
        <w:t xml:space="preserve">Vote: Ogle, yea, Waugh, yea, Dickerson, yea. </w:t>
      </w:r>
    </w:p>
    <w:p w:rsidR="00495C5E" w:rsidRDefault="00495C5E">
      <w:r>
        <w:lastRenderedPageBreak/>
        <w:t xml:space="preserve">Motion by Gary Waugh and seconded by Sandra Ogle to appoint Maggie Berry as the alternate. </w:t>
      </w:r>
    </w:p>
    <w:p w:rsidR="00495C5E" w:rsidRDefault="00495C5E">
      <w:r>
        <w:t xml:space="preserve">Vote: Ogle, yea, Waugh, yea, Dickerson, yea. </w:t>
      </w:r>
    </w:p>
    <w:p w:rsidR="00495C5E" w:rsidRDefault="00495C5E">
      <w:r>
        <w:t xml:space="preserve">Commissioner Ogle read a letter from the Ohio Department of Agriculture. The letter discussed aerial treatment plans for Hocking County to control the Gypsy Moth. ODA requests the commissioners submit a letter to Federal Aviation Administration as part of the process. </w:t>
      </w:r>
    </w:p>
    <w:p w:rsidR="00495C5E" w:rsidRDefault="00495C5E">
      <w:r>
        <w:t xml:space="preserve">Motion by Sandra Ogle and seconded by Gary Waugh for Clerk to draft letter. </w:t>
      </w:r>
    </w:p>
    <w:p w:rsidR="00495C5E" w:rsidRDefault="00495C5E">
      <w:r>
        <w:t xml:space="preserve">Vote: Ogle, yea, Waugh, yea, Dickerson, yea. </w:t>
      </w:r>
    </w:p>
    <w:p w:rsidR="00495C5E" w:rsidRDefault="00495C5E">
      <w:pPr>
        <w:rPr>
          <w:b/>
          <w:u w:val="single"/>
        </w:rPr>
      </w:pPr>
      <w:r>
        <w:rPr>
          <w:b/>
          <w:u w:val="single"/>
        </w:rPr>
        <w:t xml:space="preserve">TRANSFERS: </w:t>
      </w:r>
    </w:p>
    <w:p w:rsidR="00495C5E" w:rsidRDefault="00495C5E">
      <w:r>
        <w:t>BOE</w:t>
      </w:r>
      <w:r>
        <w:tab/>
        <w:t>-</w:t>
      </w:r>
      <w:r>
        <w:tab/>
        <w:t>Election Revenue Fund Revenue X18-04 $20,294.31</w:t>
      </w:r>
    </w:p>
    <w:p w:rsidR="00495C5E" w:rsidRDefault="00495C5E">
      <w:r>
        <w:t xml:space="preserve">Motion by Gary Waugh and seconded by Sandra Ogle. </w:t>
      </w:r>
    </w:p>
    <w:p w:rsidR="00495C5E" w:rsidRDefault="00495C5E">
      <w:r>
        <w:t xml:space="preserve">Vote: Ogle, yea, Waugh, yea, Dickerson, yea. </w:t>
      </w:r>
    </w:p>
    <w:p w:rsidR="00495C5E" w:rsidRDefault="00495C5E">
      <w:r>
        <w:t xml:space="preserve">Sheriff </w:t>
      </w:r>
      <w:r>
        <w:tab/>
        <w:t>-</w:t>
      </w:r>
      <w:r>
        <w:tab/>
        <w:t>Concealed Carry handgun Workers Comp X45-06 $500.00</w:t>
      </w:r>
    </w:p>
    <w:p w:rsidR="00495C5E" w:rsidRDefault="00495C5E">
      <w:r>
        <w:t>S&amp;W</w:t>
      </w:r>
      <w:r>
        <w:tab/>
      </w:r>
      <w:r>
        <w:tab/>
        <w:t>-</w:t>
      </w:r>
      <w:r>
        <w:tab/>
        <w:t xml:space="preserve">$600.00 from L15-02 supplies to L15-10 advertising and printing </w:t>
      </w:r>
    </w:p>
    <w:p w:rsidR="00495C5E" w:rsidRDefault="00495C5E">
      <w:r>
        <w:t>Dog Kennel</w:t>
      </w:r>
      <w:r>
        <w:tab/>
        <w:t>-</w:t>
      </w:r>
      <w:r>
        <w:tab/>
        <w:t xml:space="preserve">$500.00 from B05-03 supplies to B05-11 other expense </w:t>
      </w:r>
    </w:p>
    <w:p w:rsidR="00495C5E" w:rsidRDefault="00495C5E">
      <w:r>
        <w:t xml:space="preserve">Motion by Gary Waugh and seconded by Sandra Ogle to approve. </w:t>
      </w:r>
    </w:p>
    <w:p w:rsidR="00495C5E" w:rsidRDefault="00495C5E">
      <w:r>
        <w:t xml:space="preserve">Vote: Ogle, yea, Waugh, yea, Dickerson, yea. </w:t>
      </w:r>
    </w:p>
    <w:p w:rsidR="00495C5E" w:rsidRDefault="00495C5E">
      <w:pPr>
        <w:rPr>
          <w:b/>
          <w:u w:val="single"/>
        </w:rPr>
      </w:pPr>
      <w:r>
        <w:rPr>
          <w:b/>
          <w:u w:val="single"/>
        </w:rPr>
        <w:t xml:space="preserve">GENERAL BUSINESS: </w:t>
      </w:r>
    </w:p>
    <w:p w:rsidR="00495C5E" w:rsidRDefault="00495C5E">
      <w:r>
        <w:t xml:space="preserve">Motion by Gary Waugh and seconded by Sandra Ogle to replace brushes on snowplow. </w:t>
      </w:r>
    </w:p>
    <w:p w:rsidR="00495C5E" w:rsidRDefault="00495C5E">
      <w:r>
        <w:t xml:space="preserve">Vote: Ogle, yea, Waugh, yea, Dickerson, yea. </w:t>
      </w:r>
    </w:p>
    <w:p w:rsidR="00495C5E" w:rsidRDefault="00495C5E">
      <w:pPr>
        <w:rPr>
          <w:b/>
          <w:u w:val="single"/>
        </w:rPr>
      </w:pPr>
      <w:r>
        <w:rPr>
          <w:b/>
          <w:u w:val="single"/>
        </w:rPr>
        <w:t xml:space="preserve">PUBLIC COMMENT: </w:t>
      </w:r>
    </w:p>
    <w:p w:rsidR="00495C5E" w:rsidRDefault="00495C5E">
      <w:r>
        <w:t xml:space="preserve">Bill Kaeppner asked if the employee’s accident at the Sheriff’s Office was work related. Sandy said it was on the job. </w:t>
      </w:r>
    </w:p>
    <w:p w:rsidR="00495C5E" w:rsidRDefault="00AA323A">
      <w:r>
        <w:t>Sue Morgan asked how</w:t>
      </w:r>
      <w:r w:rsidR="00495C5E">
        <w:t xml:space="preserve"> the brushes </w:t>
      </w:r>
      <w:r>
        <w:t>were going to be used</w:t>
      </w:r>
      <w:r w:rsidR="00495C5E">
        <w:t xml:space="preserve">. Jeff </w:t>
      </w:r>
      <w:r>
        <w:t>said on the</w:t>
      </w:r>
      <w:r w:rsidR="00495C5E">
        <w:t xml:space="preserve"> snowplow. </w:t>
      </w:r>
    </w:p>
    <w:p w:rsidR="00AA323A" w:rsidRDefault="00AA323A">
      <w:r>
        <w:rPr>
          <w:b/>
          <w:u w:val="single"/>
        </w:rPr>
        <w:t>RECESS:</w:t>
      </w:r>
      <w:r>
        <w:t xml:space="preserve"> At 10:02 AM</w:t>
      </w:r>
      <w:r>
        <w:tab/>
      </w:r>
      <w:r>
        <w:tab/>
      </w:r>
      <w:r>
        <w:tab/>
      </w:r>
      <w:r>
        <w:tab/>
      </w:r>
      <w:r>
        <w:tab/>
      </w:r>
      <w:r>
        <w:rPr>
          <w:b/>
          <w:u w:val="single"/>
        </w:rPr>
        <w:t>RECONVENE:</w:t>
      </w:r>
      <w:r>
        <w:t xml:space="preserve"> At 10:10 AM</w:t>
      </w:r>
    </w:p>
    <w:p w:rsidR="00AA323A" w:rsidRDefault="00AA323A">
      <w:r>
        <w:rPr>
          <w:b/>
          <w:u w:val="single"/>
        </w:rPr>
        <w:t>EXECUTIVE SESSION:</w:t>
      </w:r>
      <w:r>
        <w:t xml:space="preserve"> Motion by Jeff Dickerson and seconded by Sandra Ogle with Judge Moses and Samantha Green at 10:10 AM under personnel compensation of a public employee. </w:t>
      </w:r>
    </w:p>
    <w:p w:rsidR="00AA323A" w:rsidRDefault="00AA323A">
      <w:r>
        <w:t xml:space="preserve">Roll Call: Ogle, yea, Waugh, yea, Dickerson, yea. </w:t>
      </w:r>
    </w:p>
    <w:p w:rsidR="00AA323A" w:rsidRDefault="00AA323A">
      <w:r>
        <w:rPr>
          <w:b/>
          <w:u w:val="single"/>
        </w:rPr>
        <w:t>EXIT EXECUTIVE SESSION:</w:t>
      </w:r>
      <w:r>
        <w:t xml:space="preserve"> With no action at 10:44 AM. </w:t>
      </w:r>
    </w:p>
    <w:p w:rsidR="00AA323A" w:rsidRDefault="00AA323A">
      <w:pPr>
        <w:rPr>
          <w:b/>
          <w:u w:val="single"/>
        </w:rPr>
      </w:pPr>
      <w:r>
        <w:rPr>
          <w:b/>
          <w:u w:val="single"/>
        </w:rPr>
        <w:t xml:space="preserve">GENERAL BUSINESS: </w:t>
      </w:r>
    </w:p>
    <w:p w:rsidR="00AA323A" w:rsidRDefault="00AA323A">
      <w:r>
        <w:t xml:space="preserve">Commissioner Ogle discussed a storage building at SHSC that whey will not need. </w:t>
      </w:r>
    </w:p>
    <w:p w:rsidR="00AA323A" w:rsidRDefault="00AA323A">
      <w:r>
        <w:t xml:space="preserve">Motion by Sandra Ogle and seconded by Gary Waugh for Sandy to get measurements. </w:t>
      </w:r>
    </w:p>
    <w:p w:rsidR="00AA323A" w:rsidRDefault="00AA323A">
      <w:r>
        <w:t xml:space="preserve">Motion by Sandra Ogle and seconded by Jeff Dickerson to approve February 6, 2018 minutes. </w:t>
      </w:r>
    </w:p>
    <w:p w:rsidR="00AA323A" w:rsidRDefault="00AA323A">
      <w:r>
        <w:t xml:space="preserve">ADJOURNMENT Motion by Gary Waugh and seconded by Sandra Ogle. </w:t>
      </w:r>
    </w:p>
    <w:p w:rsidR="009A4B6B" w:rsidRPr="005532EC" w:rsidRDefault="00AA323A">
      <w:r>
        <w:t xml:space="preserve">Vote: Ogle, yea, Waugh, yea, Dickerson, yea. All yea, motion carried. </w:t>
      </w:r>
    </w:p>
    <w:p w:rsidR="00BF2B03" w:rsidRDefault="00BF2B03"/>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833"/>
        <w:gridCol w:w="4598"/>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 xml:space="preserve">This is to certify that the above is the true action taken by this Board of Hocking County Commissioners at a regular meeting of </w:t>
            </w:r>
            <w:r w:rsidR="00BF1A0F">
              <w:t xml:space="preserve">the Board held on </w:t>
            </w:r>
            <w:r w:rsidR="00AA323A">
              <w:t xml:space="preserve">February 13, </w:t>
            </w:r>
            <w:r w:rsidR="00BF1A0F">
              <w:t>2018</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BF1A0F">
            <w:pPr>
              <w:pStyle w:val="Signatures"/>
            </w:pPr>
            <w:r>
              <w:t>Rose Marshall</w:t>
            </w:r>
            <w:r w:rsidR="00977855">
              <w:t>,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6C8" w:rsidRDefault="007106C8" w:rsidP="00A50895">
      <w:pPr>
        <w:spacing w:before="0" w:after="0"/>
      </w:pPr>
      <w:r>
        <w:separator/>
      </w:r>
    </w:p>
  </w:endnote>
  <w:endnote w:type="continuationSeparator" w:id="0">
    <w:p w:rsidR="007106C8" w:rsidRDefault="007106C8"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6C8" w:rsidRDefault="007106C8" w:rsidP="00A50895">
      <w:pPr>
        <w:spacing w:before="0" w:after="0"/>
      </w:pPr>
      <w:r>
        <w:separator/>
      </w:r>
    </w:p>
  </w:footnote>
  <w:footnote w:type="continuationSeparator" w:id="0">
    <w:p w:rsidR="007106C8" w:rsidRDefault="007106C8"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7106C8">
      <w:t>February 13,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106C8"/>
    <w:rsid w:val="00191651"/>
    <w:rsid w:val="002A5D52"/>
    <w:rsid w:val="0036328E"/>
    <w:rsid w:val="00393D3C"/>
    <w:rsid w:val="00400C82"/>
    <w:rsid w:val="00466249"/>
    <w:rsid w:val="00495C5E"/>
    <w:rsid w:val="005532EC"/>
    <w:rsid w:val="007106C8"/>
    <w:rsid w:val="00746BB6"/>
    <w:rsid w:val="00897F95"/>
    <w:rsid w:val="008F7915"/>
    <w:rsid w:val="00977855"/>
    <w:rsid w:val="009A4B6B"/>
    <w:rsid w:val="00A669DD"/>
    <w:rsid w:val="00AA323A"/>
    <w:rsid w:val="00AD5ACF"/>
    <w:rsid w:val="00B86635"/>
    <w:rsid w:val="00BE1933"/>
    <w:rsid w:val="00BF1A0F"/>
    <w:rsid w:val="00BF2B03"/>
    <w:rsid w:val="00D147D9"/>
    <w:rsid w:val="00D345E5"/>
    <w:rsid w:val="00DF3178"/>
    <w:rsid w:val="00F2016B"/>
    <w:rsid w:val="00F67059"/>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2-13-2018.dotx</Template>
  <TotalTime>67</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cp:revision>
  <cp:lastPrinted>2013-07-16T14:52:00Z</cp:lastPrinted>
  <dcterms:created xsi:type="dcterms:W3CDTF">2018-02-14T14:01:00Z</dcterms:created>
  <dcterms:modified xsi:type="dcterms:W3CDTF">2018-02-15T13:34:00Z</dcterms:modified>
  <cp:category>minutes</cp:category>
</cp:coreProperties>
</file>