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B75D42">
        <w:t>this 24</w:t>
      </w:r>
      <w:r w:rsidR="00B75D42" w:rsidRPr="00B75D42">
        <w:rPr>
          <w:vertAlign w:val="superscript"/>
        </w:rPr>
        <w:t>th</w:t>
      </w:r>
      <w:r w:rsidR="00B75D42">
        <w:t xml:space="preserve"> day of July 2018 with the following members present: Jeff Dickerson, Sandra Ogle and Gary Waugh. </w:t>
      </w:r>
    </w:p>
    <w:p w:rsidR="00B75D42" w:rsidRPr="00B75D42" w:rsidRDefault="00B75D42">
      <w:r>
        <w:rPr>
          <w:b/>
          <w:u w:val="single"/>
        </w:rPr>
        <w:t>MEETING:</w:t>
      </w:r>
      <w:r>
        <w:t xml:space="preserve"> The meeting was called to order by President Dickerson. </w:t>
      </w:r>
    </w:p>
    <w:p w:rsidR="00385E81" w:rsidRDefault="00B75D42">
      <w:r>
        <w:rPr>
          <w:b/>
          <w:u w:val="single"/>
        </w:rPr>
        <w:t>MINUTES:</w:t>
      </w:r>
      <w:r>
        <w:t xml:space="preserve"> Motion by Gary Waugh </w:t>
      </w:r>
      <w:r w:rsidR="00917DCC">
        <w:t>and seconde</w:t>
      </w:r>
      <w:r w:rsidR="00385E81">
        <w:t>d by Jeff Dickerson to approve.</w:t>
      </w:r>
    </w:p>
    <w:p w:rsidR="00385E81" w:rsidRDefault="00385E81">
      <w:pPr>
        <w:rPr>
          <w:b/>
          <w:u w:val="single"/>
        </w:rPr>
      </w:pPr>
      <w:r>
        <w:t xml:space="preserve">Vote: Ogle, abstain, Dickerson, yea, Waugh, yea. </w:t>
      </w:r>
    </w:p>
    <w:p w:rsidR="00B75D42" w:rsidRDefault="00B75D42">
      <w:r>
        <w:rPr>
          <w:b/>
          <w:u w:val="single"/>
        </w:rPr>
        <w:t>AGENDA:</w:t>
      </w:r>
      <w:r w:rsidR="00917DCC">
        <w:t xml:space="preserve"> Motion by Jeff Dickerson and seconded by </w:t>
      </w:r>
      <w:r w:rsidR="00385E81">
        <w:t>Gary Waugh to cancel 2</w:t>
      </w:r>
      <w:r w:rsidR="00385E81" w:rsidRPr="00385E81">
        <w:rPr>
          <w:vertAlign w:val="superscript"/>
        </w:rPr>
        <w:t>nd</w:t>
      </w:r>
      <w:r w:rsidR="00385E81">
        <w:t xml:space="preserve"> Sales Tax Hearing.</w:t>
      </w:r>
    </w:p>
    <w:p w:rsidR="00385E81" w:rsidRDefault="00385E81">
      <w:r>
        <w:t xml:space="preserve">Vote: Ogle, yea, Dickerson, yea, Waugh, yea. </w:t>
      </w:r>
    </w:p>
    <w:p w:rsidR="00385E81" w:rsidRDefault="00385E81">
      <w:r>
        <w:t xml:space="preserve">Motion by Sandra Ogle and seconded by Gary Waugh to approve agenda. </w:t>
      </w:r>
    </w:p>
    <w:p w:rsidR="00385E81" w:rsidRDefault="00385E81">
      <w:r>
        <w:t xml:space="preserve">Vote: Ogle, yea, Dickerson, yea, Waugh, yea. </w:t>
      </w:r>
    </w:p>
    <w:p w:rsidR="00385E81" w:rsidRDefault="00385E81">
      <w:r>
        <w:rPr>
          <w:b/>
          <w:u w:val="single"/>
        </w:rPr>
        <w:t>RICK PERKINS:</w:t>
      </w:r>
      <w:r>
        <w:t xml:space="preserve"> Kevin Smith of the H</w:t>
      </w:r>
      <w:r w:rsidR="00BC4B05">
        <w:t xml:space="preserve">ocking County Health Department stated the Health Department is in support of Mr. Perkins and Camp </w:t>
      </w:r>
      <w:proofErr w:type="spellStart"/>
      <w:r w:rsidR="00BC4B05">
        <w:t>Oty’okwa</w:t>
      </w:r>
      <w:proofErr w:type="spellEnd"/>
      <w:r w:rsidR="00BC4B05">
        <w:t>.</w:t>
      </w:r>
    </w:p>
    <w:p w:rsidR="00BC4B05" w:rsidRDefault="00BC4B05">
      <w:r>
        <w:rPr>
          <w:b/>
          <w:u w:val="single"/>
        </w:rPr>
        <w:t>RECESS:</w:t>
      </w:r>
      <w:r>
        <w:t xml:space="preserve"> At 9:32am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At 9:39am</w:t>
      </w:r>
    </w:p>
    <w:p w:rsidR="00BC4B05" w:rsidRDefault="00BC4B05">
      <w:r>
        <w:rPr>
          <w:b/>
          <w:u w:val="single"/>
        </w:rPr>
        <w:t>RICK PERKINS:</w:t>
      </w:r>
      <w:r>
        <w:t xml:space="preserve"> Mr. Perkins requested the commissioners approve a resolution supporting Arc of Appalachia Preserve System submission of the Clean Ohio Grant proposal for funding assistance for the acquisition of one tract in Benton Township. </w:t>
      </w:r>
    </w:p>
    <w:p w:rsidR="00BC4B05" w:rsidRDefault="00113A14">
      <w:r>
        <w:t xml:space="preserve">Beth Lanning asked </w:t>
      </w:r>
      <w:r w:rsidR="000B56AB">
        <w:t xml:space="preserve">what the grant would pay for. </w:t>
      </w:r>
    </w:p>
    <w:p w:rsidR="000B56AB" w:rsidRDefault="000B56AB">
      <w:r>
        <w:t xml:space="preserve">Commissioner Ogle said they will have to have the Prosecutor review it. </w:t>
      </w:r>
    </w:p>
    <w:p w:rsidR="000B56AB" w:rsidRDefault="000B56AB">
      <w:r>
        <w:t xml:space="preserve">Motion by Jeff Dickerson and seconded by Gary to enter General Business at 9:47am. </w:t>
      </w:r>
    </w:p>
    <w:p w:rsidR="000B56AB" w:rsidRDefault="000B56AB">
      <w:pPr>
        <w:rPr>
          <w:b/>
          <w:u w:val="single"/>
        </w:rPr>
      </w:pPr>
      <w:r>
        <w:rPr>
          <w:b/>
          <w:u w:val="single"/>
        </w:rPr>
        <w:t xml:space="preserve">APPROPRIATION TRANSFER: </w:t>
      </w:r>
    </w:p>
    <w:p w:rsidR="000B56AB" w:rsidRDefault="000B56AB">
      <w:r>
        <w:t>Commissioners</w:t>
      </w:r>
      <w:r>
        <w:tab/>
        <w:t>-</w:t>
      </w:r>
      <w:r>
        <w:tab/>
        <w:t xml:space="preserve">$3462.00 from A15A17A to A01A10 professional services </w:t>
      </w:r>
    </w:p>
    <w:p w:rsidR="000B56AB" w:rsidRDefault="000B56AB">
      <w:r>
        <w:t>Commissioners</w:t>
      </w:r>
      <w:r>
        <w:tab/>
        <w:t>-</w:t>
      </w:r>
      <w:r>
        <w:tab/>
        <w:t xml:space="preserve">$5000.00 from A04B16 cleaning supplies to A04B14 contract services; $2000.00 from A04B11 supplies to A04B14 contract services </w:t>
      </w:r>
    </w:p>
    <w:p w:rsidR="000B56AB" w:rsidRDefault="000B56AB">
      <w:r>
        <w:t>Data Processing</w:t>
      </w:r>
      <w:r>
        <w:tab/>
        <w:t>-</w:t>
      </w:r>
      <w:r>
        <w:tab/>
        <w:t xml:space="preserve">$50.00 form A01J05D other expense to A01J06 travel </w:t>
      </w:r>
    </w:p>
    <w:p w:rsidR="000B56AB" w:rsidRDefault="000B56AB">
      <w:r>
        <w:t xml:space="preserve">Motion by Motion by Gary Waugh and seconded by Sandra Ogle. </w:t>
      </w:r>
    </w:p>
    <w:p w:rsidR="000B56AB" w:rsidRDefault="000B56AB" w:rsidP="000B56AB">
      <w:r>
        <w:t xml:space="preserve">Vote: Ogle, yea, Dickerson, yea, Waugh, yea. </w:t>
      </w:r>
    </w:p>
    <w:p w:rsidR="000B56AB" w:rsidRDefault="000B56AB">
      <w:pPr>
        <w:rPr>
          <w:b/>
          <w:u w:val="single"/>
        </w:rPr>
      </w:pPr>
      <w:r>
        <w:rPr>
          <w:b/>
          <w:u w:val="single"/>
        </w:rPr>
        <w:t xml:space="preserve">NEW FUND: </w:t>
      </w:r>
    </w:p>
    <w:p w:rsidR="000B56AB" w:rsidRDefault="000B56AB">
      <w:r>
        <w:t>Commissioners</w:t>
      </w:r>
      <w:r>
        <w:tab/>
        <w:t>-</w:t>
      </w:r>
      <w:r>
        <w:tab/>
        <w:t xml:space="preserve">Contract Services $250,000.00; Transfers $0.00; Capital Budget Grant </w:t>
      </w:r>
    </w:p>
    <w:p w:rsidR="000B56AB" w:rsidRDefault="000B56AB">
      <w:r>
        <w:t xml:space="preserve">Motion by Gary Waugh and seconded by Sandra Ogle. </w:t>
      </w:r>
    </w:p>
    <w:p w:rsidR="000B56AB" w:rsidRDefault="000B56AB" w:rsidP="000B56AB">
      <w:r>
        <w:t xml:space="preserve">Vote: Ogle, yea, Dickerson, yea, Waugh, yea. </w:t>
      </w:r>
    </w:p>
    <w:p w:rsidR="000B56AB" w:rsidRDefault="000B56AB">
      <w:pPr>
        <w:rPr>
          <w:b/>
          <w:u w:val="single"/>
        </w:rPr>
      </w:pPr>
      <w:r>
        <w:rPr>
          <w:b/>
          <w:u w:val="single"/>
        </w:rPr>
        <w:t xml:space="preserve">JUDGE MOSES REQUEST: </w:t>
      </w:r>
    </w:p>
    <w:p w:rsidR="000B56AB" w:rsidRDefault="000B56AB">
      <w:r>
        <w:t xml:space="preserve">Motion by Gary Waugh and seconded by Sandra Ogle to approve $4700.00 for bat eviction at the Hall of Justice. </w:t>
      </w:r>
    </w:p>
    <w:p w:rsidR="000B56AB" w:rsidRDefault="000B56AB" w:rsidP="000B56AB">
      <w:r>
        <w:t xml:space="preserve">Vote: Ogle, yea, Dickerson, yea, Waugh, yea. </w:t>
      </w:r>
    </w:p>
    <w:p w:rsidR="000B56AB" w:rsidRDefault="000B56AB" w:rsidP="000B56AB">
      <w:pPr>
        <w:rPr>
          <w:b/>
          <w:u w:val="single"/>
        </w:rPr>
      </w:pPr>
      <w:r>
        <w:rPr>
          <w:b/>
          <w:u w:val="single"/>
        </w:rPr>
        <w:t xml:space="preserve">SEWER TRUCK: </w:t>
      </w:r>
    </w:p>
    <w:p w:rsidR="000B56AB" w:rsidRDefault="000B56AB" w:rsidP="000B56AB">
      <w:r>
        <w:t xml:space="preserve">Commissioner Ogle presented two estimates for a utility bed for the Sewer Department truck. </w:t>
      </w:r>
    </w:p>
    <w:p w:rsidR="000B56AB" w:rsidRDefault="000B56AB" w:rsidP="000B56AB">
      <w:r>
        <w:lastRenderedPageBreak/>
        <w:t xml:space="preserve">Motion by Gary Waugh and seconded by Sandra Ogle to approve a Swiss </w:t>
      </w:r>
      <w:proofErr w:type="spellStart"/>
      <w:r>
        <w:t>HDU</w:t>
      </w:r>
      <w:proofErr w:type="spellEnd"/>
      <w:r>
        <w:t xml:space="preserve"> Cap for the Sewer Department truck from </w:t>
      </w:r>
      <w:proofErr w:type="spellStart"/>
      <w:r>
        <w:t>Kaffenbarger</w:t>
      </w:r>
      <w:proofErr w:type="spellEnd"/>
      <w:r>
        <w:t xml:space="preserve"> Truck Equipment Co. in the amount of $3582.00 </w:t>
      </w:r>
    </w:p>
    <w:p w:rsidR="000B56AB" w:rsidRDefault="005F2BCF" w:rsidP="000B56AB">
      <w:r>
        <w:t xml:space="preserve">Roll Call </w:t>
      </w:r>
      <w:r w:rsidR="000B56AB">
        <w:t xml:space="preserve">Vote: Ogle, yea, Dickerson, yea, Waugh, yea. </w:t>
      </w:r>
    </w:p>
    <w:p w:rsidR="000B56AB" w:rsidRDefault="000B56AB" w:rsidP="000B56AB">
      <w:pPr>
        <w:rPr>
          <w:b/>
          <w:u w:val="single"/>
        </w:rPr>
      </w:pPr>
      <w:r>
        <w:rPr>
          <w:b/>
          <w:u w:val="single"/>
        </w:rPr>
        <w:t xml:space="preserve">ROAD PETITION: </w:t>
      </w:r>
    </w:p>
    <w:p w:rsidR="000B56AB" w:rsidRDefault="000B56AB" w:rsidP="000B56AB">
      <w:r>
        <w:t xml:space="preserve">Commissioner Ogle stated the road petition from Kyle and </w:t>
      </w:r>
      <w:proofErr w:type="spellStart"/>
      <w:r>
        <w:t>Man</w:t>
      </w:r>
      <w:r w:rsidR="005F2BCF">
        <w:t>dlin</w:t>
      </w:r>
      <w:proofErr w:type="spellEnd"/>
      <w:r w:rsidR="005F2BCF">
        <w:t xml:space="preserve"> </w:t>
      </w:r>
      <w:proofErr w:type="spellStart"/>
      <w:r w:rsidR="005F2BCF">
        <w:t>Enderle</w:t>
      </w:r>
      <w:proofErr w:type="spellEnd"/>
      <w:r w:rsidR="005F2BCF">
        <w:t xml:space="preserve"> is incomplete. </w:t>
      </w:r>
    </w:p>
    <w:p w:rsidR="005F2BCF" w:rsidRDefault="005F2BCF" w:rsidP="000B56AB">
      <w:pPr>
        <w:rPr>
          <w:b/>
          <w:u w:val="single"/>
        </w:rPr>
      </w:pPr>
      <w:r>
        <w:rPr>
          <w:b/>
          <w:u w:val="single"/>
        </w:rPr>
        <w:t xml:space="preserve">RESOLUTION: </w:t>
      </w:r>
    </w:p>
    <w:p w:rsidR="005F2BCF" w:rsidRDefault="005F2BCF" w:rsidP="000B56AB">
      <w:r>
        <w:t xml:space="preserve">Commissioner Waugh read a resolution rescinding resolution 18-07172018 repealing the quarter percent sales tax for 911. </w:t>
      </w:r>
    </w:p>
    <w:p w:rsidR="005F2BCF" w:rsidRDefault="005F2BCF" w:rsidP="000B56AB">
      <w:r>
        <w:t xml:space="preserve">Motion by Gary Waugh and seconded by Sandra Ogle to rescind resolution. </w:t>
      </w:r>
    </w:p>
    <w:p w:rsidR="005F2BCF" w:rsidRDefault="005F2BCF" w:rsidP="005F2BCF">
      <w:r>
        <w:t xml:space="preserve">Roll Call Vote: Ogle, yea, Dickerson, yea, Waugh, yea. </w:t>
      </w:r>
    </w:p>
    <w:p w:rsidR="005F2BCF" w:rsidRDefault="005F2BCF" w:rsidP="005F2BCF">
      <w:r>
        <w:t xml:space="preserve">Commissioner Ogle asked the prosecutor where to go from here. Ben commented the commissioners should meet with the agencies involved. </w:t>
      </w:r>
    </w:p>
    <w:p w:rsidR="005F2BCF" w:rsidRDefault="005F2BCF" w:rsidP="005F2BCF">
      <w:r>
        <w:t xml:space="preserve">Sue Morgan asked </w:t>
      </w:r>
      <w:r w:rsidR="00A42ADB">
        <w:t xml:space="preserve">the prosecutor </w:t>
      </w:r>
      <w:r>
        <w:t>questions regarding the motion</w:t>
      </w:r>
      <w:r w:rsidR="00A42ADB">
        <w:t xml:space="preserve"> to rescind</w:t>
      </w:r>
      <w:r>
        <w:t xml:space="preserve"> the repeal of the 911 sales tax. </w:t>
      </w:r>
    </w:p>
    <w:p w:rsidR="005F2BCF" w:rsidRDefault="005F2BCF" w:rsidP="005F2BCF">
      <w:r>
        <w:t xml:space="preserve">Ken Wilson </w:t>
      </w:r>
      <w:r w:rsidR="00A42ADB">
        <w:t xml:space="preserve">commented that it wasn’t a levy it was </w:t>
      </w:r>
      <w:r w:rsidR="00825E26">
        <w:t xml:space="preserve">a </w:t>
      </w:r>
      <w:r w:rsidR="00A42ADB">
        <w:t>permissive sales tax</w:t>
      </w:r>
      <w:r w:rsidR="00825E26">
        <w:t xml:space="preserve"> increase voted on by the commissioners</w:t>
      </w:r>
      <w:r w:rsidR="00A42ADB">
        <w:t xml:space="preserve">. </w:t>
      </w:r>
      <w:r w:rsidR="00825E26">
        <w:t xml:space="preserve">Ken said there was no discussion in 1997 to stop the tax. </w:t>
      </w:r>
    </w:p>
    <w:p w:rsidR="005F2BCF" w:rsidRDefault="005F2BCF" w:rsidP="005F2BCF">
      <w:r>
        <w:t xml:space="preserve">Beth Lanning asked if it was a levy in 1997. Jeff said no. </w:t>
      </w:r>
    </w:p>
    <w:p w:rsidR="005F2BCF" w:rsidRDefault="005F2BCF" w:rsidP="005F2BCF">
      <w:r>
        <w:rPr>
          <w:b/>
          <w:u w:val="single"/>
        </w:rPr>
        <w:t>RECESS:</w:t>
      </w:r>
      <w:r>
        <w:t xml:space="preserve"> At 10:04am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At 10:17am</w:t>
      </w:r>
    </w:p>
    <w:p w:rsidR="005F2BCF" w:rsidRDefault="005F2BCF" w:rsidP="005F2BCF">
      <w:r>
        <w:rPr>
          <w:b/>
          <w:u w:val="single"/>
        </w:rPr>
        <w:t>EXECUTIVE SESSION:</w:t>
      </w:r>
      <w:r>
        <w:t xml:space="preserve"> Motion by Jeff Dickerson and seconded by Gary Waugh with Judge Moses and Michelle Bell under personnel compensation of a public employee at 10:08am. </w:t>
      </w:r>
    </w:p>
    <w:p w:rsidR="005F2BCF" w:rsidRDefault="005F2BCF" w:rsidP="005F2BCF">
      <w:r>
        <w:t>Roll Call Vote: Ogle, yea, Dickerson, yea, Waugh, yea.</w:t>
      </w:r>
    </w:p>
    <w:p w:rsidR="005F2BCF" w:rsidRDefault="005F2BCF" w:rsidP="005F2BCF">
      <w:r>
        <w:rPr>
          <w:b/>
          <w:u w:val="single"/>
        </w:rPr>
        <w:t>EXIT EXECUTIVE SESSION:</w:t>
      </w:r>
      <w:r>
        <w:t xml:space="preserve"> With no action taken 10:34am\</w:t>
      </w:r>
    </w:p>
    <w:p w:rsidR="005F2BCF" w:rsidRDefault="005F2BCF" w:rsidP="005F2BCF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A2004D" w:rsidRDefault="00A2004D" w:rsidP="005F2BCF">
      <w:r>
        <w:t xml:space="preserve">Sue Morgan discussed the 911 sales tax. </w:t>
      </w:r>
    </w:p>
    <w:p w:rsidR="005F2BCF" w:rsidRDefault="00A2004D" w:rsidP="005F2BCF">
      <w:r>
        <w:t xml:space="preserve">Chad Ricketts, Hocking County Resident, discussed CIC, Logan Town Center, and county properties. </w:t>
      </w:r>
    </w:p>
    <w:p w:rsidR="005F2BCF" w:rsidRDefault="005F2BCF" w:rsidP="005F2BCF">
      <w:r>
        <w:rPr>
          <w:b/>
          <w:u w:val="single"/>
        </w:rPr>
        <w:t>RECESS:</w:t>
      </w:r>
      <w:r>
        <w:t xml:space="preserve"> 10:56am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At 1:00pm</w:t>
      </w:r>
    </w:p>
    <w:p w:rsidR="005F2BCF" w:rsidRDefault="005F2BCF" w:rsidP="005F2BCF">
      <w:pPr>
        <w:rPr>
          <w:b/>
          <w:u w:val="single"/>
        </w:rPr>
      </w:pPr>
      <w:r>
        <w:rPr>
          <w:b/>
          <w:u w:val="single"/>
        </w:rPr>
        <w:t xml:space="preserve">GENERAL FUND REVIEW OF BUDGET: </w:t>
      </w:r>
    </w:p>
    <w:p w:rsidR="005F2BCF" w:rsidRDefault="005F2BCF" w:rsidP="005F2BCF">
      <w:r>
        <w:t xml:space="preserve">The following were present for the review of the General Fund budget: Commissioner Dickerson, Commissioner Waugh, Commissioner Ogle, Commissioners Clerk Rose Marshall, Auditor Ken Wilson, Prosecutor Ben Fickel, Major </w:t>
      </w:r>
      <w:r w:rsidR="00237DA4">
        <w:t>Moritz</w:t>
      </w:r>
      <w:r>
        <w:t xml:space="preserve">, Sheriff </w:t>
      </w:r>
      <w:r w:rsidR="000316E9">
        <w:t xml:space="preserve">Lanny </w:t>
      </w:r>
      <w:r>
        <w:t xml:space="preserve">North, Jamie Green, Kyle Walker, Judge Fred Moses, Michele Bell, </w:t>
      </w:r>
      <w:r w:rsidR="000316E9">
        <w:t>Cindy Kasler</w:t>
      </w:r>
      <w:r w:rsidR="00237DA4">
        <w:t xml:space="preserve">, </w:t>
      </w:r>
      <w:r>
        <w:t xml:space="preserve">Marjorie Moore, Diane Sargent, Audie Wykle, Sandra </w:t>
      </w:r>
      <w:r w:rsidR="00237DA4">
        <w:t>Hunt, Christy Pickell, Darla Matheny</w:t>
      </w:r>
      <w:r>
        <w:t xml:space="preserve">, Judge </w:t>
      </w:r>
      <w:r w:rsidR="00237DA4">
        <w:t xml:space="preserve">John </w:t>
      </w:r>
      <w:r>
        <w:t xml:space="preserve">Wallace, Debbie Later, </w:t>
      </w:r>
      <w:r w:rsidR="00237DA4">
        <w:t xml:space="preserve">Mary Fraley, Rhonda Moore, </w:t>
      </w:r>
      <w:r>
        <w:t xml:space="preserve">and Vicki Rafferty. </w:t>
      </w:r>
    </w:p>
    <w:p w:rsidR="005F2BCF" w:rsidRDefault="005F2BCF" w:rsidP="005F2BCF">
      <w:r>
        <w:t xml:space="preserve">ADJOURNMENT Motion by Sandra Ogle and seconded by Gary Waugh. </w:t>
      </w:r>
    </w:p>
    <w:p w:rsidR="00BF2B03" w:rsidRDefault="005F2BCF">
      <w:r>
        <w:t xml:space="preserve">Vote: Ogle, yea, Dickerson, yea, Waugh, yea. All yea, motion carried. </w:t>
      </w:r>
    </w:p>
    <w:p w:rsidR="005F2BCF" w:rsidRDefault="005F2BCF"/>
    <w:p w:rsidR="005F2BCF" w:rsidRDefault="005F2BCF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5F2BC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113A14">
              <w:t>the Board held on July 24, 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50A2D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  <w:bookmarkStart w:id="0" w:name="_GoBack"/>
      <w:bookmarkEnd w:id="0"/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42" w:rsidRDefault="00B75D42" w:rsidP="00A50895">
      <w:pPr>
        <w:spacing w:before="0" w:after="0"/>
      </w:pPr>
      <w:r>
        <w:separator/>
      </w:r>
    </w:p>
  </w:endnote>
  <w:endnote w:type="continuationSeparator" w:id="0">
    <w:p w:rsidR="00B75D42" w:rsidRDefault="00B75D4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42" w:rsidRDefault="00B75D42" w:rsidP="00A50895">
      <w:pPr>
        <w:spacing w:before="0" w:after="0"/>
      </w:pPr>
      <w:r>
        <w:separator/>
      </w:r>
    </w:p>
  </w:footnote>
  <w:footnote w:type="continuationSeparator" w:id="0">
    <w:p w:rsidR="00B75D42" w:rsidRDefault="00B75D4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B75D42">
      <w:t>July 24,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42"/>
    <w:rsid w:val="000316E9"/>
    <w:rsid w:val="000B56AB"/>
    <w:rsid w:val="00113A14"/>
    <w:rsid w:val="00191651"/>
    <w:rsid w:val="00237DA4"/>
    <w:rsid w:val="002A5D52"/>
    <w:rsid w:val="0036328E"/>
    <w:rsid w:val="00385E81"/>
    <w:rsid w:val="00393D3C"/>
    <w:rsid w:val="00400C82"/>
    <w:rsid w:val="00466249"/>
    <w:rsid w:val="005F2BCF"/>
    <w:rsid w:val="00746BB6"/>
    <w:rsid w:val="00825E26"/>
    <w:rsid w:val="00897F95"/>
    <w:rsid w:val="008D2693"/>
    <w:rsid w:val="00917DCC"/>
    <w:rsid w:val="00950A2D"/>
    <w:rsid w:val="00977855"/>
    <w:rsid w:val="00A2004D"/>
    <w:rsid w:val="00A42ADB"/>
    <w:rsid w:val="00AD5ACF"/>
    <w:rsid w:val="00B75D42"/>
    <w:rsid w:val="00B86635"/>
    <w:rsid w:val="00BC4B05"/>
    <w:rsid w:val="00BE1933"/>
    <w:rsid w:val="00BF2B03"/>
    <w:rsid w:val="00D147D9"/>
    <w:rsid w:val="00D345E5"/>
    <w:rsid w:val="00DF3178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7-24-2018.dotx</Template>
  <TotalTime>245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8</cp:revision>
  <cp:lastPrinted>2018-07-26T13:02:00Z</cp:lastPrinted>
  <dcterms:created xsi:type="dcterms:W3CDTF">2018-07-25T12:34:00Z</dcterms:created>
  <dcterms:modified xsi:type="dcterms:W3CDTF">2018-07-26T13:02:00Z</dcterms:modified>
  <cp:category>minutes</cp:category>
</cp:coreProperties>
</file>