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114772">
        <w:t>this 4</w:t>
      </w:r>
      <w:r w:rsidR="00114772" w:rsidRPr="00114772">
        <w:rPr>
          <w:vertAlign w:val="superscript"/>
        </w:rPr>
        <w:t>th</w:t>
      </w:r>
      <w:r w:rsidR="00114772">
        <w:t xml:space="preserve"> day of December 2018 with the following members present: Jeff Dickerson, Sandra Ogle, and Gary Waugh. </w:t>
      </w:r>
    </w:p>
    <w:p w:rsidR="00114772" w:rsidRDefault="00114772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114772" w:rsidRDefault="00114772">
      <w:r>
        <w:rPr>
          <w:b/>
          <w:u w:val="single"/>
        </w:rPr>
        <w:t>MINUTES:</w:t>
      </w:r>
      <w:r>
        <w:t xml:space="preserve"> Motion by Gary Waugh and seconded by Sandra Ogle to approve. </w:t>
      </w:r>
    </w:p>
    <w:p w:rsidR="00114772" w:rsidRPr="00114772" w:rsidRDefault="00114772" w:rsidP="00114772">
      <w:r>
        <w:t xml:space="preserve">Vote: Ogle, yea, Dickerson, yea, Waugh, yea. </w:t>
      </w:r>
    </w:p>
    <w:p w:rsidR="00114772" w:rsidRDefault="00114772">
      <w:r>
        <w:rPr>
          <w:b/>
          <w:u w:val="single"/>
        </w:rPr>
        <w:t>AGENDA:</w:t>
      </w:r>
      <w:r w:rsidR="00D2313B">
        <w:t xml:space="preserve"> </w:t>
      </w:r>
      <w:r>
        <w:t xml:space="preserve">President Dickerson added Mr. Sean Williams to the agenda. Motion by Gary Waugh and seconded by Sandra Ogle to approve. </w:t>
      </w:r>
    </w:p>
    <w:p w:rsidR="00114772" w:rsidRPr="00114772" w:rsidRDefault="00114772">
      <w:r>
        <w:t xml:space="preserve">Vote: Ogle, yea, Dickerson, yea, Waugh, yea. </w:t>
      </w:r>
    </w:p>
    <w:p w:rsidR="00BF2B03" w:rsidRDefault="00114772">
      <w:r>
        <w:rPr>
          <w:b/>
          <w:u w:val="single"/>
        </w:rPr>
        <w:t>RECESS:</w:t>
      </w:r>
      <w:r>
        <w:t xml:space="preserve"> At 9:32am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9:41am</w:t>
      </w:r>
    </w:p>
    <w:p w:rsidR="00114772" w:rsidRDefault="00114772">
      <w:r>
        <w:rPr>
          <w:b/>
          <w:u w:val="single"/>
        </w:rPr>
        <w:t>RECESS:</w:t>
      </w:r>
      <w:r>
        <w:t xml:space="preserve"> At 9:42am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 w:rsidR="0003545F">
        <w:t xml:space="preserve"> 9:48am</w:t>
      </w:r>
    </w:p>
    <w:p w:rsidR="00CC6965" w:rsidRDefault="00114772">
      <w:r>
        <w:t xml:space="preserve">Motion by Jeff Dickerson and seconded by Gary Waugh </w:t>
      </w:r>
      <w:r w:rsidR="00CC6965">
        <w:t xml:space="preserve">to close all </w:t>
      </w:r>
      <w:r w:rsidR="0003545F">
        <w:t xml:space="preserve">county agencies for National Day of Mourning in honor and respect of President George </w:t>
      </w:r>
      <w:proofErr w:type="spellStart"/>
      <w:r w:rsidR="0003545F">
        <w:t>H.W</w:t>
      </w:r>
      <w:proofErr w:type="spellEnd"/>
      <w:r w:rsidR="0003545F">
        <w:t>. Bush</w:t>
      </w:r>
      <w:r w:rsidR="007A49D3">
        <w:t>.</w:t>
      </w:r>
    </w:p>
    <w:p w:rsidR="007A49D3" w:rsidRDefault="007A49D3">
      <w:r>
        <w:t xml:space="preserve">Roll Call Vote: Ogle, yea, Dickerson, yea, Waugh, yea. </w:t>
      </w:r>
    </w:p>
    <w:p w:rsidR="00CC6965" w:rsidRDefault="00CC6965">
      <w:pPr>
        <w:rPr>
          <w:b/>
          <w:u w:val="single"/>
        </w:rPr>
      </w:pPr>
      <w:r>
        <w:rPr>
          <w:b/>
          <w:u w:val="single"/>
        </w:rPr>
        <w:t>SEAN WILLIAMS:</w:t>
      </w:r>
    </w:p>
    <w:p w:rsidR="00CC6965" w:rsidRDefault="007A49D3">
      <w:r>
        <w:t>Mr. Sean Williams of the Hocking Valley Scenic Railway discussed the railway receiving complaints on a house located near the</w:t>
      </w:r>
      <w:r w:rsidR="00D80685">
        <w:t xml:space="preserve"> track</w:t>
      </w:r>
      <w:r>
        <w:t>.</w:t>
      </w:r>
    </w:p>
    <w:p w:rsidR="007A49D3" w:rsidRDefault="007A49D3">
      <w:r>
        <w:t xml:space="preserve">Commissioner Ogle asked if he had contacted the health department. Mr. Williams said yes. </w:t>
      </w:r>
    </w:p>
    <w:p w:rsidR="007A49D3" w:rsidRDefault="004F02AD">
      <w:r>
        <w:t xml:space="preserve">Commissioner Waugh discussed zoning in the county. </w:t>
      </w:r>
    </w:p>
    <w:p w:rsidR="00CC6965" w:rsidRDefault="00CC6965">
      <w:pPr>
        <w:rPr>
          <w:b/>
          <w:u w:val="single"/>
        </w:rPr>
      </w:pPr>
      <w:r>
        <w:rPr>
          <w:b/>
          <w:u w:val="single"/>
        </w:rPr>
        <w:t>ADDITIONAL APPROPRIATIONS:</w:t>
      </w:r>
    </w:p>
    <w:p w:rsidR="00CC6965" w:rsidRDefault="00CC6965">
      <w:r>
        <w:t>RESCIND Sheriff School Resource Officer Salaries SS50-01 $15,000.00</w:t>
      </w:r>
    </w:p>
    <w:p w:rsidR="00CC6965" w:rsidRDefault="00CC6965">
      <w:r>
        <w:t>RESCIND Juvenile Felony Delinquent Salary and Fringes MM23-24 $15,000.00</w:t>
      </w:r>
    </w:p>
    <w:p w:rsidR="00CC6965" w:rsidRDefault="00CC6965">
      <w:r>
        <w:t xml:space="preserve">Motion by Gary Waugh and seconded by Sandra Ogle to rescind. </w:t>
      </w:r>
    </w:p>
    <w:p w:rsidR="00CC6965" w:rsidRPr="00114772" w:rsidRDefault="00CC6965" w:rsidP="00CC6965">
      <w:r>
        <w:t xml:space="preserve">Vote: Ogle, yea, Dickerson, yea, Waugh, yea. </w:t>
      </w:r>
    </w:p>
    <w:p w:rsidR="00CC6965" w:rsidRDefault="00CC6965">
      <w:pPr>
        <w:rPr>
          <w:b/>
          <w:u w:val="single"/>
        </w:rPr>
      </w:pPr>
      <w:r>
        <w:rPr>
          <w:b/>
          <w:u w:val="single"/>
        </w:rPr>
        <w:t>FUND TRANSFER:</w:t>
      </w:r>
    </w:p>
    <w:p w:rsidR="00CC6965" w:rsidRDefault="00CC6965">
      <w:r>
        <w:t>Commissioners</w:t>
      </w:r>
      <w:r>
        <w:tab/>
        <w:t>-</w:t>
      </w:r>
      <w:r>
        <w:tab/>
      </w:r>
      <w:proofErr w:type="spellStart"/>
      <w:r>
        <w:t>MLST</w:t>
      </w:r>
      <w:proofErr w:type="spellEnd"/>
      <w:r>
        <w:t xml:space="preserve"> Transition Fund D84-02 $125,000.00 County General Fund</w:t>
      </w:r>
    </w:p>
    <w:p w:rsidR="00CC6965" w:rsidRDefault="00CC6965">
      <w:r>
        <w:t xml:space="preserve">Motion by Gary Waugh and seconded by Sandra Ogle to approve. </w:t>
      </w:r>
    </w:p>
    <w:p w:rsidR="00CC6965" w:rsidRPr="00114772" w:rsidRDefault="00CC6965" w:rsidP="00CC6965">
      <w:r>
        <w:t xml:space="preserve">Vote: Ogle, yea, Dickerson, yea, Waugh, yea. </w:t>
      </w:r>
    </w:p>
    <w:p w:rsidR="00CC6965" w:rsidRDefault="00CC6965">
      <w:pPr>
        <w:rPr>
          <w:b/>
          <w:u w:val="single"/>
        </w:rPr>
      </w:pPr>
      <w:r>
        <w:rPr>
          <w:b/>
          <w:u w:val="single"/>
        </w:rPr>
        <w:t>CERTIFICATION OF ADDITIONAL REVENUE:</w:t>
      </w:r>
    </w:p>
    <w:p w:rsidR="00CC6965" w:rsidRDefault="002D0AE7">
      <w:r>
        <w:t>Juvenile</w:t>
      </w:r>
      <w:r>
        <w:tab/>
      </w:r>
      <w:r>
        <w:tab/>
        <w:t>-</w:t>
      </w:r>
      <w:r>
        <w:tab/>
        <w:t>Felony Delinquent Salary and Fringes MM23-24 $15,000.00</w:t>
      </w:r>
    </w:p>
    <w:p w:rsidR="002D0AE7" w:rsidRDefault="002D0AE7">
      <w:r>
        <w:t>Commissioners</w:t>
      </w:r>
      <w:r>
        <w:tab/>
        <w:t>-</w:t>
      </w:r>
      <w:r>
        <w:tab/>
        <w:t>County General Fund Transfers A15A15 $125,000.00</w:t>
      </w:r>
      <w:r>
        <w:tab/>
      </w:r>
    </w:p>
    <w:p w:rsidR="002D0AE7" w:rsidRDefault="002D0AE7">
      <w:r>
        <w:t xml:space="preserve">Motion by Gary Waugh and seconded by Sandra Ogle to approve. </w:t>
      </w:r>
    </w:p>
    <w:p w:rsidR="002D0AE7" w:rsidRPr="00114772" w:rsidRDefault="002D0AE7" w:rsidP="002D0AE7">
      <w:r>
        <w:t>Roll Call</w:t>
      </w:r>
      <w:r w:rsidRPr="002D0AE7">
        <w:t xml:space="preserve"> </w:t>
      </w:r>
      <w:r>
        <w:t xml:space="preserve">Vote: Ogle, yea, Dickerson, yea, Waugh, yea. </w:t>
      </w:r>
    </w:p>
    <w:p w:rsidR="002D0AE7" w:rsidRDefault="002D0AE7">
      <w:pPr>
        <w:rPr>
          <w:b/>
          <w:u w:val="single"/>
        </w:rPr>
      </w:pPr>
      <w:r>
        <w:rPr>
          <w:b/>
          <w:u w:val="single"/>
        </w:rPr>
        <w:t>APPROPRIATION TRANSFER:</w:t>
      </w:r>
    </w:p>
    <w:p w:rsidR="002D0AE7" w:rsidRDefault="002D0AE7">
      <w:r>
        <w:t>Commissioners</w:t>
      </w:r>
      <w:r>
        <w:tab/>
        <w:t>-</w:t>
      </w:r>
      <w:r>
        <w:tab/>
        <w:t>$125,000.00 from A15A15 Transfers to A09B05</w:t>
      </w:r>
    </w:p>
    <w:p w:rsidR="002D0AE7" w:rsidRDefault="002D0AE7">
      <w:r>
        <w:t>Sheriff</w:t>
      </w:r>
      <w:r>
        <w:tab/>
      </w:r>
      <w:r>
        <w:tab/>
      </w:r>
      <w:r>
        <w:tab/>
        <w:t>-</w:t>
      </w:r>
      <w:r>
        <w:tab/>
        <w:t>$9600.00 from PERS A06A14A to Equipment A06A04</w:t>
      </w:r>
    </w:p>
    <w:p w:rsidR="002D0AE7" w:rsidRDefault="002D0AE7">
      <w:r>
        <w:t>EMS</w:t>
      </w:r>
      <w:r>
        <w:tab/>
      </w:r>
      <w:r>
        <w:tab/>
      </w:r>
      <w:r>
        <w:tab/>
        <w:t>-</w:t>
      </w:r>
      <w:r>
        <w:tab/>
        <w:t xml:space="preserve">$20,000.00 from Equipment S20-04 to S20-02 Supplies; $5000.00 from Equipment S20-04 to S20-15 Other Expenses </w:t>
      </w:r>
    </w:p>
    <w:p w:rsidR="006951F5" w:rsidRDefault="002D0AE7">
      <w:r>
        <w:t>Commissioners</w:t>
      </w:r>
      <w:r>
        <w:tab/>
        <w:t>-</w:t>
      </w:r>
      <w:r w:rsidR="006951F5">
        <w:tab/>
      </w:r>
      <w:r w:rsidR="004F02AD">
        <w:t>$250.00 form A04B14 Contract Services to A04B13 Contract Repairs; $5000.00 from A15A17A Contingencies to A01A03A Postage</w:t>
      </w:r>
    </w:p>
    <w:p w:rsidR="004F02AD" w:rsidRDefault="004F02AD">
      <w:r>
        <w:t>Additional Appropriation Common Pleas PSI Writer Grant Salaries PSI Writer TT72-01 $3350.00</w:t>
      </w:r>
    </w:p>
    <w:p w:rsidR="004F02AD" w:rsidRDefault="004F02AD">
      <w:r>
        <w:t>Commissioners</w:t>
      </w:r>
      <w:r>
        <w:tab/>
        <w:t>-</w:t>
      </w:r>
      <w:r>
        <w:tab/>
        <w:t>$300.00 from B05-03 Supplies to B05-11 Other Expense</w:t>
      </w:r>
    </w:p>
    <w:p w:rsidR="004F02AD" w:rsidRDefault="004F02AD">
      <w:r>
        <w:t xml:space="preserve">Motion by Gary Waugh and seconded by Sandra Ogle to approve. </w:t>
      </w:r>
    </w:p>
    <w:p w:rsidR="004F02AD" w:rsidRPr="00114772" w:rsidRDefault="004F02AD" w:rsidP="004F02AD">
      <w:r>
        <w:t xml:space="preserve">Vote: Ogle, yea, Dickerson, yea, Waugh, yea. </w:t>
      </w:r>
    </w:p>
    <w:p w:rsidR="006951F5" w:rsidRDefault="006951F5">
      <w:pPr>
        <w:rPr>
          <w:b/>
          <w:u w:val="single"/>
        </w:rPr>
      </w:pPr>
      <w:r>
        <w:rPr>
          <w:b/>
          <w:u w:val="single"/>
        </w:rPr>
        <w:t>CERTIFICATION OF ADDITIONAL REVENUE:</w:t>
      </w:r>
    </w:p>
    <w:p w:rsidR="006951F5" w:rsidRDefault="006951F5">
      <w:r>
        <w:t>Auditor</w:t>
      </w:r>
      <w:r>
        <w:tab/>
      </w:r>
      <w:r>
        <w:tab/>
        <w:t>-</w:t>
      </w:r>
      <w:r>
        <w:tab/>
        <w:t>General Fund Auditor-Supplies A01B03 $1927.65</w:t>
      </w:r>
    </w:p>
    <w:p w:rsidR="006951F5" w:rsidRDefault="006951F5">
      <w:r>
        <w:t xml:space="preserve">Motion by Gary Waugh and seconded by Sandra Ogle to approve. </w:t>
      </w:r>
    </w:p>
    <w:p w:rsidR="006951F5" w:rsidRPr="00114772" w:rsidRDefault="006951F5" w:rsidP="006951F5">
      <w:r>
        <w:t xml:space="preserve">Vote: Ogle, yea, Dickerson, yea, Waugh, yea. </w:t>
      </w:r>
    </w:p>
    <w:p w:rsidR="006951F5" w:rsidRDefault="006951F5">
      <w:r>
        <w:t>Sheriff</w:t>
      </w:r>
      <w:r>
        <w:tab/>
      </w:r>
      <w:r>
        <w:tab/>
      </w:r>
      <w:r>
        <w:tab/>
        <w:t>-</w:t>
      </w:r>
      <w:r>
        <w:tab/>
        <w:t>School Resource Officer Salaries SS50-01 $15,000.00</w:t>
      </w:r>
    </w:p>
    <w:p w:rsidR="006951F5" w:rsidRDefault="006951F5">
      <w:r>
        <w:t xml:space="preserve">Motion by Gary Waugh and seconded by Sandra Ogle to approve. </w:t>
      </w:r>
    </w:p>
    <w:p w:rsidR="006951F5" w:rsidRPr="00114772" w:rsidRDefault="006951F5" w:rsidP="006951F5">
      <w:r>
        <w:t xml:space="preserve">Vote: Ogle, yea, Dickerson, yea, Waugh, yea. </w:t>
      </w:r>
    </w:p>
    <w:p w:rsidR="006951F5" w:rsidRDefault="006951F5">
      <w:pPr>
        <w:rPr>
          <w:b/>
          <w:u w:val="single"/>
        </w:rPr>
      </w:pPr>
      <w:r>
        <w:rPr>
          <w:b/>
          <w:u w:val="single"/>
        </w:rPr>
        <w:t>AUDITOR REQUEST FOR TRAVEL:</w:t>
      </w:r>
    </w:p>
    <w:p w:rsidR="006951F5" w:rsidRDefault="006951F5">
      <w:r>
        <w:t xml:space="preserve">Motion by Gary Waugh and seconded by Sandra Ogle to approve Auditor Request for Travel for the month of December. </w:t>
      </w:r>
    </w:p>
    <w:p w:rsidR="006951F5" w:rsidRPr="00114772" w:rsidRDefault="006951F5" w:rsidP="006951F5">
      <w:r>
        <w:t xml:space="preserve">Vote: Ogle, yea, Dickerson, yea, Waugh, yea. </w:t>
      </w:r>
    </w:p>
    <w:p w:rsidR="00A166E3" w:rsidRDefault="00A166E3">
      <w:pPr>
        <w:rPr>
          <w:b/>
          <w:u w:val="single"/>
        </w:rPr>
      </w:pPr>
      <w:r>
        <w:rPr>
          <w:b/>
          <w:u w:val="single"/>
        </w:rPr>
        <w:t>MONTHLY REPORT:</w:t>
      </w:r>
    </w:p>
    <w:p w:rsidR="00A166E3" w:rsidRDefault="00A166E3">
      <w:r>
        <w:t xml:space="preserve">Motion by Gary Waugh and seconded by Sandra Ogle to approve Lodging Tax and Prosecutor monthly report. </w:t>
      </w:r>
    </w:p>
    <w:p w:rsidR="00A166E3" w:rsidRPr="00114772" w:rsidRDefault="00A166E3" w:rsidP="00A166E3">
      <w:r>
        <w:t xml:space="preserve">Vote: Ogle, yea, Dickerson, yea, Waugh, yea. </w:t>
      </w:r>
    </w:p>
    <w:p w:rsidR="00A166E3" w:rsidRDefault="00A166E3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A166E3" w:rsidRDefault="00A166E3">
      <w:r>
        <w:t xml:space="preserve">Sue Morgan discussed zoning in the city. </w:t>
      </w:r>
      <w:r w:rsidR="004F02AD">
        <w:t xml:space="preserve">She commented over the years it has turned into a moneymaker for the city instead of protection for the people. </w:t>
      </w:r>
    </w:p>
    <w:p w:rsidR="00D2313B" w:rsidRDefault="00D2313B">
      <w:pPr>
        <w:rPr>
          <w:b/>
          <w:u w:val="single"/>
        </w:rPr>
      </w:pPr>
      <w:r>
        <w:rPr>
          <w:b/>
          <w:u w:val="single"/>
        </w:rPr>
        <w:t>DECEMBER 5, 2018:</w:t>
      </w:r>
    </w:p>
    <w:p w:rsidR="002D0AE7" w:rsidRDefault="00E45FC1">
      <w:r>
        <w:t xml:space="preserve">The commissioners discussed closing the courthouse on December 5, 2018 to show respect to the past president. </w:t>
      </w:r>
      <w:r w:rsidR="00D2313B">
        <w:t>Motion by Jeff Dickerson and seconded by Gary</w:t>
      </w:r>
      <w:r>
        <w:t xml:space="preserve"> Waugh to rescind earlier action to close </w:t>
      </w:r>
      <w:r w:rsidR="00D80685">
        <w:t xml:space="preserve">the </w:t>
      </w:r>
      <w:r>
        <w:t>courthouse and all county offices.</w:t>
      </w:r>
    </w:p>
    <w:p w:rsidR="00E45FC1" w:rsidRDefault="00E45FC1">
      <w:r>
        <w:t xml:space="preserve">Motion by Jeff Dickerson and seconded by Gary Waugh to close the county courthouse December 5, 2018 and it will be up to other county agencies to </w:t>
      </w:r>
      <w:r w:rsidR="00D80685">
        <w:t xml:space="preserve">remain </w:t>
      </w:r>
      <w:r>
        <w:t xml:space="preserve">open or </w:t>
      </w:r>
      <w:r w:rsidR="00D80685">
        <w:t xml:space="preserve">to </w:t>
      </w:r>
      <w:r>
        <w:t xml:space="preserve">close. </w:t>
      </w:r>
    </w:p>
    <w:p w:rsidR="00E45FC1" w:rsidRDefault="00E45FC1">
      <w:r>
        <w:t xml:space="preserve">Vote: Ogle, yea, Waugh, yea, Dickerson, yea. </w:t>
      </w:r>
      <w:bookmarkStart w:id="0" w:name="_GoBack"/>
      <w:bookmarkEnd w:id="0"/>
    </w:p>
    <w:p w:rsidR="00E45FC1" w:rsidRDefault="00E45FC1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E45FC1" w:rsidRDefault="00E45FC1">
      <w:r>
        <w:t xml:space="preserve">Sue Morgan </w:t>
      </w:r>
      <w:r w:rsidR="00D564EF">
        <w:t>discussed the courthouse being closed December 5</w:t>
      </w:r>
      <w:r w:rsidR="00D564EF" w:rsidRPr="00D564EF">
        <w:rPr>
          <w:vertAlign w:val="superscript"/>
        </w:rPr>
        <w:t>th</w:t>
      </w:r>
      <w:r w:rsidR="00D564EF">
        <w:t xml:space="preserve">. </w:t>
      </w:r>
    </w:p>
    <w:p w:rsidR="00E45FC1" w:rsidRDefault="00E45FC1">
      <w:r>
        <w:t xml:space="preserve">Jim Kalklosch </w:t>
      </w:r>
      <w:r w:rsidR="00D564EF">
        <w:t xml:space="preserve">asked if Municipal Court would have a choice of what to do tomorrow. </w:t>
      </w:r>
    </w:p>
    <w:p w:rsidR="00E45FC1" w:rsidRDefault="00E45FC1">
      <w:r>
        <w:t xml:space="preserve">ADJOURNMENT Motion by Gary Waugh and seconded by Sandra Ogle to approve. </w:t>
      </w:r>
    </w:p>
    <w:p w:rsidR="00BF2B03" w:rsidRDefault="00E45FC1">
      <w:r>
        <w:t xml:space="preserve">Vote: Ogle, yea, Dickerson, yea, Waugh, yea. All yea, motion carried.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 xml:space="preserve">the Board held on </w:t>
            </w:r>
            <w:r w:rsidR="00E45FC1">
              <w:t xml:space="preserve">December 4,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72" w:rsidRDefault="00114772" w:rsidP="00A50895">
      <w:pPr>
        <w:spacing w:before="0" w:after="0"/>
      </w:pPr>
      <w:r>
        <w:separator/>
      </w:r>
    </w:p>
  </w:endnote>
  <w:endnote w:type="continuationSeparator" w:id="0">
    <w:p w:rsidR="00114772" w:rsidRDefault="0011477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72" w:rsidRDefault="00114772" w:rsidP="00A50895">
      <w:pPr>
        <w:spacing w:before="0" w:after="0"/>
      </w:pPr>
      <w:r>
        <w:separator/>
      </w:r>
    </w:p>
  </w:footnote>
  <w:footnote w:type="continuationSeparator" w:id="0">
    <w:p w:rsidR="00114772" w:rsidRDefault="0011477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14772">
      <w:t>December 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2"/>
    <w:rsid w:val="0003545F"/>
    <w:rsid w:val="00114772"/>
    <w:rsid w:val="00191651"/>
    <w:rsid w:val="002A5D52"/>
    <w:rsid w:val="002D0AE7"/>
    <w:rsid w:val="0036328E"/>
    <w:rsid w:val="00393D3C"/>
    <w:rsid w:val="00400C82"/>
    <w:rsid w:val="00466249"/>
    <w:rsid w:val="004F02AD"/>
    <w:rsid w:val="006951F5"/>
    <w:rsid w:val="00746BB6"/>
    <w:rsid w:val="007A49D3"/>
    <w:rsid w:val="00897F95"/>
    <w:rsid w:val="009117D2"/>
    <w:rsid w:val="00977855"/>
    <w:rsid w:val="00A166E3"/>
    <w:rsid w:val="00AD5ACF"/>
    <w:rsid w:val="00B86635"/>
    <w:rsid w:val="00BE1933"/>
    <w:rsid w:val="00BF1A0F"/>
    <w:rsid w:val="00BF2B03"/>
    <w:rsid w:val="00CC6965"/>
    <w:rsid w:val="00D147D9"/>
    <w:rsid w:val="00D2313B"/>
    <w:rsid w:val="00D345E5"/>
    <w:rsid w:val="00D564EF"/>
    <w:rsid w:val="00D80685"/>
    <w:rsid w:val="00DF3178"/>
    <w:rsid w:val="00E45FC1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12-4-2018.dotx</Template>
  <TotalTime>93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2013-07-16T14:52:00Z</cp:lastPrinted>
  <dcterms:created xsi:type="dcterms:W3CDTF">2018-12-04T20:30:00Z</dcterms:created>
  <dcterms:modified xsi:type="dcterms:W3CDTF">2018-12-06T14:24:00Z</dcterms:modified>
  <cp:category>minutes</cp:category>
</cp:coreProperties>
</file>