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E5E" w:rsidRPr="0055525D" w:rsidRDefault="002D1E5E" w:rsidP="0055525D">
      <w:pPr>
        <w:tabs>
          <w:tab w:val="left" w:pos="90"/>
        </w:tabs>
        <w:rPr>
          <w:sz w:val="18"/>
          <w:szCs w:val="18"/>
        </w:rPr>
      </w:pPr>
      <w:r w:rsidRPr="0055525D">
        <w:rPr>
          <w:sz w:val="18"/>
          <w:szCs w:val="18"/>
        </w:rPr>
        <w:t>The Board of Hocking County Commissioners met in regular session this 23</w:t>
      </w:r>
      <w:r w:rsidRPr="0055525D">
        <w:rPr>
          <w:sz w:val="18"/>
          <w:szCs w:val="18"/>
          <w:vertAlign w:val="superscript"/>
        </w:rPr>
        <w:t>rd</w:t>
      </w:r>
      <w:r w:rsidRPr="0055525D">
        <w:rPr>
          <w:sz w:val="18"/>
          <w:szCs w:val="18"/>
        </w:rPr>
        <w:t xml:space="preserve"> day of May 2013 with the following members present John Walker, Sandy Ogle, and Clark Sheets.</w:t>
      </w:r>
    </w:p>
    <w:p w:rsidR="002D1E5E" w:rsidRPr="0055525D" w:rsidRDefault="002D1E5E" w:rsidP="002D1E5E">
      <w:pPr>
        <w:rPr>
          <w:sz w:val="18"/>
          <w:szCs w:val="18"/>
        </w:rPr>
      </w:pPr>
      <w:r w:rsidRPr="0055525D">
        <w:rPr>
          <w:b/>
          <w:sz w:val="18"/>
          <w:szCs w:val="18"/>
          <w:u w:val="single"/>
        </w:rPr>
        <w:t>MEETING:</w:t>
      </w:r>
      <w:r w:rsidRPr="0055525D">
        <w:rPr>
          <w:sz w:val="18"/>
          <w:szCs w:val="18"/>
        </w:rPr>
        <w:t xml:space="preserve"> The meeting was called to order by President Clark Sheets.</w:t>
      </w:r>
    </w:p>
    <w:p w:rsidR="002D1E5E" w:rsidRPr="0055525D" w:rsidRDefault="002D1E5E" w:rsidP="002D1E5E">
      <w:pPr>
        <w:rPr>
          <w:sz w:val="18"/>
          <w:szCs w:val="18"/>
        </w:rPr>
      </w:pPr>
      <w:r w:rsidRPr="0055525D">
        <w:rPr>
          <w:b/>
          <w:sz w:val="18"/>
          <w:szCs w:val="18"/>
          <w:u w:val="single"/>
        </w:rPr>
        <w:t>MINUTES:</w:t>
      </w:r>
      <w:r w:rsidRPr="0055525D">
        <w:rPr>
          <w:sz w:val="18"/>
          <w:szCs w:val="18"/>
        </w:rPr>
        <w:t xml:space="preserve"> May 21, 2013 minutes approved as read.</w:t>
      </w:r>
    </w:p>
    <w:p w:rsidR="002D1E5E" w:rsidRPr="0055525D" w:rsidRDefault="002D1E5E" w:rsidP="002D1E5E">
      <w:pPr>
        <w:rPr>
          <w:sz w:val="18"/>
          <w:szCs w:val="18"/>
        </w:rPr>
      </w:pPr>
      <w:r w:rsidRPr="0055525D">
        <w:rPr>
          <w:b/>
          <w:sz w:val="18"/>
          <w:szCs w:val="18"/>
          <w:u w:val="single"/>
        </w:rPr>
        <w:t>AGENDA:</w:t>
      </w:r>
      <w:r w:rsidRPr="0055525D">
        <w:rPr>
          <w:sz w:val="18"/>
          <w:szCs w:val="18"/>
        </w:rPr>
        <w:t xml:space="preserve"> Motion by John Walker and seconded by Sandy Ogle to approve the Agenda. </w:t>
      </w:r>
      <w:r w:rsidR="00C31069">
        <w:rPr>
          <w:sz w:val="18"/>
          <w:szCs w:val="18"/>
        </w:rPr>
        <w:t xml:space="preserve">                                                                  </w:t>
      </w:r>
      <w:r w:rsidRPr="0055525D">
        <w:rPr>
          <w:sz w:val="18"/>
          <w:szCs w:val="18"/>
        </w:rPr>
        <w:t xml:space="preserve">   Vote: Walker, yea, Ogle, yea, Sheets, yea.</w:t>
      </w:r>
    </w:p>
    <w:p w:rsidR="00BF2B03" w:rsidRPr="0055525D" w:rsidRDefault="002D1E5E">
      <w:pPr>
        <w:rPr>
          <w:sz w:val="18"/>
          <w:szCs w:val="18"/>
        </w:rPr>
      </w:pPr>
      <w:r w:rsidRPr="0055525D">
        <w:rPr>
          <w:b/>
          <w:sz w:val="18"/>
          <w:szCs w:val="18"/>
          <w:u w:val="single"/>
        </w:rPr>
        <w:t>BILLS:</w:t>
      </w:r>
      <w:r w:rsidRPr="0055525D">
        <w:rPr>
          <w:sz w:val="18"/>
          <w:szCs w:val="18"/>
        </w:rPr>
        <w:t xml:space="preserve"> The following bills were presented for examination and approval:</w:t>
      </w:r>
    </w:p>
    <w:tbl>
      <w:tblPr>
        <w:tblW w:w="9776" w:type="dxa"/>
        <w:tblLayout w:type="fixed"/>
        <w:tblLook w:val="0000" w:firstRow="0" w:lastRow="0" w:firstColumn="0" w:lastColumn="0" w:noHBand="0" w:noVBand="0"/>
      </w:tblPr>
      <w:tblGrid>
        <w:gridCol w:w="3141"/>
        <w:gridCol w:w="999"/>
        <w:gridCol w:w="4435"/>
        <w:gridCol w:w="1201"/>
      </w:tblGrid>
      <w:tr w:rsidR="00D10F69" w:rsidRPr="0055525D" w:rsidTr="00C55305">
        <w:trPr>
          <w:trHeight w:val="512"/>
        </w:trPr>
        <w:tc>
          <w:tcPr>
            <w:tcW w:w="3141" w:type="dxa"/>
            <w:vAlign w:val="bottom"/>
          </w:tcPr>
          <w:p w:rsidR="00D10F69" w:rsidRPr="0055525D" w:rsidRDefault="00D10F69" w:rsidP="00D10F69">
            <w:pPr>
              <w:pStyle w:val="TableHeaders"/>
              <w:rPr>
                <w:sz w:val="18"/>
                <w:szCs w:val="18"/>
              </w:rPr>
            </w:pPr>
            <w:r w:rsidRPr="0055525D">
              <w:rPr>
                <w:sz w:val="18"/>
                <w:szCs w:val="18"/>
              </w:rPr>
              <w:t>Name</w:t>
            </w:r>
          </w:p>
        </w:tc>
        <w:tc>
          <w:tcPr>
            <w:tcW w:w="999" w:type="dxa"/>
          </w:tcPr>
          <w:p w:rsidR="00D10F69" w:rsidRPr="0055525D" w:rsidRDefault="00D10F69" w:rsidP="008108F9">
            <w:pPr>
              <w:pStyle w:val="TableHeaders"/>
              <w:jc w:val="center"/>
              <w:rPr>
                <w:sz w:val="18"/>
                <w:szCs w:val="18"/>
              </w:rPr>
            </w:pPr>
            <w:r w:rsidRPr="0055525D">
              <w:rPr>
                <w:sz w:val="18"/>
                <w:szCs w:val="18"/>
              </w:rPr>
              <w:t>No.</w:t>
            </w:r>
          </w:p>
        </w:tc>
        <w:tc>
          <w:tcPr>
            <w:tcW w:w="4435" w:type="dxa"/>
          </w:tcPr>
          <w:p w:rsidR="00D10F69" w:rsidRPr="0055525D" w:rsidRDefault="00D10F69" w:rsidP="00D10F69">
            <w:pPr>
              <w:pStyle w:val="TableHeaders"/>
              <w:rPr>
                <w:sz w:val="18"/>
                <w:szCs w:val="18"/>
              </w:rPr>
            </w:pPr>
            <w:r w:rsidRPr="0055525D">
              <w:rPr>
                <w:sz w:val="18"/>
                <w:szCs w:val="18"/>
              </w:rPr>
              <w:t>Purpose</w:t>
            </w:r>
          </w:p>
        </w:tc>
        <w:tc>
          <w:tcPr>
            <w:tcW w:w="1201" w:type="dxa"/>
          </w:tcPr>
          <w:p w:rsidR="00D10F69" w:rsidRPr="0055525D" w:rsidRDefault="00D10F69" w:rsidP="00D10F69">
            <w:pPr>
              <w:pStyle w:val="TableHeaders"/>
              <w:jc w:val="right"/>
              <w:rPr>
                <w:sz w:val="18"/>
                <w:szCs w:val="18"/>
              </w:rPr>
            </w:pPr>
            <w:r w:rsidRPr="0055525D">
              <w:rPr>
                <w:sz w:val="18"/>
                <w:szCs w:val="18"/>
              </w:rPr>
              <w:t>Amount</w:t>
            </w:r>
          </w:p>
        </w:tc>
      </w:tr>
      <w:tr w:rsidR="00D10F69" w:rsidRPr="0055525D" w:rsidTr="00C55305">
        <w:trPr>
          <w:trHeight w:val="210"/>
        </w:trPr>
        <w:tc>
          <w:tcPr>
            <w:tcW w:w="3141" w:type="dxa"/>
          </w:tcPr>
          <w:p w:rsidR="00D10F69" w:rsidRPr="0055525D" w:rsidRDefault="00605938" w:rsidP="00D10F69">
            <w:pPr>
              <w:pStyle w:val="Table"/>
              <w:rPr>
                <w:sz w:val="18"/>
                <w:szCs w:val="18"/>
              </w:rPr>
            </w:pPr>
            <w:r w:rsidRPr="0055525D">
              <w:rPr>
                <w:sz w:val="18"/>
                <w:szCs w:val="18"/>
              </w:rPr>
              <w:t>Gordon Flesch</w:t>
            </w:r>
          </w:p>
        </w:tc>
        <w:tc>
          <w:tcPr>
            <w:tcW w:w="999" w:type="dxa"/>
          </w:tcPr>
          <w:p w:rsidR="00D10F69" w:rsidRPr="0055525D" w:rsidRDefault="00915E4D" w:rsidP="008108F9">
            <w:pPr>
              <w:pStyle w:val="Table"/>
              <w:jc w:val="center"/>
              <w:rPr>
                <w:sz w:val="18"/>
                <w:szCs w:val="18"/>
              </w:rPr>
            </w:pPr>
            <w:r w:rsidRPr="0055525D">
              <w:rPr>
                <w:sz w:val="18"/>
                <w:szCs w:val="18"/>
              </w:rPr>
              <w:t>6738</w:t>
            </w:r>
          </w:p>
        </w:tc>
        <w:tc>
          <w:tcPr>
            <w:tcW w:w="4435" w:type="dxa"/>
          </w:tcPr>
          <w:p w:rsidR="00D10F69" w:rsidRPr="0055525D" w:rsidRDefault="00605938" w:rsidP="00D10F69">
            <w:pPr>
              <w:pStyle w:val="Table"/>
              <w:rPr>
                <w:sz w:val="18"/>
                <w:szCs w:val="18"/>
              </w:rPr>
            </w:pPr>
            <w:r w:rsidRPr="0055525D">
              <w:rPr>
                <w:sz w:val="18"/>
                <w:szCs w:val="18"/>
              </w:rPr>
              <w:t>Service-Commissioners</w:t>
            </w:r>
          </w:p>
        </w:tc>
        <w:tc>
          <w:tcPr>
            <w:tcW w:w="1201" w:type="dxa"/>
            <w:vAlign w:val="bottom"/>
          </w:tcPr>
          <w:p w:rsidR="00D10F69" w:rsidRPr="0055525D" w:rsidRDefault="00605938" w:rsidP="00D26E6B">
            <w:pPr>
              <w:pStyle w:val="Table"/>
              <w:jc w:val="right"/>
              <w:rPr>
                <w:sz w:val="18"/>
                <w:szCs w:val="18"/>
              </w:rPr>
            </w:pPr>
            <w:r w:rsidRPr="0055525D">
              <w:rPr>
                <w:sz w:val="18"/>
                <w:szCs w:val="18"/>
              </w:rPr>
              <w:t>19.81</w:t>
            </w:r>
          </w:p>
        </w:tc>
      </w:tr>
      <w:tr w:rsidR="00605938" w:rsidRPr="0055525D" w:rsidTr="00C55305">
        <w:trPr>
          <w:trHeight w:val="195"/>
        </w:trPr>
        <w:tc>
          <w:tcPr>
            <w:tcW w:w="3141" w:type="dxa"/>
          </w:tcPr>
          <w:p w:rsidR="00605938" w:rsidRPr="0055525D" w:rsidRDefault="00605938" w:rsidP="0055525D">
            <w:pPr>
              <w:pStyle w:val="Table"/>
              <w:ind w:left="72"/>
              <w:rPr>
                <w:sz w:val="18"/>
                <w:szCs w:val="18"/>
              </w:rPr>
            </w:pPr>
            <w:r w:rsidRPr="0055525D">
              <w:rPr>
                <w:sz w:val="18"/>
                <w:szCs w:val="18"/>
              </w:rPr>
              <w:t>Jeff Hunter</w:t>
            </w:r>
          </w:p>
        </w:tc>
        <w:tc>
          <w:tcPr>
            <w:tcW w:w="999" w:type="dxa"/>
          </w:tcPr>
          <w:p w:rsidR="00605938" w:rsidRPr="0055525D" w:rsidRDefault="00605938" w:rsidP="008108F9">
            <w:pPr>
              <w:pStyle w:val="Table"/>
              <w:jc w:val="center"/>
              <w:rPr>
                <w:sz w:val="18"/>
                <w:szCs w:val="18"/>
              </w:rPr>
            </w:pPr>
            <w:r w:rsidRPr="0055525D">
              <w:rPr>
                <w:sz w:val="18"/>
                <w:szCs w:val="18"/>
              </w:rPr>
              <w:t>6739</w:t>
            </w:r>
          </w:p>
        </w:tc>
        <w:tc>
          <w:tcPr>
            <w:tcW w:w="4435" w:type="dxa"/>
          </w:tcPr>
          <w:p w:rsidR="00605938" w:rsidRPr="0055525D" w:rsidRDefault="00605938" w:rsidP="00D10F69">
            <w:pPr>
              <w:pStyle w:val="Table"/>
              <w:rPr>
                <w:sz w:val="18"/>
                <w:szCs w:val="18"/>
              </w:rPr>
            </w:pPr>
            <w:r w:rsidRPr="0055525D">
              <w:rPr>
                <w:sz w:val="18"/>
                <w:szCs w:val="18"/>
              </w:rPr>
              <w:t>Reimb</w:t>
            </w:r>
            <w:r w:rsidR="00BD55C0">
              <w:rPr>
                <w:sz w:val="18"/>
                <w:szCs w:val="18"/>
              </w:rPr>
              <w:t>ursement</w:t>
            </w:r>
            <w:r w:rsidRPr="0055525D">
              <w:rPr>
                <w:sz w:val="18"/>
                <w:szCs w:val="18"/>
              </w:rPr>
              <w:t xml:space="preserve"> Meal for W&amp;M Meeting – Auditor</w:t>
            </w:r>
          </w:p>
        </w:tc>
        <w:tc>
          <w:tcPr>
            <w:tcW w:w="1201" w:type="dxa"/>
            <w:vAlign w:val="bottom"/>
          </w:tcPr>
          <w:p w:rsidR="00605938" w:rsidRPr="0055525D" w:rsidRDefault="00605938" w:rsidP="00D26E6B">
            <w:pPr>
              <w:pStyle w:val="Table"/>
              <w:jc w:val="right"/>
              <w:rPr>
                <w:sz w:val="18"/>
                <w:szCs w:val="18"/>
              </w:rPr>
            </w:pPr>
            <w:r w:rsidRPr="0055525D">
              <w:rPr>
                <w:sz w:val="18"/>
                <w:szCs w:val="18"/>
              </w:rPr>
              <w:t>9.93</w:t>
            </w:r>
          </w:p>
        </w:tc>
      </w:tr>
      <w:tr w:rsidR="00605938" w:rsidRPr="0055525D" w:rsidTr="00C55305">
        <w:trPr>
          <w:trHeight w:val="210"/>
        </w:trPr>
        <w:tc>
          <w:tcPr>
            <w:tcW w:w="3141" w:type="dxa"/>
          </w:tcPr>
          <w:p w:rsidR="00605938" w:rsidRPr="0055525D" w:rsidRDefault="00605938" w:rsidP="00605938">
            <w:pPr>
              <w:pStyle w:val="Table"/>
              <w:rPr>
                <w:sz w:val="18"/>
                <w:szCs w:val="18"/>
              </w:rPr>
            </w:pPr>
            <w:r w:rsidRPr="0055525D">
              <w:rPr>
                <w:sz w:val="18"/>
                <w:szCs w:val="18"/>
              </w:rPr>
              <w:t>The Fine Print</w:t>
            </w:r>
          </w:p>
        </w:tc>
        <w:tc>
          <w:tcPr>
            <w:tcW w:w="999" w:type="dxa"/>
          </w:tcPr>
          <w:p w:rsidR="00605938" w:rsidRPr="0055525D" w:rsidRDefault="00605938" w:rsidP="008108F9">
            <w:pPr>
              <w:pStyle w:val="Table"/>
              <w:jc w:val="center"/>
              <w:rPr>
                <w:sz w:val="18"/>
                <w:szCs w:val="18"/>
              </w:rPr>
            </w:pPr>
            <w:r w:rsidRPr="0055525D">
              <w:rPr>
                <w:sz w:val="18"/>
                <w:szCs w:val="18"/>
              </w:rPr>
              <w:t>6740</w:t>
            </w:r>
          </w:p>
        </w:tc>
        <w:tc>
          <w:tcPr>
            <w:tcW w:w="4435" w:type="dxa"/>
          </w:tcPr>
          <w:p w:rsidR="00605938" w:rsidRPr="0055525D" w:rsidRDefault="00605938" w:rsidP="00D10F69">
            <w:pPr>
              <w:pStyle w:val="Table"/>
              <w:rPr>
                <w:sz w:val="18"/>
                <w:szCs w:val="18"/>
              </w:rPr>
            </w:pPr>
            <w:r w:rsidRPr="0055525D">
              <w:rPr>
                <w:sz w:val="18"/>
                <w:szCs w:val="18"/>
              </w:rPr>
              <w:t>Scale Test records-Auditor</w:t>
            </w:r>
          </w:p>
        </w:tc>
        <w:tc>
          <w:tcPr>
            <w:tcW w:w="1201" w:type="dxa"/>
            <w:vAlign w:val="bottom"/>
          </w:tcPr>
          <w:p w:rsidR="00605938" w:rsidRPr="0055525D" w:rsidRDefault="00605938" w:rsidP="00D26E6B">
            <w:pPr>
              <w:pStyle w:val="Table"/>
              <w:jc w:val="right"/>
              <w:rPr>
                <w:sz w:val="18"/>
                <w:szCs w:val="18"/>
              </w:rPr>
            </w:pPr>
            <w:r w:rsidRPr="0055525D">
              <w:rPr>
                <w:sz w:val="18"/>
                <w:szCs w:val="18"/>
              </w:rPr>
              <w:t>80.00</w:t>
            </w:r>
          </w:p>
        </w:tc>
      </w:tr>
      <w:tr w:rsidR="00605938" w:rsidRPr="0055525D" w:rsidTr="00C55305">
        <w:trPr>
          <w:trHeight w:val="210"/>
        </w:trPr>
        <w:tc>
          <w:tcPr>
            <w:tcW w:w="3141" w:type="dxa"/>
          </w:tcPr>
          <w:p w:rsidR="00605938" w:rsidRPr="0055525D" w:rsidRDefault="00605938" w:rsidP="00605938">
            <w:pPr>
              <w:pStyle w:val="Table"/>
              <w:rPr>
                <w:sz w:val="18"/>
                <w:szCs w:val="18"/>
              </w:rPr>
            </w:pPr>
            <w:r w:rsidRPr="0055525D">
              <w:rPr>
                <w:sz w:val="18"/>
                <w:szCs w:val="18"/>
              </w:rPr>
              <w:t>Gordon Flesch</w:t>
            </w:r>
          </w:p>
        </w:tc>
        <w:tc>
          <w:tcPr>
            <w:tcW w:w="999" w:type="dxa"/>
          </w:tcPr>
          <w:p w:rsidR="00605938" w:rsidRPr="0055525D" w:rsidRDefault="00605938" w:rsidP="008108F9">
            <w:pPr>
              <w:pStyle w:val="Table"/>
              <w:jc w:val="center"/>
              <w:rPr>
                <w:sz w:val="18"/>
                <w:szCs w:val="18"/>
              </w:rPr>
            </w:pPr>
            <w:r w:rsidRPr="0055525D">
              <w:rPr>
                <w:sz w:val="18"/>
                <w:szCs w:val="18"/>
              </w:rPr>
              <w:t>6741</w:t>
            </w:r>
          </w:p>
        </w:tc>
        <w:tc>
          <w:tcPr>
            <w:tcW w:w="4435" w:type="dxa"/>
          </w:tcPr>
          <w:p w:rsidR="00605938" w:rsidRPr="0055525D" w:rsidRDefault="00605938" w:rsidP="00D10F69">
            <w:pPr>
              <w:pStyle w:val="Table"/>
              <w:rPr>
                <w:sz w:val="18"/>
                <w:szCs w:val="18"/>
              </w:rPr>
            </w:pPr>
            <w:r w:rsidRPr="0055525D">
              <w:rPr>
                <w:sz w:val="18"/>
                <w:szCs w:val="18"/>
              </w:rPr>
              <w:t>Monthly Copier Maintenance-Auditor</w:t>
            </w:r>
          </w:p>
        </w:tc>
        <w:tc>
          <w:tcPr>
            <w:tcW w:w="1201" w:type="dxa"/>
            <w:vAlign w:val="bottom"/>
          </w:tcPr>
          <w:p w:rsidR="00605938" w:rsidRPr="0055525D" w:rsidRDefault="00605938" w:rsidP="00D26E6B">
            <w:pPr>
              <w:pStyle w:val="Table"/>
              <w:jc w:val="right"/>
              <w:rPr>
                <w:sz w:val="18"/>
                <w:szCs w:val="18"/>
              </w:rPr>
            </w:pPr>
            <w:r w:rsidRPr="0055525D">
              <w:rPr>
                <w:sz w:val="18"/>
                <w:szCs w:val="18"/>
              </w:rPr>
              <w:t>33.14</w:t>
            </w:r>
          </w:p>
        </w:tc>
      </w:tr>
      <w:tr w:rsidR="00605938" w:rsidRPr="0055525D" w:rsidTr="00C55305">
        <w:trPr>
          <w:trHeight w:val="210"/>
        </w:trPr>
        <w:tc>
          <w:tcPr>
            <w:tcW w:w="3141" w:type="dxa"/>
          </w:tcPr>
          <w:p w:rsidR="00605938" w:rsidRPr="0055525D" w:rsidRDefault="00605938" w:rsidP="00605938">
            <w:pPr>
              <w:pStyle w:val="Table"/>
              <w:rPr>
                <w:sz w:val="18"/>
                <w:szCs w:val="18"/>
              </w:rPr>
            </w:pPr>
            <w:r w:rsidRPr="0055525D">
              <w:rPr>
                <w:sz w:val="18"/>
                <w:szCs w:val="18"/>
              </w:rPr>
              <w:t>Hilton-Cincinnati</w:t>
            </w:r>
          </w:p>
        </w:tc>
        <w:tc>
          <w:tcPr>
            <w:tcW w:w="999" w:type="dxa"/>
          </w:tcPr>
          <w:p w:rsidR="00605938" w:rsidRPr="0055525D" w:rsidRDefault="00605938" w:rsidP="008108F9">
            <w:pPr>
              <w:pStyle w:val="Table"/>
              <w:jc w:val="center"/>
              <w:rPr>
                <w:sz w:val="18"/>
                <w:szCs w:val="18"/>
              </w:rPr>
            </w:pPr>
            <w:r w:rsidRPr="0055525D">
              <w:rPr>
                <w:sz w:val="18"/>
                <w:szCs w:val="18"/>
              </w:rPr>
              <w:t>6742</w:t>
            </w:r>
          </w:p>
        </w:tc>
        <w:tc>
          <w:tcPr>
            <w:tcW w:w="4435" w:type="dxa"/>
          </w:tcPr>
          <w:p w:rsidR="00605938" w:rsidRPr="0055525D" w:rsidRDefault="00605938" w:rsidP="00D10F69">
            <w:pPr>
              <w:pStyle w:val="Table"/>
              <w:rPr>
                <w:sz w:val="18"/>
                <w:szCs w:val="18"/>
              </w:rPr>
            </w:pPr>
            <w:r w:rsidRPr="0055525D">
              <w:rPr>
                <w:sz w:val="18"/>
                <w:szCs w:val="18"/>
              </w:rPr>
              <w:t xml:space="preserve">OH Common Pleas Judge Conference-Common Pleas </w:t>
            </w:r>
          </w:p>
        </w:tc>
        <w:tc>
          <w:tcPr>
            <w:tcW w:w="1201" w:type="dxa"/>
            <w:vAlign w:val="bottom"/>
          </w:tcPr>
          <w:p w:rsidR="00605938" w:rsidRPr="0055525D" w:rsidRDefault="00605938" w:rsidP="00D26E6B">
            <w:pPr>
              <w:pStyle w:val="Table"/>
              <w:jc w:val="right"/>
              <w:rPr>
                <w:sz w:val="18"/>
                <w:szCs w:val="18"/>
              </w:rPr>
            </w:pPr>
            <w:r w:rsidRPr="0055525D">
              <w:rPr>
                <w:sz w:val="18"/>
                <w:szCs w:val="18"/>
              </w:rPr>
              <w:t>495.23</w:t>
            </w:r>
          </w:p>
        </w:tc>
      </w:tr>
      <w:tr w:rsidR="00605938" w:rsidRPr="0055525D" w:rsidTr="00C55305">
        <w:trPr>
          <w:trHeight w:val="210"/>
        </w:trPr>
        <w:tc>
          <w:tcPr>
            <w:tcW w:w="3141" w:type="dxa"/>
          </w:tcPr>
          <w:p w:rsidR="00605938" w:rsidRPr="0055525D" w:rsidRDefault="00605938" w:rsidP="00605938">
            <w:pPr>
              <w:pStyle w:val="Table"/>
              <w:rPr>
                <w:sz w:val="18"/>
                <w:szCs w:val="18"/>
              </w:rPr>
            </w:pPr>
            <w:r w:rsidRPr="0055525D">
              <w:rPr>
                <w:sz w:val="18"/>
                <w:szCs w:val="18"/>
              </w:rPr>
              <w:t>Roach Reid</w:t>
            </w:r>
          </w:p>
        </w:tc>
        <w:tc>
          <w:tcPr>
            <w:tcW w:w="999" w:type="dxa"/>
          </w:tcPr>
          <w:p w:rsidR="00605938" w:rsidRPr="0055525D" w:rsidRDefault="00605938" w:rsidP="008108F9">
            <w:pPr>
              <w:pStyle w:val="Table"/>
              <w:jc w:val="center"/>
              <w:rPr>
                <w:sz w:val="18"/>
                <w:szCs w:val="18"/>
              </w:rPr>
            </w:pPr>
            <w:r w:rsidRPr="0055525D">
              <w:rPr>
                <w:sz w:val="18"/>
                <w:szCs w:val="18"/>
              </w:rPr>
              <w:t>6743</w:t>
            </w:r>
          </w:p>
        </w:tc>
        <w:tc>
          <w:tcPr>
            <w:tcW w:w="4435" w:type="dxa"/>
          </w:tcPr>
          <w:p w:rsidR="00605938" w:rsidRPr="0055525D" w:rsidRDefault="00605938" w:rsidP="00D10F69">
            <w:pPr>
              <w:pStyle w:val="Table"/>
              <w:rPr>
                <w:sz w:val="18"/>
                <w:szCs w:val="18"/>
              </w:rPr>
            </w:pPr>
            <w:r w:rsidRPr="0055525D">
              <w:rPr>
                <w:sz w:val="18"/>
                <w:szCs w:val="18"/>
              </w:rPr>
              <w:t>Software installment Magistrates Computer-Juvenile Ct</w:t>
            </w:r>
          </w:p>
        </w:tc>
        <w:tc>
          <w:tcPr>
            <w:tcW w:w="1201" w:type="dxa"/>
            <w:vAlign w:val="bottom"/>
          </w:tcPr>
          <w:p w:rsidR="00605938" w:rsidRPr="0055525D" w:rsidRDefault="00F20A87" w:rsidP="00D26E6B">
            <w:pPr>
              <w:pStyle w:val="Table"/>
              <w:jc w:val="right"/>
              <w:rPr>
                <w:sz w:val="18"/>
                <w:szCs w:val="18"/>
              </w:rPr>
            </w:pPr>
            <w:r w:rsidRPr="0055525D">
              <w:rPr>
                <w:sz w:val="18"/>
                <w:szCs w:val="18"/>
              </w:rPr>
              <w:t>312.50</w:t>
            </w:r>
          </w:p>
        </w:tc>
      </w:tr>
      <w:tr w:rsidR="00F20A87" w:rsidRPr="0055525D" w:rsidTr="00C55305">
        <w:trPr>
          <w:trHeight w:val="195"/>
        </w:trPr>
        <w:tc>
          <w:tcPr>
            <w:tcW w:w="3141" w:type="dxa"/>
          </w:tcPr>
          <w:p w:rsidR="00F20A87" w:rsidRPr="0055525D" w:rsidRDefault="00F20A87" w:rsidP="00605938">
            <w:pPr>
              <w:pStyle w:val="Table"/>
              <w:rPr>
                <w:sz w:val="18"/>
                <w:szCs w:val="18"/>
              </w:rPr>
            </w:pPr>
            <w:r w:rsidRPr="0055525D">
              <w:rPr>
                <w:sz w:val="18"/>
                <w:szCs w:val="18"/>
              </w:rPr>
              <w:t>Office City</w:t>
            </w:r>
          </w:p>
        </w:tc>
        <w:tc>
          <w:tcPr>
            <w:tcW w:w="999" w:type="dxa"/>
          </w:tcPr>
          <w:p w:rsidR="00F20A87" w:rsidRPr="0055525D" w:rsidRDefault="00F20A87" w:rsidP="008108F9">
            <w:pPr>
              <w:pStyle w:val="Table"/>
              <w:jc w:val="center"/>
              <w:rPr>
                <w:sz w:val="18"/>
                <w:szCs w:val="18"/>
              </w:rPr>
            </w:pPr>
            <w:r w:rsidRPr="0055525D">
              <w:rPr>
                <w:sz w:val="18"/>
                <w:szCs w:val="18"/>
              </w:rPr>
              <w:t>6744</w:t>
            </w:r>
          </w:p>
        </w:tc>
        <w:tc>
          <w:tcPr>
            <w:tcW w:w="4435" w:type="dxa"/>
          </w:tcPr>
          <w:p w:rsidR="00F20A87" w:rsidRPr="0055525D" w:rsidRDefault="00F20A87" w:rsidP="00D10F69">
            <w:pPr>
              <w:pStyle w:val="Table"/>
              <w:rPr>
                <w:sz w:val="18"/>
                <w:szCs w:val="18"/>
              </w:rPr>
            </w:pPr>
            <w:r w:rsidRPr="0055525D">
              <w:rPr>
                <w:sz w:val="18"/>
                <w:szCs w:val="18"/>
              </w:rPr>
              <w:t>Supplies-Common Pleas</w:t>
            </w:r>
          </w:p>
        </w:tc>
        <w:tc>
          <w:tcPr>
            <w:tcW w:w="1201" w:type="dxa"/>
            <w:vAlign w:val="bottom"/>
          </w:tcPr>
          <w:p w:rsidR="00F20A87" w:rsidRPr="0055525D" w:rsidRDefault="00F20A87" w:rsidP="00D26E6B">
            <w:pPr>
              <w:pStyle w:val="Table"/>
              <w:jc w:val="right"/>
              <w:rPr>
                <w:sz w:val="18"/>
                <w:szCs w:val="18"/>
              </w:rPr>
            </w:pPr>
            <w:r w:rsidRPr="0055525D">
              <w:rPr>
                <w:sz w:val="18"/>
                <w:szCs w:val="18"/>
              </w:rPr>
              <w:t>65.88</w:t>
            </w:r>
          </w:p>
        </w:tc>
      </w:tr>
      <w:tr w:rsidR="00F20A87" w:rsidRPr="0055525D" w:rsidTr="00C55305">
        <w:trPr>
          <w:trHeight w:val="210"/>
        </w:trPr>
        <w:tc>
          <w:tcPr>
            <w:tcW w:w="3141" w:type="dxa"/>
          </w:tcPr>
          <w:p w:rsidR="00F20A87" w:rsidRPr="0055525D" w:rsidRDefault="00737C4E" w:rsidP="00F20A87">
            <w:pPr>
              <w:pStyle w:val="Table"/>
              <w:rPr>
                <w:sz w:val="18"/>
                <w:szCs w:val="18"/>
              </w:rPr>
            </w:pPr>
            <w:r w:rsidRPr="0055525D">
              <w:rPr>
                <w:sz w:val="18"/>
                <w:szCs w:val="18"/>
              </w:rPr>
              <w:t>Ohio Common Pleas J</w:t>
            </w:r>
            <w:r w:rsidR="00F20A87" w:rsidRPr="0055525D">
              <w:rPr>
                <w:sz w:val="18"/>
                <w:szCs w:val="18"/>
              </w:rPr>
              <w:t>udges Assoc</w:t>
            </w:r>
            <w:r w:rsidR="00BD55C0">
              <w:rPr>
                <w:sz w:val="18"/>
                <w:szCs w:val="18"/>
              </w:rPr>
              <w:t>.</w:t>
            </w:r>
            <w:bookmarkStart w:id="0" w:name="_GoBack"/>
            <w:bookmarkEnd w:id="0"/>
          </w:p>
        </w:tc>
        <w:tc>
          <w:tcPr>
            <w:tcW w:w="999" w:type="dxa"/>
          </w:tcPr>
          <w:p w:rsidR="00F20A87" w:rsidRPr="0055525D" w:rsidRDefault="00F20A87" w:rsidP="008108F9">
            <w:pPr>
              <w:pStyle w:val="Table"/>
              <w:jc w:val="center"/>
              <w:rPr>
                <w:sz w:val="18"/>
                <w:szCs w:val="18"/>
              </w:rPr>
            </w:pPr>
          </w:p>
        </w:tc>
        <w:tc>
          <w:tcPr>
            <w:tcW w:w="4435" w:type="dxa"/>
          </w:tcPr>
          <w:p w:rsidR="00F20A87" w:rsidRPr="0055525D" w:rsidRDefault="00F20A87" w:rsidP="00D10F69">
            <w:pPr>
              <w:pStyle w:val="Table"/>
              <w:rPr>
                <w:sz w:val="18"/>
                <w:szCs w:val="18"/>
              </w:rPr>
            </w:pPr>
            <w:r w:rsidRPr="0055525D">
              <w:rPr>
                <w:sz w:val="18"/>
                <w:szCs w:val="18"/>
              </w:rPr>
              <w:t>2013 Summer Conference-Common Pleas</w:t>
            </w:r>
          </w:p>
        </w:tc>
        <w:tc>
          <w:tcPr>
            <w:tcW w:w="1201" w:type="dxa"/>
            <w:vAlign w:val="bottom"/>
          </w:tcPr>
          <w:p w:rsidR="00F20A87" w:rsidRPr="0055525D" w:rsidRDefault="00F20A87" w:rsidP="00D26E6B">
            <w:pPr>
              <w:pStyle w:val="Table"/>
              <w:jc w:val="right"/>
              <w:rPr>
                <w:sz w:val="18"/>
                <w:szCs w:val="18"/>
              </w:rPr>
            </w:pPr>
            <w:r w:rsidRPr="0055525D">
              <w:rPr>
                <w:sz w:val="18"/>
                <w:szCs w:val="18"/>
              </w:rPr>
              <w:t>250.00</w:t>
            </w:r>
          </w:p>
        </w:tc>
      </w:tr>
      <w:tr w:rsidR="00F20A87" w:rsidRPr="0055525D" w:rsidTr="00C55305">
        <w:trPr>
          <w:trHeight w:val="210"/>
        </w:trPr>
        <w:tc>
          <w:tcPr>
            <w:tcW w:w="3141" w:type="dxa"/>
          </w:tcPr>
          <w:p w:rsidR="00F20A87" w:rsidRPr="0055525D" w:rsidRDefault="00F20A87" w:rsidP="00F20A87">
            <w:pPr>
              <w:pStyle w:val="Table"/>
              <w:rPr>
                <w:sz w:val="18"/>
                <w:szCs w:val="18"/>
              </w:rPr>
            </w:pPr>
            <w:r w:rsidRPr="0055525D">
              <w:rPr>
                <w:sz w:val="18"/>
                <w:szCs w:val="18"/>
              </w:rPr>
              <w:t>Brown Funeral Home</w:t>
            </w:r>
          </w:p>
        </w:tc>
        <w:tc>
          <w:tcPr>
            <w:tcW w:w="999" w:type="dxa"/>
          </w:tcPr>
          <w:p w:rsidR="00F20A87" w:rsidRPr="0055525D" w:rsidRDefault="00F20A87" w:rsidP="008108F9">
            <w:pPr>
              <w:pStyle w:val="Table"/>
              <w:jc w:val="center"/>
              <w:rPr>
                <w:sz w:val="18"/>
                <w:szCs w:val="18"/>
              </w:rPr>
            </w:pPr>
            <w:r w:rsidRPr="0055525D">
              <w:rPr>
                <w:sz w:val="18"/>
                <w:szCs w:val="18"/>
              </w:rPr>
              <w:t>6745</w:t>
            </w:r>
          </w:p>
        </w:tc>
        <w:tc>
          <w:tcPr>
            <w:tcW w:w="4435" w:type="dxa"/>
          </w:tcPr>
          <w:p w:rsidR="00F20A87" w:rsidRPr="0055525D" w:rsidRDefault="00F20A87" w:rsidP="00D10F69">
            <w:pPr>
              <w:pStyle w:val="Table"/>
              <w:rPr>
                <w:sz w:val="18"/>
                <w:szCs w:val="18"/>
              </w:rPr>
            </w:pPr>
            <w:r w:rsidRPr="0055525D">
              <w:rPr>
                <w:sz w:val="18"/>
                <w:szCs w:val="18"/>
              </w:rPr>
              <w:t>Blanket Transport of Decedents-Coroner</w:t>
            </w:r>
          </w:p>
        </w:tc>
        <w:tc>
          <w:tcPr>
            <w:tcW w:w="1201" w:type="dxa"/>
            <w:vAlign w:val="bottom"/>
          </w:tcPr>
          <w:p w:rsidR="00F20A87" w:rsidRPr="0055525D" w:rsidRDefault="00F20A87" w:rsidP="00D26E6B">
            <w:pPr>
              <w:pStyle w:val="Table"/>
              <w:jc w:val="right"/>
              <w:rPr>
                <w:sz w:val="18"/>
                <w:szCs w:val="18"/>
              </w:rPr>
            </w:pPr>
            <w:r w:rsidRPr="0055525D">
              <w:rPr>
                <w:sz w:val="18"/>
                <w:szCs w:val="18"/>
              </w:rPr>
              <w:t xml:space="preserve">150.00  </w:t>
            </w:r>
          </w:p>
        </w:tc>
      </w:tr>
      <w:tr w:rsidR="00F20A87" w:rsidRPr="0055525D" w:rsidTr="00C55305">
        <w:trPr>
          <w:trHeight w:val="210"/>
        </w:trPr>
        <w:tc>
          <w:tcPr>
            <w:tcW w:w="3141" w:type="dxa"/>
          </w:tcPr>
          <w:p w:rsidR="00F20A87" w:rsidRPr="0055525D" w:rsidRDefault="00F20A87" w:rsidP="00F20A87">
            <w:pPr>
              <w:pStyle w:val="Table"/>
              <w:rPr>
                <w:sz w:val="18"/>
                <w:szCs w:val="18"/>
              </w:rPr>
            </w:pPr>
            <w:r w:rsidRPr="0055525D">
              <w:rPr>
                <w:sz w:val="18"/>
                <w:szCs w:val="18"/>
              </w:rPr>
              <w:t>Roberts Funeral Home</w:t>
            </w:r>
          </w:p>
        </w:tc>
        <w:tc>
          <w:tcPr>
            <w:tcW w:w="999" w:type="dxa"/>
          </w:tcPr>
          <w:p w:rsidR="00F20A87" w:rsidRPr="0055525D" w:rsidRDefault="00F20A87" w:rsidP="008108F9">
            <w:pPr>
              <w:pStyle w:val="Table"/>
              <w:jc w:val="center"/>
              <w:rPr>
                <w:sz w:val="18"/>
                <w:szCs w:val="18"/>
              </w:rPr>
            </w:pPr>
            <w:r w:rsidRPr="0055525D">
              <w:rPr>
                <w:sz w:val="18"/>
                <w:szCs w:val="18"/>
              </w:rPr>
              <w:t>6746</w:t>
            </w:r>
          </w:p>
        </w:tc>
        <w:tc>
          <w:tcPr>
            <w:tcW w:w="4435" w:type="dxa"/>
          </w:tcPr>
          <w:p w:rsidR="00F20A87" w:rsidRPr="0055525D" w:rsidRDefault="00F20A87" w:rsidP="00D10F69">
            <w:pPr>
              <w:pStyle w:val="Table"/>
              <w:rPr>
                <w:sz w:val="18"/>
                <w:szCs w:val="18"/>
              </w:rPr>
            </w:pPr>
            <w:r w:rsidRPr="0055525D">
              <w:rPr>
                <w:sz w:val="18"/>
                <w:szCs w:val="18"/>
              </w:rPr>
              <w:t>Blanket Transport of Decedents-Coroner</w:t>
            </w:r>
          </w:p>
        </w:tc>
        <w:tc>
          <w:tcPr>
            <w:tcW w:w="1201" w:type="dxa"/>
            <w:vAlign w:val="bottom"/>
          </w:tcPr>
          <w:p w:rsidR="00F20A87" w:rsidRPr="0055525D" w:rsidRDefault="00F20A87" w:rsidP="00D26E6B">
            <w:pPr>
              <w:pStyle w:val="Table"/>
              <w:jc w:val="right"/>
              <w:rPr>
                <w:sz w:val="18"/>
                <w:szCs w:val="18"/>
              </w:rPr>
            </w:pPr>
            <w:r w:rsidRPr="0055525D">
              <w:rPr>
                <w:sz w:val="18"/>
                <w:szCs w:val="18"/>
              </w:rPr>
              <w:t>300.00</w:t>
            </w:r>
          </w:p>
        </w:tc>
      </w:tr>
      <w:tr w:rsidR="00F20A87" w:rsidRPr="0055525D" w:rsidTr="00C55305">
        <w:trPr>
          <w:trHeight w:val="210"/>
        </w:trPr>
        <w:tc>
          <w:tcPr>
            <w:tcW w:w="3141" w:type="dxa"/>
          </w:tcPr>
          <w:p w:rsidR="00F20A87" w:rsidRPr="0055525D" w:rsidRDefault="00F20A87" w:rsidP="00F20A87">
            <w:pPr>
              <w:pStyle w:val="Table"/>
              <w:rPr>
                <w:sz w:val="18"/>
                <w:szCs w:val="18"/>
              </w:rPr>
            </w:pPr>
            <w:r w:rsidRPr="0055525D">
              <w:rPr>
                <w:sz w:val="18"/>
                <w:szCs w:val="18"/>
              </w:rPr>
              <w:t>Nextel Communications</w:t>
            </w:r>
          </w:p>
        </w:tc>
        <w:tc>
          <w:tcPr>
            <w:tcW w:w="999" w:type="dxa"/>
          </w:tcPr>
          <w:p w:rsidR="00F20A87" w:rsidRPr="0055525D" w:rsidRDefault="00F20A87" w:rsidP="008108F9">
            <w:pPr>
              <w:pStyle w:val="Table"/>
              <w:jc w:val="center"/>
              <w:rPr>
                <w:sz w:val="18"/>
                <w:szCs w:val="18"/>
              </w:rPr>
            </w:pPr>
            <w:r w:rsidRPr="0055525D">
              <w:rPr>
                <w:sz w:val="18"/>
                <w:szCs w:val="18"/>
              </w:rPr>
              <w:t>6747</w:t>
            </w:r>
          </w:p>
        </w:tc>
        <w:tc>
          <w:tcPr>
            <w:tcW w:w="4435" w:type="dxa"/>
          </w:tcPr>
          <w:p w:rsidR="00F20A87" w:rsidRPr="0055525D" w:rsidRDefault="00F20A87" w:rsidP="00D10F69">
            <w:pPr>
              <w:pStyle w:val="Table"/>
              <w:rPr>
                <w:sz w:val="18"/>
                <w:szCs w:val="18"/>
              </w:rPr>
            </w:pPr>
            <w:r w:rsidRPr="0055525D">
              <w:rPr>
                <w:sz w:val="18"/>
                <w:szCs w:val="18"/>
              </w:rPr>
              <w:t>Phone Bill – Coroner</w:t>
            </w:r>
          </w:p>
        </w:tc>
        <w:tc>
          <w:tcPr>
            <w:tcW w:w="1201" w:type="dxa"/>
            <w:vAlign w:val="bottom"/>
          </w:tcPr>
          <w:p w:rsidR="00F20A87" w:rsidRPr="0055525D" w:rsidRDefault="00F20A87" w:rsidP="00D26E6B">
            <w:pPr>
              <w:pStyle w:val="Table"/>
              <w:jc w:val="right"/>
              <w:rPr>
                <w:sz w:val="18"/>
                <w:szCs w:val="18"/>
              </w:rPr>
            </w:pPr>
            <w:r w:rsidRPr="0055525D">
              <w:rPr>
                <w:sz w:val="18"/>
                <w:szCs w:val="18"/>
              </w:rPr>
              <w:t>84.90</w:t>
            </w:r>
          </w:p>
        </w:tc>
      </w:tr>
      <w:tr w:rsidR="00F20A87" w:rsidRPr="0055525D" w:rsidTr="00C55305">
        <w:trPr>
          <w:trHeight w:val="195"/>
        </w:trPr>
        <w:tc>
          <w:tcPr>
            <w:tcW w:w="3141" w:type="dxa"/>
          </w:tcPr>
          <w:p w:rsidR="00F20A87" w:rsidRPr="0055525D" w:rsidRDefault="00F20A87" w:rsidP="00F20A87">
            <w:pPr>
              <w:pStyle w:val="Table"/>
              <w:rPr>
                <w:sz w:val="18"/>
                <w:szCs w:val="18"/>
              </w:rPr>
            </w:pPr>
            <w:r w:rsidRPr="0055525D">
              <w:rPr>
                <w:sz w:val="18"/>
                <w:szCs w:val="18"/>
              </w:rPr>
              <w:t>Ohio Secretary of State</w:t>
            </w:r>
          </w:p>
        </w:tc>
        <w:tc>
          <w:tcPr>
            <w:tcW w:w="999" w:type="dxa"/>
          </w:tcPr>
          <w:p w:rsidR="00F20A87" w:rsidRPr="0055525D" w:rsidRDefault="00F20A87" w:rsidP="008108F9">
            <w:pPr>
              <w:pStyle w:val="Table"/>
              <w:jc w:val="center"/>
              <w:rPr>
                <w:sz w:val="18"/>
                <w:szCs w:val="18"/>
              </w:rPr>
            </w:pPr>
            <w:r w:rsidRPr="0055525D">
              <w:rPr>
                <w:sz w:val="18"/>
                <w:szCs w:val="18"/>
              </w:rPr>
              <w:t>6748</w:t>
            </w:r>
          </w:p>
        </w:tc>
        <w:tc>
          <w:tcPr>
            <w:tcW w:w="4435" w:type="dxa"/>
          </w:tcPr>
          <w:p w:rsidR="00F20A87" w:rsidRPr="0055525D" w:rsidRDefault="00F20A87" w:rsidP="00D10F69">
            <w:pPr>
              <w:pStyle w:val="Table"/>
              <w:rPr>
                <w:sz w:val="18"/>
                <w:szCs w:val="18"/>
              </w:rPr>
            </w:pPr>
            <w:r w:rsidRPr="0055525D">
              <w:rPr>
                <w:sz w:val="18"/>
                <w:szCs w:val="18"/>
              </w:rPr>
              <w:t>Conference registration – Board of Elections</w:t>
            </w:r>
          </w:p>
        </w:tc>
        <w:tc>
          <w:tcPr>
            <w:tcW w:w="1201" w:type="dxa"/>
            <w:vAlign w:val="bottom"/>
          </w:tcPr>
          <w:p w:rsidR="00F20A87" w:rsidRPr="0055525D" w:rsidRDefault="00F20A87" w:rsidP="00D26E6B">
            <w:pPr>
              <w:pStyle w:val="Table"/>
              <w:jc w:val="right"/>
              <w:rPr>
                <w:sz w:val="18"/>
                <w:szCs w:val="18"/>
              </w:rPr>
            </w:pPr>
            <w:r w:rsidRPr="0055525D">
              <w:rPr>
                <w:sz w:val="18"/>
                <w:szCs w:val="18"/>
              </w:rPr>
              <w:t>720.00</w:t>
            </w:r>
          </w:p>
        </w:tc>
      </w:tr>
      <w:tr w:rsidR="00F20A87" w:rsidRPr="0055525D" w:rsidTr="00C55305">
        <w:trPr>
          <w:trHeight w:val="210"/>
        </w:trPr>
        <w:tc>
          <w:tcPr>
            <w:tcW w:w="3141" w:type="dxa"/>
          </w:tcPr>
          <w:p w:rsidR="00F20A87" w:rsidRPr="0055525D" w:rsidRDefault="00F20A87" w:rsidP="00F20A87">
            <w:pPr>
              <w:pStyle w:val="Table"/>
              <w:rPr>
                <w:sz w:val="18"/>
                <w:szCs w:val="18"/>
              </w:rPr>
            </w:pPr>
            <w:r w:rsidRPr="0055525D">
              <w:rPr>
                <w:sz w:val="18"/>
                <w:szCs w:val="18"/>
              </w:rPr>
              <w:t>Equiparts</w:t>
            </w:r>
          </w:p>
        </w:tc>
        <w:tc>
          <w:tcPr>
            <w:tcW w:w="999" w:type="dxa"/>
          </w:tcPr>
          <w:p w:rsidR="00F20A87" w:rsidRPr="0055525D" w:rsidRDefault="00F20A87" w:rsidP="008108F9">
            <w:pPr>
              <w:pStyle w:val="Table"/>
              <w:jc w:val="center"/>
              <w:rPr>
                <w:sz w:val="18"/>
                <w:szCs w:val="18"/>
              </w:rPr>
            </w:pPr>
            <w:r w:rsidRPr="0055525D">
              <w:rPr>
                <w:sz w:val="18"/>
                <w:szCs w:val="18"/>
              </w:rPr>
              <w:t>6749</w:t>
            </w:r>
          </w:p>
        </w:tc>
        <w:tc>
          <w:tcPr>
            <w:tcW w:w="4435" w:type="dxa"/>
          </w:tcPr>
          <w:p w:rsidR="00F20A87" w:rsidRPr="0055525D" w:rsidRDefault="00F20A87" w:rsidP="00D10F69">
            <w:pPr>
              <w:pStyle w:val="Table"/>
              <w:rPr>
                <w:sz w:val="18"/>
                <w:szCs w:val="18"/>
              </w:rPr>
            </w:pPr>
            <w:r w:rsidRPr="0055525D">
              <w:rPr>
                <w:sz w:val="18"/>
                <w:szCs w:val="18"/>
              </w:rPr>
              <w:t>Retro Bubble Unit-Comm Courthouse</w:t>
            </w:r>
          </w:p>
        </w:tc>
        <w:tc>
          <w:tcPr>
            <w:tcW w:w="1201" w:type="dxa"/>
            <w:vAlign w:val="bottom"/>
          </w:tcPr>
          <w:p w:rsidR="00F20A87" w:rsidRPr="0055525D" w:rsidRDefault="00F20A87" w:rsidP="00D26E6B">
            <w:pPr>
              <w:pStyle w:val="Table"/>
              <w:jc w:val="right"/>
              <w:rPr>
                <w:sz w:val="18"/>
                <w:szCs w:val="18"/>
              </w:rPr>
            </w:pPr>
            <w:r w:rsidRPr="0055525D">
              <w:rPr>
                <w:sz w:val="18"/>
                <w:szCs w:val="18"/>
              </w:rPr>
              <w:t>110.32</w:t>
            </w:r>
          </w:p>
        </w:tc>
      </w:tr>
      <w:tr w:rsidR="00F20A87" w:rsidRPr="0055525D" w:rsidTr="00C55305">
        <w:trPr>
          <w:trHeight w:val="210"/>
        </w:trPr>
        <w:tc>
          <w:tcPr>
            <w:tcW w:w="3141" w:type="dxa"/>
          </w:tcPr>
          <w:p w:rsidR="00F20A87" w:rsidRPr="0055525D" w:rsidRDefault="00F20A87" w:rsidP="00F20A87">
            <w:pPr>
              <w:pStyle w:val="Table"/>
              <w:rPr>
                <w:sz w:val="18"/>
                <w:szCs w:val="18"/>
              </w:rPr>
            </w:pPr>
            <w:r w:rsidRPr="0055525D">
              <w:rPr>
                <w:sz w:val="18"/>
                <w:szCs w:val="18"/>
              </w:rPr>
              <w:t>Farmers</w:t>
            </w:r>
          </w:p>
        </w:tc>
        <w:tc>
          <w:tcPr>
            <w:tcW w:w="999" w:type="dxa"/>
          </w:tcPr>
          <w:p w:rsidR="00F20A87" w:rsidRPr="0055525D" w:rsidRDefault="00F20A87" w:rsidP="008108F9">
            <w:pPr>
              <w:pStyle w:val="Table"/>
              <w:jc w:val="center"/>
              <w:rPr>
                <w:sz w:val="18"/>
                <w:szCs w:val="18"/>
              </w:rPr>
            </w:pPr>
            <w:r w:rsidRPr="0055525D">
              <w:rPr>
                <w:sz w:val="18"/>
                <w:szCs w:val="18"/>
              </w:rPr>
              <w:t>6750</w:t>
            </w:r>
          </w:p>
        </w:tc>
        <w:tc>
          <w:tcPr>
            <w:tcW w:w="4435" w:type="dxa"/>
          </w:tcPr>
          <w:p w:rsidR="00F20A87" w:rsidRPr="0055525D" w:rsidRDefault="00F20A87" w:rsidP="00D10F69">
            <w:pPr>
              <w:pStyle w:val="Table"/>
              <w:rPr>
                <w:sz w:val="18"/>
                <w:szCs w:val="18"/>
              </w:rPr>
            </w:pPr>
            <w:r w:rsidRPr="0055525D">
              <w:rPr>
                <w:sz w:val="18"/>
                <w:szCs w:val="18"/>
              </w:rPr>
              <w:t>Service – Comm Courthouse</w:t>
            </w:r>
          </w:p>
        </w:tc>
        <w:tc>
          <w:tcPr>
            <w:tcW w:w="1201" w:type="dxa"/>
            <w:vAlign w:val="bottom"/>
          </w:tcPr>
          <w:p w:rsidR="00F20A87" w:rsidRPr="0055525D" w:rsidRDefault="00F20A87" w:rsidP="00D26E6B">
            <w:pPr>
              <w:pStyle w:val="Table"/>
              <w:jc w:val="right"/>
              <w:rPr>
                <w:sz w:val="18"/>
                <w:szCs w:val="18"/>
              </w:rPr>
            </w:pPr>
            <w:r w:rsidRPr="0055525D">
              <w:rPr>
                <w:sz w:val="18"/>
                <w:szCs w:val="18"/>
              </w:rPr>
              <w:t>450.25</w:t>
            </w:r>
          </w:p>
        </w:tc>
      </w:tr>
      <w:tr w:rsidR="00F20A87" w:rsidRPr="0055525D" w:rsidTr="00C55305">
        <w:trPr>
          <w:trHeight w:val="210"/>
        </w:trPr>
        <w:tc>
          <w:tcPr>
            <w:tcW w:w="3141" w:type="dxa"/>
          </w:tcPr>
          <w:p w:rsidR="00F20A87" w:rsidRPr="0055525D" w:rsidRDefault="00F20A87" w:rsidP="00F20A87">
            <w:pPr>
              <w:pStyle w:val="Table"/>
              <w:rPr>
                <w:sz w:val="18"/>
                <w:szCs w:val="18"/>
              </w:rPr>
            </w:pPr>
            <w:r w:rsidRPr="0055525D">
              <w:rPr>
                <w:sz w:val="18"/>
                <w:szCs w:val="18"/>
              </w:rPr>
              <w:t>Quality Communications</w:t>
            </w:r>
          </w:p>
        </w:tc>
        <w:tc>
          <w:tcPr>
            <w:tcW w:w="999" w:type="dxa"/>
          </w:tcPr>
          <w:p w:rsidR="00F20A87" w:rsidRPr="0055525D" w:rsidRDefault="00F20A87" w:rsidP="008108F9">
            <w:pPr>
              <w:pStyle w:val="Table"/>
              <w:jc w:val="center"/>
              <w:rPr>
                <w:sz w:val="18"/>
                <w:szCs w:val="18"/>
              </w:rPr>
            </w:pPr>
            <w:r w:rsidRPr="0055525D">
              <w:rPr>
                <w:sz w:val="18"/>
                <w:szCs w:val="18"/>
              </w:rPr>
              <w:t>6751</w:t>
            </w:r>
          </w:p>
        </w:tc>
        <w:tc>
          <w:tcPr>
            <w:tcW w:w="4435" w:type="dxa"/>
          </w:tcPr>
          <w:p w:rsidR="00F20A87" w:rsidRPr="0055525D" w:rsidRDefault="00F20A87" w:rsidP="00D10F69">
            <w:pPr>
              <w:pStyle w:val="Table"/>
              <w:rPr>
                <w:sz w:val="18"/>
                <w:szCs w:val="18"/>
              </w:rPr>
            </w:pPr>
            <w:r w:rsidRPr="0055525D">
              <w:rPr>
                <w:sz w:val="18"/>
                <w:szCs w:val="18"/>
              </w:rPr>
              <w:t>Service/Repair – Comm Courthouse</w:t>
            </w:r>
          </w:p>
        </w:tc>
        <w:tc>
          <w:tcPr>
            <w:tcW w:w="1201" w:type="dxa"/>
            <w:vAlign w:val="bottom"/>
          </w:tcPr>
          <w:p w:rsidR="00F20A87" w:rsidRPr="0055525D" w:rsidRDefault="00F20A87" w:rsidP="00D26E6B">
            <w:pPr>
              <w:pStyle w:val="Table"/>
              <w:jc w:val="right"/>
              <w:rPr>
                <w:sz w:val="18"/>
                <w:szCs w:val="18"/>
              </w:rPr>
            </w:pPr>
            <w:r w:rsidRPr="0055525D">
              <w:rPr>
                <w:sz w:val="18"/>
                <w:szCs w:val="18"/>
              </w:rPr>
              <w:t>127.50</w:t>
            </w:r>
          </w:p>
        </w:tc>
      </w:tr>
      <w:tr w:rsidR="00F20A87" w:rsidRPr="0055525D" w:rsidTr="00C55305">
        <w:trPr>
          <w:trHeight w:val="210"/>
        </w:trPr>
        <w:tc>
          <w:tcPr>
            <w:tcW w:w="3141" w:type="dxa"/>
          </w:tcPr>
          <w:p w:rsidR="00F20A87" w:rsidRPr="0055525D" w:rsidRDefault="00F20A87" w:rsidP="00F20A87">
            <w:pPr>
              <w:pStyle w:val="Table"/>
              <w:rPr>
                <w:sz w:val="18"/>
                <w:szCs w:val="18"/>
              </w:rPr>
            </w:pPr>
            <w:r w:rsidRPr="0055525D">
              <w:rPr>
                <w:sz w:val="18"/>
                <w:szCs w:val="18"/>
              </w:rPr>
              <w:t>AEP</w:t>
            </w:r>
          </w:p>
        </w:tc>
        <w:tc>
          <w:tcPr>
            <w:tcW w:w="999" w:type="dxa"/>
          </w:tcPr>
          <w:p w:rsidR="00F20A87" w:rsidRPr="0055525D" w:rsidRDefault="00F20A87" w:rsidP="008108F9">
            <w:pPr>
              <w:pStyle w:val="Table"/>
              <w:jc w:val="center"/>
              <w:rPr>
                <w:sz w:val="18"/>
                <w:szCs w:val="18"/>
              </w:rPr>
            </w:pPr>
            <w:r w:rsidRPr="0055525D">
              <w:rPr>
                <w:sz w:val="18"/>
                <w:szCs w:val="18"/>
              </w:rPr>
              <w:t>6752</w:t>
            </w:r>
          </w:p>
        </w:tc>
        <w:tc>
          <w:tcPr>
            <w:tcW w:w="4435" w:type="dxa"/>
          </w:tcPr>
          <w:p w:rsidR="00F20A87" w:rsidRPr="0055525D" w:rsidRDefault="00F20A87" w:rsidP="00D10F69">
            <w:pPr>
              <w:pStyle w:val="Table"/>
              <w:rPr>
                <w:sz w:val="18"/>
                <w:szCs w:val="18"/>
              </w:rPr>
            </w:pPr>
            <w:r w:rsidRPr="0055525D">
              <w:rPr>
                <w:sz w:val="18"/>
                <w:szCs w:val="18"/>
              </w:rPr>
              <w:t>Service-Commissioners</w:t>
            </w:r>
          </w:p>
        </w:tc>
        <w:tc>
          <w:tcPr>
            <w:tcW w:w="1201" w:type="dxa"/>
            <w:vAlign w:val="bottom"/>
          </w:tcPr>
          <w:p w:rsidR="00F20A87" w:rsidRPr="0055525D" w:rsidRDefault="00F20A87" w:rsidP="00D26E6B">
            <w:pPr>
              <w:pStyle w:val="Table"/>
              <w:jc w:val="right"/>
              <w:rPr>
                <w:sz w:val="18"/>
                <w:szCs w:val="18"/>
              </w:rPr>
            </w:pPr>
            <w:r w:rsidRPr="0055525D">
              <w:rPr>
                <w:sz w:val="18"/>
                <w:szCs w:val="18"/>
              </w:rPr>
              <w:t>344.22</w:t>
            </w:r>
          </w:p>
        </w:tc>
      </w:tr>
      <w:tr w:rsidR="00F20A87" w:rsidRPr="0055525D" w:rsidTr="00C55305">
        <w:trPr>
          <w:trHeight w:val="195"/>
        </w:trPr>
        <w:tc>
          <w:tcPr>
            <w:tcW w:w="3141" w:type="dxa"/>
          </w:tcPr>
          <w:p w:rsidR="00F20A87" w:rsidRPr="0055525D" w:rsidRDefault="00737C4E" w:rsidP="00F20A87">
            <w:pPr>
              <w:pStyle w:val="Table"/>
              <w:rPr>
                <w:sz w:val="18"/>
                <w:szCs w:val="18"/>
              </w:rPr>
            </w:pPr>
            <w:r w:rsidRPr="0055525D">
              <w:rPr>
                <w:sz w:val="18"/>
                <w:szCs w:val="18"/>
              </w:rPr>
              <w:t>Treasurer</w:t>
            </w:r>
            <w:r w:rsidR="00F20A87" w:rsidRPr="0055525D">
              <w:rPr>
                <w:sz w:val="18"/>
                <w:szCs w:val="18"/>
              </w:rPr>
              <w:t xml:space="preserve"> State of Ohio</w:t>
            </w:r>
          </w:p>
        </w:tc>
        <w:tc>
          <w:tcPr>
            <w:tcW w:w="999" w:type="dxa"/>
          </w:tcPr>
          <w:p w:rsidR="00F20A87" w:rsidRPr="0055525D" w:rsidRDefault="00F20A87" w:rsidP="008108F9">
            <w:pPr>
              <w:pStyle w:val="Table"/>
              <w:jc w:val="center"/>
              <w:rPr>
                <w:sz w:val="18"/>
                <w:szCs w:val="18"/>
              </w:rPr>
            </w:pPr>
            <w:r w:rsidRPr="0055525D">
              <w:rPr>
                <w:sz w:val="18"/>
                <w:szCs w:val="18"/>
              </w:rPr>
              <w:t>6753</w:t>
            </w:r>
          </w:p>
        </w:tc>
        <w:tc>
          <w:tcPr>
            <w:tcW w:w="4435" w:type="dxa"/>
          </w:tcPr>
          <w:p w:rsidR="00F20A87" w:rsidRPr="0055525D" w:rsidRDefault="00F20A87" w:rsidP="00D10F69">
            <w:pPr>
              <w:pStyle w:val="Table"/>
              <w:rPr>
                <w:sz w:val="18"/>
                <w:szCs w:val="18"/>
              </w:rPr>
            </w:pPr>
            <w:r w:rsidRPr="0055525D">
              <w:rPr>
                <w:sz w:val="18"/>
                <w:szCs w:val="18"/>
              </w:rPr>
              <w:t>Web check for Employment-Sheriff</w:t>
            </w:r>
          </w:p>
        </w:tc>
        <w:tc>
          <w:tcPr>
            <w:tcW w:w="1201" w:type="dxa"/>
            <w:vAlign w:val="bottom"/>
          </w:tcPr>
          <w:p w:rsidR="00F20A87" w:rsidRPr="0055525D" w:rsidRDefault="00F20A87" w:rsidP="00D26E6B">
            <w:pPr>
              <w:pStyle w:val="Table"/>
              <w:jc w:val="right"/>
              <w:rPr>
                <w:sz w:val="18"/>
                <w:szCs w:val="18"/>
              </w:rPr>
            </w:pPr>
            <w:r w:rsidRPr="0055525D">
              <w:rPr>
                <w:sz w:val="18"/>
                <w:szCs w:val="18"/>
              </w:rPr>
              <w:t>832.00</w:t>
            </w:r>
          </w:p>
        </w:tc>
      </w:tr>
      <w:tr w:rsidR="00F20A87" w:rsidRPr="0055525D" w:rsidTr="00C55305">
        <w:trPr>
          <w:trHeight w:val="210"/>
        </w:trPr>
        <w:tc>
          <w:tcPr>
            <w:tcW w:w="3141" w:type="dxa"/>
          </w:tcPr>
          <w:p w:rsidR="00F20A87" w:rsidRPr="0055525D" w:rsidRDefault="00F20A87" w:rsidP="00F20A87">
            <w:pPr>
              <w:pStyle w:val="Table"/>
              <w:rPr>
                <w:sz w:val="18"/>
                <w:szCs w:val="18"/>
              </w:rPr>
            </w:pPr>
            <w:r w:rsidRPr="0055525D">
              <w:rPr>
                <w:sz w:val="18"/>
                <w:szCs w:val="18"/>
              </w:rPr>
              <w:t>ACS/Xerox</w:t>
            </w:r>
          </w:p>
        </w:tc>
        <w:tc>
          <w:tcPr>
            <w:tcW w:w="999" w:type="dxa"/>
          </w:tcPr>
          <w:p w:rsidR="00F20A87" w:rsidRPr="0055525D" w:rsidRDefault="00F20A87" w:rsidP="008108F9">
            <w:pPr>
              <w:pStyle w:val="Table"/>
              <w:jc w:val="center"/>
              <w:rPr>
                <w:sz w:val="18"/>
                <w:szCs w:val="18"/>
              </w:rPr>
            </w:pPr>
            <w:r w:rsidRPr="0055525D">
              <w:rPr>
                <w:sz w:val="18"/>
                <w:szCs w:val="18"/>
              </w:rPr>
              <w:t>6754</w:t>
            </w:r>
          </w:p>
        </w:tc>
        <w:tc>
          <w:tcPr>
            <w:tcW w:w="4435" w:type="dxa"/>
          </w:tcPr>
          <w:p w:rsidR="00F20A87" w:rsidRPr="0055525D" w:rsidRDefault="00F20A87" w:rsidP="00D10F69">
            <w:pPr>
              <w:pStyle w:val="Table"/>
              <w:rPr>
                <w:sz w:val="18"/>
                <w:szCs w:val="18"/>
              </w:rPr>
            </w:pPr>
            <w:r w:rsidRPr="0055525D">
              <w:rPr>
                <w:sz w:val="18"/>
                <w:szCs w:val="18"/>
              </w:rPr>
              <w:t>Web/replication Services – Recorder</w:t>
            </w:r>
          </w:p>
        </w:tc>
        <w:tc>
          <w:tcPr>
            <w:tcW w:w="1201" w:type="dxa"/>
            <w:vAlign w:val="bottom"/>
          </w:tcPr>
          <w:p w:rsidR="00F20A87" w:rsidRPr="0055525D" w:rsidRDefault="00F20A87" w:rsidP="00D26E6B">
            <w:pPr>
              <w:pStyle w:val="Table"/>
              <w:jc w:val="right"/>
              <w:rPr>
                <w:sz w:val="18"/>
                <w:szCs w:val="18"/>
              </w:rPr>
            </w:pPr>
            <w:r w:rsidRPr="0055525D">
              <w:rPr>
                <w:sz w:val="18"/>
                <w:szCs w:val="18"/>
              </w:rPr>
              <w:t>500.00</w:t>
            </w:r>
          </w:p>
        </w:tc>
      </w:tr>
      <w:tr w:rsidR="00F20A87" w:rsidRPr="0055525D" w:rsidTr="00C55305">
        <w:trPr>
          <w:trHeight w:val="210"/>
        </w:trPr>
        <w:tc>
          <w:tcPr>
            <w:tcW w:w="3141" w:type="dxa"/>
          </w:tcPr>
          <w:p w:rsidR="00F20A87" w:rsidRPr="0055525D" w:rsidRDefault="00F20A87" w:rsidP="00F20A87">
            <w:pPr>
              <w:pStyle w:val="Table"/>
              <w:rPr>
                <w:sz w:val="18"/>
                <w:szCs w:val="18"/>
              </w:rPr>
            </w:pPr>
            <w:r w:rsidRPr="0055525D">
              <w:rPr>
                <w:sz w:val="18"/>
                <w:szCs w:val="18"/>
              </w:rPr>
              <w:t>Savings Hardware</w:t>
            </w:r>
          </w:p>
        </w:tc>
        <w:tc>
          <w:tcPr>
            <w:tcW w:w="999" w:type="dxa"/>
          </w:tcPr>
          <w:p w:rsidR="00F20A87" w:rsidRPr="0055525D" w:rsidRDefault="00F20A87" w:rsidP="008108F9">
            <w:pPr>
              <w:pStyle w:val="Table"/>
              <w:jc w:val="center"/>
              <w:rPr>
                <w:sz w:val="18"/>
                <w:szCs w:val="18"/>
              </w:rPr>
            </w:pPr>
            <w:r w:rsidRPr="0055525D">
              <w:rPr>
                <w:sz w:val="18"/>
                <w:szCs w:val="18"/>
              </w:rPr>
              <w:t>6755</w:t>
            </w:r>
          </w:p>
        </w:tc>
        <w:tc>
          <w:tcPr>
            <w:tcW w:w="4435" w:type="dxa"/>
          </w:tcPr>
          <w:p w:rsidR="00F20A87" w:rsidRPr="0055525D" w:rsidRDefault="00F20A87" w:rsidP="00D10F69">
            <w:pPr>
              <w:pStyle w:val="Table"/>
              <w:rPr>
                <w:sz w:val="18"/>
                <w:szCs w:val="18"/>
              </w:rPr>
            </w:pPr>
            <w:r w:rsidRPr="0055525D">
              <w:rPr>
                <w:sz w:val="18"/>
                <w:szCs w:val="18"/>
              </w:rPr>
              <w:t>Supplies – Veterans’’ Service Commission</w:t>
            </w:r>
          </w:p>
        </w:tc>
        <w:tc>
          <w:tcPr>
            <w:tcW w:w="1201" w:type="dxa"/>
            <w:vAlign w:val="bottom"/>
          </w:tcPr>
          <w:p w:rsidR="00F20A87" w:rsidRPr="0055525D" w:rsidRDefault="00F20A87" w:rsidP="00D26E6B">
            <w:pPr>
              <w:pStyle w:val="Table"/>
              <w:jc w:val="right"/>
              <w:rPr>
                <w:sz w:val="18"/>
                <w:szCs w:val="18"/>
              </w:rPr>
            </w:pPr>
            <w:r w:rsidRPr="0055525D">
              <w:rPr>
                <w:sz w:val="18"/>
                <w:szCs w:val="18"/>
              </w:rPr>
              <w:t>79.99</w:t>
            </w:r>
          </w:p>
        </w:tc>
      </w:tr>
      <w:tr w:rsidR="00F20A87" w:rsidRPr="0055525D" w:rsidTr="00C55305">
        <w:trPr>
          <w:trHeight w:val="180"/>
        </w:trPr>
        <w:tc>
          <w:tcPr>
            <w:tcW w:w="3141" w:type="dxa"/>
          </w:tcPr>
          <w:p w:rsidR="00F20A87" w:rsidRPr="0055525D" w:rsidRDefault="00F20A87" w:rsidP="00F20A87">
            <w:pPr>
              <w:pStyle w:val="Table"/>
              <w:rPr>
                <w:sz w:val="18"/>
                <w:szCs w:val="18"/>
              </w:rPr>
            </w:pPr>
            <w:r w:rsidRPr="0055525D">
              <w:rPr>
                <w:sz w:val="18"/>
                <w:szCs w:val="18"/>
              </w:rPr>
              <w:t>Vicki Rafferty</w:t>
            </w:r>
          </w:p>
        </w:tc>
        <w:tc>
          <w:tcPr>
            <w:tcW w:w="999" w:type="dxa"/>
          </w:tcPr>
          <w:p w:rsidR="00F20A87" w:rsidRPr="0055525D" w:rsidRDefault="00F20A87" w:rsidP="008108F9">
            <w:pPr>
              <w:pStyle w:val="Table"/>
              <w:jc w:val="center"/>
              <w:rPr>
                <w:sz w:val="18"/>
                <w:szCs w:val="18"/>
              </w:rPr>
            </w:pPr>
            <w:r w:rsidRPr="0055525D">
              <w:rPr>
                <w:sz w:val="18"/>
                <w:szCs w:val="18"/>
              </w:rPr>
              <w:t>6756</w:t>
            </w:r>
          </w:p>
        </w:tc>
        <w:tc>
          <w:tcPr>
            <w:tcW w:w="4435" w:type="dxa"/>
          </w:tcPr>
          <w:p w:rsidR="00F20A87" w:rsidRPr="0055525D" w:rsidRDefault="00F20A87" w:rsidP="00D26E6B">
            <w:pPr>
              <w:pStyle w:val="Table"/>
              <w:rPr>
                <w:sz w:val="18"/>
                <w:szCs w:val="18"/>
              </w:rPr>
            </w:pPr>
            <w:r w:rsidRPr="0055525D">
              <w:rPr>
                <w:sz w:val="18"/>
                <w:szCs w:val="18"/>
              </w:rPr>
              <w:t>Picture Frames - Veterans’ Service Commission</w:t>
            </w:r>
          </w:p>
        </w:tc>
        <w:tc>
          <w:tcPr>
            <w:tcW w:w="1201" w:type="dxa"/>
          </w:tcPr>
          <w:p w:rsidR="00F20A87" w:rsidRPr="0055525D" w:rsidRDefault="00C55305" w:rsidP="00C55305">
            <w:pPr>
              <w:pStyle w:val="Table"/>
              <w:jc w:val="right"/>
              <w:rPr>
                <w:sz w:val="18"/>
                <w:szCs w:val="18"/>
              </w:rPr>
            </w:pPr>
            <w:r>
              <w:rPr>
                <w:sz w:val="18"/>
                <w:szCs w:val="18"/>
              </w:rPr>
              <w:t>3</w:t>
            </w:r>
            <w:r w:rsidRPr="0055525D">
              <w:rPr>
                <w:sz w:val="18"/>
                <w:szCs w:val="18"/>
              </w:rPr>
              <w:t>9.50</w:t>
            </w:r>
          </w:p>
        </w:tc>
      </w:tr>
      <w:tr w:rsidR="00F20A87" w:rsidRPr="0055525D" w:rsidTr="00C55305">
        <w:trPr>
          <w:trHeight w:val="195"/>
        </w:trPr>
        <w:tc>
          <w:tcPr>
            <w:tcW w:w="3141" w:type="dxa"/>
          </w:tcPr>
          <w:p w:rsidR="00F20A87" w:rsidRPr="0055525D" w:rsidRDefault="00EC064A" w:rsidP="00F20A87">
            <w:pPr>
              <w:pStyle w:val="Table"/>
              <w:rPr>
                <w:sz w:val="18"/>
                <w:szCs w:val="18"/>
              </w:rPr>
            </w:pPr>
            <w:r w:rsidRPr="0055525D">
              <w:rPr>
                <w:sz w:val="18"/>
                <w:szCs w:val="18"/>
              </w:rPr>
              <w:t>Various Venders</w:t>
            </w:r>
          </w:p>
        </w:tc>
        <w:tc>
          <w:tcPr>
            <w:tcW w:w="999" w:type="dxa"/>
          </w:tcPr>
          <w:p w:rsidR="00F20A87" w:rsidRPr="0055525D" w:rsidRDefault="00EC064A" w:rsidP="008108F9">
            <w:pPr>
              <w:pStyle w:val="Table"/>
              <w:jc w:val="center"/>
              <w:rPr>
                <w:sz w:val="18"/>
                <w:szCs w:val="18"/>
              </w:rPr>
            </w:pPr>
            <w:r w:rsidRPr="0055525D">
              <w:rPr>
                <w:sz w:val="18"/>
                <w:szCs w:val="18"/>
              </w:rPr>
              <w:t>6757</w:t>
            </w:r>
          </w:p>
        </w:tc>
        <w:tc>
          <w:tcPr>
            <w:tcW w:w="4435" w:type="dxa"/>
          </w:tcPr>
          <w:p w:rsidR="00F20A87" w:rsidRPr="0055525D" w:rsidRDefault="00EC064A" w:rsidP="00D10F69">
            <w:pPr>
              <w:pStyle w:val="Table"/>
              <w:rPr>
                <w:sz w:val="18"/>
                <w:szCs w:val="18"/>
              </w:rPr>
            </w:pPr>
            <w:r w:rsidRPr="0055525D">
              <w:rPr>
                <w:sz w:val="18"/>
                <w:szCs w:val="18"/>
              </w:rPr>
              <w:t>Meals &amp; Mileage – Veterans’ Service Commission</w:t>
            </w:r>
          </w:p>
        </w:tc>
        <w:tc>
          <w:tcPr>
            <w:tcW w:w="1201" w:type="dxa"/>
            <w:vAlign w:val="bottom"/>
          </w:tcPr>
          <w:p w:rsidR="00F20A87" w:rsidRPr="0055525D" w:rsidRDefault="00EC064A" w:rsidP="00D26E6B">
            <w:pPr>
              <w:pStyle w:val="Table"/>
              <w:jc w:val="right"/>
              <w:rPr>
                <w:sz w:val="18"/>
                <w:szCs w:val="18"/>
              </w:rPr>
            </w:pPr>
            <w:r w:rsidRPr="0055525D">
              <w:rPr>
                <w:sz w:val="18"/>
                <w:szCs w:val="18"/>
              </w:rPr>
              <w:t>14.70</w:t>
            </w:r>
          </w:p>
        </w:tc>
      </w:tr>
      <w:tr w:rsidR="00EC064A" w:rsidRPr="0055525D" w:rsidTr="00C55305">
        <w:trPr>
          <w:trHeight w:val="210"/>
        </w:trPr>
        <w:tc>
          <w:tcPr>
            <w:tcW w:w="3141" w:type="dxa"/>
          </w:tcPr>
          <w:p w:rsidR="00EC064A" w:rsidRPr="0055525D" w:rsidRDefault="00EC064A" w:rsidP="00F20A87">
            <w:pPr>
              <w:pStyle w:val="Table"/>
              <w:rPr>
                <w:sz w:val="18"/>
                <w:szCs w:val="18"/>
              </w:rPr>
            </w:pPr>
            <w:r w:rsidRPr="0055525D">
              <w:rPr>
                <w:sz w:val="18"/>
                <w:szCs w:val="18"/>
              </w:rPr>
              <w:t>Hocking County Treasurer</w:t>
            </w:r>
          </w:p>
        </w:tc>
        <w:tc>
          <w:tcPr>
            <w:tcW w:w="999" w:type="dxa"/>
          </w:tcPr>
          <w:p w:rsidR="00EC064A" w:rsidRPr="0055525D" w:rsidRDefault="00EC064A" w:rsidP="008108F9">
            <w:pPr>
              <w:pStyle w:val="Table"/>
              <w:jc w:val="center"/>
              <w:rPr>
                <w:sz w:val="18"/>
                <w:szCs w:val="18"/>
              </w:rPr>
            </w:pPr>
            <w:r w:rsidRPr="0055525D">
              <w:rPr>
                <w:sz w:val="18"/>
                <w:szCs w:val="18"/>
              </w:rPr>
              <w:t>6758</w:t>
            </w:r>
          </w:p>
        </w:tc>
        <w:tc>
          <w:tcPr>
            <w:tcW w:w="4435" w:type="dxa"/>
          </w:tcPr>
          <w:p w:rsidR="00EC064A" w:rsidRPr="0055525D" w:rsidRDefault="00EC064A" w:rsidP="00D10F69">
            <w:pPr>
              <w:pStyle w:val="Table"/>
              <w:rPr>
                <w:sz w:val="18"/>
                <w:szCs w:val="18"/>
              </w:rPr>
            </w:pPr>
            <w:r w:rsidRPr="0055525D">
              <w:rPr>
                <w:sz w:val="18"/>
                <w:szCs w:val="18"/>
              </w:rPr>
              <w:t>Background Check-Veterans’ Service Commission</w:t>
            </w:r>
          </w:p>
        </w:tc>
        <w:tc>
          <w:tcPr>
            <w:tcW w:w="1201" w:type="dxa"/>
            <w:vAlign w:val="bottom"/>
          </w:tcPr>
          <w:p w:rsidR="00EC064A" w:rsidRPr="0055525D" w:rsidRDefault="00EC064A" w:rsidP="00D26E6B">
            <w:pPr>
              <w:pStyle w:val="Table"/>
              <w:jc w:val="right"/>
              <w:rPr>
                <w:sz w:val="18"/>
                <w:szCs w:val="18"/>
              </w:rPr>
            </w:pPr>
            <w:r w:rsidRPr="0055525D">
              <w:rPr>
                <w:sz w:val="18"/>
                <w:szCs w:val="18"/>
              </w:rPr>
              <w:t>35.00</w:t>
            </w:r>
          </w:p>
        </w:tc>
      </w:tr>
      <w:tr w:rsidR="00EC064A" w:rsidRPr="0055525D" w:rsidTr="00C55305">
        <w:trPr>
          <w:trHeight w:val="210"/>
        </w:trPr>
        <w:tc>
          <w:tcPr>
            <w:tcW w:w="3141" w:type="dxa"/>
          </w:tcPr>
          <w:p w:rsidR="00EC064A" w:rsidRPr="0055525D" w:rsidRDefault="00EC064A" w:rsidP="00F20A87">
            <w:pPr>
              <w:pStyle w:val="Table"/>
              <w:rPr>
                <w:sz w:val="18"/>
                <w:szCs w:val="18"/>
              </w:rPr>
            </w:pPr>
            <w:r w:rsidRPr="0055525D">
              <w:rPr>
                <w:sz w:val="18"/>
                <w:szCs w:val="18"/>
              </w:rPr>
              <w:t>Office City</w:t>
            </w:r>
          </w:p>
        </w:tc>
        <w:tc>
          <w:tcPr>
            <w:tcW w:w="999" w:type="dxa"/>
          </w:tcPr>
          <w:p w:rsidR="00EC064A" w:rsidRPr="0055525D" w:rsidRDefault="00EC064A" w:rsidP="008108F9">
            <w:pPr>
              <w:pStyle w:val="Table"/>
              <w:jc w:val="center"/>
              <w:rPr>
                <w:sz w:val="18"/>
                <w:szCs w:val="18"/>
              </w:rPr>
            </w:pPr>
            <w:r w:rsidRPr="0055525D">
              <w:rPr>
                <w:sz w:val="18"/>
                <w:szCs w:val="18"/>
              </w:rPr>
              <w:t>6759</w:t>
            </w:r>
          </w:p>
        </w:tc>
        <w:tc>
          <w:tcPr>
            <w:tcW w:w="4435" w:type="dxa"/>
          </w:tcPr>
          <w:p w:rsidR="00EC064A" w:rsidRPr="0055525D" w:rsidRDefault="00EC064A" w:rsidP="00D10F69">
            <w:pPr>
              <w:pStyle w:val="Table"/>
              <w:rPr>
                <w:sz w:val="18"/>
                <w:szCs w:val="18"/>
              </w:rPr>
            </w:pPr>
            <w:r w:rsidRPr="0055525D">
              <w:rPr>
                <w:sz w:val="18"/>
                <w:szCs w:val="18"/>
              </w:rPr>
              <w:t>Supplies – Drafting Department</w:t>
            </w:r>
          </w:p>
        </w:tc>
        <w:tc>
          <w:tcPr>
            <w:tcW w:w="1201" w:type="dxa"/>
            <w:vAlign w:val="bottom"/>
          </w:tcPr>
          <w:p w:rsidR="00EC064A" w:rsidRPr="0055525D" w:rsidRDefault="00EC064A" w:rsidP="00D26E6B">
            <w:pPr>
              <w:pStyle w:val="Table"/>
              <w:jc w:val="right"/>
              <w:rPr>
                <w:sz w:val="18"/>
                <w:szCs w:val="18"/>
              </w:rPr>
            </w:pPr>
            <w:r w:rsidRPr="0055525D">
              <w:rPr>
                <w:sz w:val="18"/>
                <w:szCs w:val="18"/>
              </w:rPr>
              <w:t>22.17</w:t>
            </w:r>
          </w:p>
        </w:tc>
      </w:tr>
      <w:tr w:rsidR="007F36E1" w:rsidRPr="0055525D" w:rsidTr="00C55305">
        <w:trPr>
          <w:trHeight w:val="210"/>
        </w:trPr>
        <w:tc>
          <w:tcPr>
            <w:tcW w:w="3141" w:type="dxa"/>
          </w:tcPr>
          <w:p w:rsidR="007F36E1" w:rsidRPr="0055525D" w:rsidRDefault="007F36E1" w:rsidP="00F20A87">
            <w:pPr>
              <w:pStyle w:val="Table"/>
              <w:rPr>
                <w:sz w:val="18"/>
                <w:szCs w:val="18"/>
              </w:rPr>
            </w:pPr>
            <w:r w:rsidRPr="0055525D">
              <w:rPr>
                <w:sz w:val="18"/>
                <w:szCs w:val="18"/>
              </w:rPr>
              <w:t>Timothy Gleeson</w:t>
            </w:r>
          </w:p>
        </w:tc>
        <w:tc>
          <w:tcPr>
            <w:tcW w:w="999" w:type="dxa"/>
          </w:tcPr>
          <w:p w:rsidR="007F36E1" w:rsidRPr="0055525D" w:rsidRDefault="007F36E1" w:rsidP="008108F9">
            <w:pPr>
              <w:pStyle w:val="Table"/>
              <w:jc w:val="center"/>
              <w:rPr>
                <w:sz w:val="18"/>
                <w:szCs w:val="18"/>
              </w:rPr>
            </w:pPr>
            <w:r w:rsidRPr="0055525D">
              <w:rPr>
                <w:sz w:val="18"/>
                <w:szCs w:val="18"/>
              </w:rPr>
              <w:t>6760</w:t>
            </w:r>
          </w:p>
        </w:tc>
        <w:tc>
          <w:tcPr>
            <w:tcW w:w="4435" w:type="dxa"/>
          </w:tcPr>
          <w:p w:rsidR="007F36E1" w:rsidRPr="0055525D" w:rsidRDefault="007F36E1" w:rsidP="00D10F69">
            <w:pPr>
              <w:pStyle w:val="Table"/>
              <w:rPr>
                <w:sz w:val="18"/>
                <w:szCs w:val="18"/>
              </w:rPr>
            </w:pPr>
            <w:r w:rsidRPr="0055525D">
              <w:rPr>
                <w:sz w:val="18"/>
                <w:szCs w:val="18"/>
              </w:rPr>
              <w:t>Gregory R. Anderson CRB1330333</w:t>
            </w:r>
            <w:r w:rsidR="00902A30" w:rsidRPr="0055525D">
              <w:rPr>
                <w:sz w:val="18"/>
                <w:szCs w:val="18"/>
              </w:rPr>
              <w:t>-Auditor</w:t>
            </w:r>
          </w:p>
        </w:tc>
        <w:tc>
          <w:tcPr>
            <w:tcW w:w="1201" w:type="dxa"/>
            <w:vAlign w:val="bottom"/>
          </w:tcPr>
          <w:p w:rsidR="007F36E1" w:rsidRPr="0055525D" w:rsidRDefault="007F36E1" w:rsidP="00D26E6B">
            <w:pPr>
              <w:pStyle w:val="Table"/>
              <w:jc w:val="right"/>
              <w:rPr>
                <w:sz w:val="18"/>
                <w:szCs w:val="18"/>
              </w:rPr>
            </w:pPr>
            <w:r w:rsidRPr="0055525D">
              <w:rPr>
                <w:sz w:val="18"/>
                <w:szCs w:val="18"/>
              </w:rPr>
              <w:t>75.00</w:t>
            </w:r>
          </w:p>
        </w:tc>
      </w:tr>
      <w:tr w:rsidR="007F36E1" w:rsidRPr="0055525D" w:rsidTr="00C55305">
        <w:trPr>
          <w:trHeight w:val="1039"/>
        </w:trPr>
        <w:tc>
          <w:tcPr>
            <w:tcW w:w="3141" w:type="dxa"/>
          </w:tcPr>
          <w:p w:rsidR="007F36E1" w:rsidRPr="0055525D" w:rsidRDefault="007F36E1" w:rsidP="00F20A87">
            <w:pPr>
              <w:pStyle w:val="Table"/>
              <w:rPr>
                <w:sz w:val="18"/>
                <w:szCs w:val="18"/>
              </w:rPr>
            </w:pPr>
            <w:r w:rsidRPr="0055525D">
              <w:rPr>
                <w:sz w:val="18"/>
                <w:szCs w:val="18"/>
              </w:rPr>
              <w:t>Timothy Gleeson</w:t>
            </w:r>
          </w:p>
        </w:tc>
        <w:tc>
          <w:tcPr>
            <w:tcW w:w="999" w:type="dxa"/>
          </w:tcPr>
          <w:p w:rsidR="007F36E1" w:rsidRPr="0055525D" w:rsidRDefault="007F36E1" w:rsidP="008108F9">
            <w:pPr>
              <w:pStyle w:val="Table"/>
              <w:jc w:val="center"/>
              <w:rPr>
                <w:sz w:val="18"/>
                <w:szCs w:val="18"/>
              </w:rPr>
            </w:pPr>
            <w:r w:rsidRPr="0055525D">
              <w:rPr>
                <w:sz w:val="18"/>
                <w:szCs w:val="18"/>
              </w:rPr>
              <w:t>6761</w:t>
            </w:r>
          </w:p>
        </w:tc>
        <w:tc>
          <w:tcPr>
            <w:tcW w:w="4435" w:type="dxa"/>
          </w:tcPr>
          <w:p w:rsidR="007F36E1" w:rsidRPr="0055525D" w:rsidRDefault="007F36E1" w:rsidP="00D10F69">
            <w:pPr>
              <w:pStyle w:val="Table"/>
              <w:rPr>
                <w:sz w:val="18"/>
                <w:szCs w:val="18"/>
              </w:rPr>
            </w:pPr>
            <w:r w:rsidRPr="0055525D">
              <w:rPr>
                <w:sz w:val="18"/>
                <w:szCs w:val="18"/>
              </w:rPr>
              <w:t xml:space="preserve">James R. Martin TRC1203109, Cathy Miller TRC1300903, Gregory R. Anderson CRA1300332, </w:t>
            </w:r>
            <w:r w:rsidR="00BD55C0" w:rsidRPr="0055525D">
              <w:rPr>
                <w:sz w:val="18"/>
                <w:szCs w:val="18"/>
              </w:rPr>
              <w:t>Leslie</w:t>
            </w:r>
            <w:r w:rsidRPr="0055525D">
              <w:rPr>
                <w:sz w:val="18"/>
                <w:szCs w:val="18"/>
              </w:rPr>
              <w:t xml:space="preserve"> K. Hall III CRB1200484, David W. Azbell CRB1300243, Hannah Colliton 11CR0248, Jessica N. Dickey 12CR0193</w:t>
            </w:r>
            <w:r w:rsidR="00902A30" w:rsidRPr="0055525D">
              <w:rPr>
                <w:sz w:val="18"/>
                <w:szCs w:val="18"/>
              </w:rPr>
              <w:t>-Auditor</w:t>
            </w:r>
          </w:p>
        </w:tc>
        <w:tc>
          <w:tcPr>
            <w:tcW w:w="1201" w:type="dxa"/>
            <w:vAlign w:val="bottom"/>
          </w:tcPr>
          <w:p w:rsidR="007F36E1" w:rsidRPr="0055525D" w:rsidRDefault="007F36E1" w:rsidP="00D26E6B">
            <w:pPr>
              <w:pStyle w:val="Table"/>
              <w:jc w:val="right"/>
              <w:rPr>
                <w:sz w:val="18"/>
                <w:szCs w:val="18"/>
              </w:rPr>
            </w:pPr>
            <w:r w:rsidRPr="0055525D">
              <w:rPr>
                <w:sz w:val="18"/>
                <w:szCs w:val="18"/>
              </w:rPr>
              <w:t>1</w:t>
            </w:r>
            <w:r w:rsidR="00902A30" w:rsidRPr="0055525D">
              <w:rPr>
                <w:sz w:val="18"/>
                <w:szCs w:val="18"/>
              </w:rPr>
              <w:t>,</w:t>
            </w:r>
            <w:r w:rsidRPr="0055525D">
              <w:rPr>
                <w:sz w:val="18"/>
                <w:szCs w:val="18"/>
              </w:rPr>
              <w:t>394.00</w:t>
            </w:r>
          </w:p>
        </w:tc>
      </w:tr>
      <w:tr w:rsidR="007F36E1" w:rsidRPr="0055525D" w:rsidTr="00C55305">
        <w:trPr>
          <w:trHeight w:val="210"/>
        </w:trPr>
        <w:tc>
          <w:tcPr>
            <w:tcW w:w="3141" w:type="dxa"/>
          </w:tcPr>
          <w:p w:rsidR="007F36E1" w:rsidRPr="0055525D" w:rsidRDefault="007F36E1" w:rsidP="00F20A87">
            <w:pPr>
              <w:pStyle w:val="Table"/>
              <w:rPr>
                <w:sz w:val="18"/>
                <w:szCs w:val="18"/>
              </w:rPr>
            </w:pPr>
            <w:r w:rsidRPr="0055525D">
              <w:rPr>
                <w:sz w:val="18"/>
                <w:szCs w:val="18"/>
              </w:rPr>
              <w:t>Ellen Riggs</w:t>
            </w:r>
          </w:p>
        </w:tc>
        <w:tc>
          <w:tcPr>
            <w:tcW w:w="999" w:type="dxa"/>
          </w:tcPr>
          <w:p w:rsidR="007F36E1" w:rsidRPr="0055525D" w:rsidRDefault="007F36E1" w:rsidP="008108F9">
            <w:pPr>
              <w:pStyle w:val="Table"/>
              <w:jc w:val="center"/>
              <w:rPr>
                <w:sz w:val="18"/>
                <w:szCs w:val="18"/>
              </w:rPr>
            </w:pPr>
            <w:r w:rsidRPr="0055525D">
              <w:rPr>
                <w:sz w:val="18"/>
                <w:szCs w:val="18"/>
              </w:rPr>
              <w:t>6762</w:t>
            </w:r>
          </w:p>
        </w:tc>
        <w:tc>
          <w:tcPr>
            <w:tcW w:w="4435" w:type="dxa"/>
          </w:tcPr>
          <w:p w:rsidR="007F36E1" w:rsidRPr="0055525D" w:rsidRDefault="007F36E1" w:rsidP="00D10F69">
            <w:pPr>
              <w:pStyle w:val="Table"/>
              <w:rPr>
                <w:sz w:val="18"/>
                <w:szCs w:val="18"/>
              </w:rPr>
            </w:pPr>
            <w:r w:rsidRPr="0055525D">
              <w:rPr>
                <w:sz w:val="18"/>
                <w:szCs w:val="18"/>
              </w:rPr>
              <w:t>Wm A. Ingram 11CR0091</w:t>
            </w:r>
            <w:r w:rsidR="00902A30" w:rsidRPr="0055525D">
              <w:rPr>
                <w:sz w:val="18"/>
                <w:szCs w:val="18"/>
              </w:rPr>
              <w:t>-Auditor</w:t>
            </w:r>
          </w:p>
        </w:tc>
        <w:tc>
          <w:tcPr>
            <w:tcW w:w="1201" w:type="dxa"/>
            <w:vAlign w:val="bottom"/>
          </w:tcPr>
          <w:p w:rsidR="007F36E1" w:rsidRPr="0055525D" w:rsidRDefault="00902A30" w:rsidP="00D26E6B">
            <w:pPr>
              <w:pStyle w:val="Table"/>
              <w:jc w:val="right"/>
              <w:rPr>
                <w:sz w:val="18"/>
                <w:szCs w:val="18"/>
              </w:rPr>
            </w:pPr>
            <w:r w:rsidRPr="0055525D">
              <w:rPr>
                <w:sz w:val="18"/>
                <w:szCs w:val="18"/>
              </w:rPr>
              <w:t>5,384.00</w:t>
            </w:r>
          </w:p>
        </w:tc>
      </w:tr>
      <w:tr w:rsidR="00902A30" w:rsidRPr="0055525D" w:rsidTr="00C55305">
        <w:trPr>
          <w:trHeight w:val="406"/>
        </w:trPr>
        <w:tc>
          <w:tcPr>
            <w:tcW w:w="3141" w:type="dxa"/>
          </w:tcPr>
          <w:p w:rsidR="00902A30" w:rsidRPr="0055525D" w:rsidRDefault="00902A30" w:rsidP="00F20A87">
            <w:pPr>
              <w:pStyle w:val="Table"/>
              <w:rPr>
                <w:sz w:val="18"/>
                <w:szCs w:val="18"/>
              </w:rPr>
            </w:pPr>
            <w:r w:rsidRPr="0055525D">
              <w:rPr>
                <w:sz w:val="18"/>
                <w:szCs w:val="18"/>
              </w:rPr>
              <w:t>Wm Henderson</w:t>
            </w:r>
          </w:p>
        </w:tc>
        <w:tc>
          <w:tcPr>
            <w:tcW w:w="999" w:type="dxa"/>
          </w:tcPr>
          <w:p w:rsidR="00902A30" w:rsidRPr="0055525D" w:rsidRDefault="00902A30" w:rsidP="008108F9">
            <w:pPr>
              <w:pStyle w:val="Table"/>
              <w:jc w:val="center"/>
              <w:rPr>
                <w:sz w:val="18"/>
                <w:szCs w:val="18"/>
              </w:rPr>
            </w:pPr>
            <w:r w:rsidRPr="0055525D">
              <w:rPr>
                <w:sz w:val="18"/>
                <w:szCs w:val="18"/>
              </w:rPr>
              <w:t>6763</w:t>
            </w:r>
          </w:p>
        </w:tc>
        <w:tc>
          <w:tcPr>
            <w:tcW w:w="4435" w:type="dxa"/>
          </w:tcPr>
          <w:p w:rsidR="00902A30" w:rsidRPr="0055525D" w:rsidRDefault="00902A30" w:rsidP="00D10F69">
            <w:pPr>
              <w:pStyle w:val="Table"/>
              <w:rPr>
                <w:sz w:val="18"/>
                <w:szCs w:val="18"/>
              </w:rPr>
            </w:pPr>
            <w:r w:rsidRPr="0055525D">
              <w:rPr>
                <w:sz w:val="18"/>
                <w:szCs w:val="18"/>
              </w:rPr>
              <w:t>Jacob Downhour 11CR0101, Kasey Yates 11CR0216-Auditor</w:t>
            </w:r>
          </w:p>
        </w:tc>
        <w:tc>
          <w:tcPr>
            <w:tcW w:w="1201" w:type="dxa"/>
            <w:vAlign w:val="bottom"/>
          </w:tcPr>
          <w:p w:rsidR="00902A30" w:rsidRPr="0055525D" w:rsidRDefault="00902A30" w:rsidP="00D26E6B">
            <w:pPr>
              <w:pStyle w:val="Table"/>
              <w:jc w:val="right"/>
              <w:rPr>
                <w:sz w:val="18"/>
                <w:szCs w:val="18"/>
              </w:rPr>
            </w:pPr>
            <w:r w:rsidRPr="0055525D">
              <w:rPr>
                <w:sz w:val="18"/>
                <w:szCs w:val="18"/>
              </w:rPr>
              <w:t>246.00</w:t>
            </w:r>
          </w:p>
        </w:tc>
      </w:tr>
      <w:tr w:rsidR="00902A30" w:rsidRPr="0055525D" w:rsidTr="00C55305">
        <w:trPr>
          <w:trHeight w:val="210"/>
        </w:trPr>
        <w:tc>
          <w:tcPr>
            <w:tcW w:w="3141" w:type="dxa"/>
          </w:tcPr>
          <w:p w:rsidR="00902A30" w:rsidRPr="0055525D" w:rsidRDefault="00902A30" w:rsidP="00F20A87">
            <w:pPr>
              <w:pStyle w:val="Table"/>
              <w:rPr>
                <w:sz w:val="18"/>
                <w:szCs w:val="18"/>
              </w:rPr>
            </w:pPr>
            <w:r w:rsidRPr="0055525D">
              <w:rPr>
                <w:sz w:val="18"/>
                <w:szCs w:val="18"/>
              </w:rPr>
              <w:t>G. Drew Rolston</w:t>
            </w:r>
          </w:p>
        </w:tc>
        <w:tc>
          <w:tcPr>
            <w:tcW w:w="999" w:type="dxa"/>
          </w:tcPr>
          <w:p w:rsidR="00902A30" w:rsidRPr="0055525D" w:rsidRDefault="00902A30" w:rsidP="008108F9">
            <w:pPr>
              <w:pStyle w:val="Table"/>
              <w:jc w:val="center"/>
              <w:rPr>
                <w:sz w:val="18"/>
                <w:szCs w:val="18"/>
              </w:rPr>
            </w:pPr>
            <w:r w:rsidRPr="0055525D">
              <w:rPr>
                <w:sz w:val="18"/>
                <w:szCs w:val="18"/>
              </w:rPr>
              <w:t>6764</w:t>
            </w:r>
          </w:p>
        </w:tc>
        <w:tc>
          <w:tcPr>
            <w:tcW w:w="4435" w:type="dxa"/>
          </w:tcPr>
          <w:p w:rsidR="00902A30" w:rsidRPr="0055525D" w:rsidRDefault="00902A30" w:rsidP="00D10F69">
            <w:pPr>
              <w:pStyle w:val="Table"/>
              <w:rPr>
                <w:sz w:val="18"/>
                <w:szCs w:val="18"/>
              </w:rPr>
            </w:pPr>
            <w:r w:rsidRPr="0055525D">
              <w:rPr>
                <w:sz w:val="18"/>
                <w:szCs w:val="18"/>
              </w:rPr>
              <w:t>Dale A. Hixon CRB1300209-Auditor</w:t>
            </w:r>
          </w:p>
        </w:tc>
        <w:tc>
          <w:tcPr>
            <w:tcW w:w="1201" w:type="dxa"/>
            <w:vAlign w:val="bottom"/>
          </w:tcPr>
          <w:p w:rsidR="00902A30" w:rsidRPr="0055525D" w:rsidRDefault="00902A30" w:rsidP="00D26E6B">
            <w:pPr>
              <w:pStyle w:val="Table"/>
              <w:jc w:val="right"/>
              <w:rPr>
                <w:sz w:val="18"/>
                <w:szCs w:val="18"/>
              </w:rPr>
            </w:pPr>
            <w:r w:rsidRPr="0055525D">
              <w:rPr>
                <w:sz w:val="18"/>
                <w:szCs w:val="18"/>
              </w:rPr>
              <w:t>53.00</w:t>
            </w:r>
          </w:p>
        </w:tc>
      </w:tr>
      <w:tr w:rsidR="00902A30" w:rsidRPr="0055525D" w:rsidTr="00C55305">
        <w:trPr>
          <w:trHeight w:val="421"/>
        </w:trPr>
        <w:tc>
          <w:tcPr>
            <w:tcW w:w="3141" w:type="dxa"/>
          </w:tcPr>
          <w:p w:rsidR="00902A30" w:rsidRPr="0055525D" w:rsidRDefault="00902A30" w:rsidP="00F20A87">
            <w:pPr>
              <w:pStyle w:val="Table"/>
              <w:rPr>
                <w:sz w:val="18"/>
                <w:szCs w:val="18"/>
              </w:rPr>
            </w:pPr>
            <w:r w:rsidRPr="0055525D">
              <w:rPr>
                <w:sz w:val="18"/>
                <w:szCs w:val="18"/>
              </w:rPr>
              <w:t>Alisa Turner</w:t>
            </w:r>
          </w:p>
        </w:tc>
        <w:tc>
          <w:tcPr>
            <w:tcW w:w="999" w:type="dxa"/>
          </w:tcPr>
          <w:p w:rsidR="00902A30" w:rsidRPr="0055525D" w:rsidRDefault="00902A30" w:rsidP="008108F9">
            <w:pPr>
              <w:pStyle w:val="Table"/>
              <w:jc w:val="center"/>
              <w:rPr>
                <w:sz w:val="18"/>
                <w:szCs w:val="18"/>
              </w:rPr>
            </w:pPr>
            <w:r w:rsidRPr="0055525D">
              <w:rPr>
                <w:sz w:val="18"/>
                <w:szCs w:val="18"/>
              </w:rPr>
              <w:t>6765</w:t>
            </w:r>
          </w:p>
        </w:tc>
        <w:tc>
          <w:tcPr>
            <w:tcW w:w="4435" w:type="dxa"/>
          </w:tcPr>
          <w:p w:rsidR="00902A30" w:rsidRPr="0055525D" w:rsidRDefault="00902A30" w:rsidP="00D10F69">
            <w:pPr>
              <w:pStyle w:val="Table"/>
              <w:rPr>
                <w:sz w:val="18"/>
                <w:szCs w:val="18"/>
              </w:rPr>
            </w:pPr>
            <w:r w:rsidRPr="0055525D">
              <w:rPr>
                <w:sz w:val="18"/>
                <w:szCs w:val="18"/>
              </w:rPr>
              <w:t>Kimberly Collinsworth 12CR0126, Kimberly Phillips 07DR122, Benjamin Vaughn 21340050-Auditor</w:t>
            </w:r>
          </w:p>
        </w:tc>
        <w:tc>
          <w:tcPr>
            <w:tcW w:w="1201" w:type="dxa"/>
            <w:vAlign w:val="bottom"/>
          </w:tcPr>
          <w:p w:rsidR="00902A30" w:rsidRPr="0055525D" w:rsidRDefault="00902A30" w:rsidP="00D26E6B">
            <w:pPr>
              <w:pStyle w:val="Table"/>
              <w:jc w:val="right"/>
              <w:rPr>
                <w:sz w:val="18"/>
                <w:szCs w:val="18"/>
              </w:rPr>
            </w:pPr>
            <w:r w:rsidRPr="0055525D">
              <w:rPr>
                <w:sz w:val="18"/>
                <w:szCs w:val="18"/>
              </w:rPr>
              <w:t>207.00</w:t>
            </w:r>
          </w:p>
        </w:tc>
      </w:tr>
      <w:tr w:rsidR="00902A30" w:rsidRPr="0055525D" w:rsidTr="00C55305">
        <w:trPr>
          <w:trHeight w:val="195"/>
        </w:trPr>
        <w:tc>
          <w:tcPr>
            <w:tcW w:w="3141" w:type="dxa"/>
          </w:tcPr>
          <w:p w:rsidR="00902A30" w:rsidRPr="0055525D" w:rsidRDefault="00902A30" w:rsidP="00F20A87">
            <w:pPr>
              <w:pStyle w:val="Table"/>
              <w:rPr>
                <w:sz w:val="18"/>
                <w:szCs w:val="18"/>
              </w:rPr>
            </w:pPr>
            <w:r w:rsidRPr="0055525D">
              <w:rPr>
                <w:sz w:val="18"/>
                <w:szCs w:val="18"/>
              </w:rPr>
              <w:t>Dagger, Johnston Miller</w:t>
            </w:r>
          </w:p>
        </w:tc>
        <w:tc>
          <w:tcPr>
            <w:tcW w:w="999" w:type="dxa"/>
          </w:tcPr>
          <w:p w:rsidR="00902A30" w:rsidRPr="0055525D" w:rsidRDefault="00902A30" w:rsidP="008108F9">
            <w:pPr>
              <w:pStyle w:val="Table"/>
              <w:jc w:val="center"/>
              <w:rPr>
                <w:sz w:val="18"/>
                <w:szCs w:val="18"/>
              </w:rPr>
            </w:pPr>
            <w:r w:rsidRPr="0055525D">
              <w:rPr>
                <w:sz w:val="18"/>
                <w:szCs w:val="18"/>
              </w:rPr>
              <w:t>6766</w:t>
            </w:r>
          </w:p>
        </w:tc>
        <w:tc>
          <w:tcPr>
            <w:tcW w:w="4435" w:type="dxa"/>
          </w:tcPr>
          <w:p w:rsidR="00902A30" w:rsidRPr="0055525D" w:rsidRDefault="00902A30" w:rsidP="00D10F69">
            <w:pPr>
              <w:pStyle w:val="Table"/>
              <w:rPr>
                <w:sz w:val="18"/>
                <w:szCs w:val="18"/>
              </w:rPr>
            </w:pPr>
            <w:r w:rsidRPr="0055525D">
              <w:rPr>
                <w:sz w:val="18"/>
                <w:szCs w:val="18"/>
              </w:rPr>
              <w:t>Alexandra Wright 2122034-Auditor</w:t>
            </w:r>
          </w:p>
        </w:tc>
        <w:tc>
          <w:tcPr>
            <w:tcW w:w="1201" w:type="dxa"/>
            <w:vAlign w:val="bottom"/>
          </w:tcPr>
          <w:p w:rsidR="00902A30" w:rsidRPr="0055525D" w:rsidRDefault="00902A30" w:rsidP="00D26E6B">
            <w:pPr>
              <w:pStyle w:val="Table"/>
              <w:jc w:val="right"/>
              <w:rPr>
                <w:sz w:val="18"/>
                <w:szCs w:val="18"/>
              </w:rPr>
            </w:pPr>
            <w:r w:rsidRPr="0055525D">
              <w:rPr>
                <w:sz w:val="18"/>
                <w:szCs w:val="18"/>
              </w:rPr>
              <w:t>12.00</w:t>
            </w:r>
          </w:p>
        </w:tc>
      </w:tr>
      <w:tr w:rsidR="00902A30" w:rsidRPr="0055525D" w:rsidTr="00C55305">
        <w:trPr>
          <w:trHeight w:val="405"/>
        </w:trPr>
        <w:tc>
          <w:tcPr>
            <w:tcW w:w="3141" w:type="dxa"/>
          </w:tcPr>
          <w:p w:rsidR="00902A30" w:rsidRPr="0055525D" w:rsidRDefault="00902A30" w:rsidP="00F20A87">
            <w:pPr>
              <w:pStyle w:val="Table"/>
              <w:rPr>
                <w:sz w:val="18"/>
                <w:szCs w:val="18"/>
              </w:rPr>
            </w:pPr>
            <w:r w:rsidRPr="0055525D">
              <w:rPr>
                <w:sz w:val="18"/>
                <w:szCs w:val="18"/>
              </w:rPr>
              <w:t>Ryan Sheplar</w:t>
            </w:r>
          </w:p>
        </w:tc>
        <w:tc>
          <w:tcPr>
            <w:tcW w:w="999" w:type="dxa"/>
          </w:tcPr>
          <w:p w:rsidR="00902A30" w:rsidRPr="0055525D" w:rsidRDefault="00902A30" w:rsidP="008108F9">
            <w:pPr>
              <w:pStyle w:val="Table"/>
              <w:jc w:val="center"/>
              <w:rPr>
                <w:sz w:val="18"/>
                <w:szCs w:val="18"/>
              </w:rPr>
            </w:pPr>
            <w:r w:rsidRPr="0055525D">
              <w:rPr>
                <w:sz w:val="18"/>
                <w:szCs w:val="18"/>
              </w:rPr>
              <w:t>6767</w:t>
            </w:r>
          </w:p>
        </w:tc>
        <w:tc>
          <w:tcPr>
            <w:tcW w:w="4435" w:type="dxa"/>
          </w:tcPr>
          <w:p w:rsidR="00902A30" w:rsidRPr="0055525D" w:rsidRDefault="00902A30" w:rsidP="00D10F69">
            <w:pPr>
              <w:pStyle w:val="Table"/>
              <w:rPr>
                <w:sz w:val="18"/>
                <w:szCs w:val="18"/>
              </w:rPr>
            </w:pPr>
            <w:r w:rsidRPr="0055525D">
              <w:rPr>
                <w:sz w:val="18"/>
                <w:szCs w:val="18"/>
              </w:rPr>
              <w:t>Brandon Neff TR21310017, Wa</w:t>
            </w:r>
            <w:r w:rsidR="008073E6" w:rsidRPr="0055525D">
              <w:rPr>
                <w:sz w:val="18"/>
                <w:szCs w:val="18"/>
              </w:rPr>
              <w:t>ddell Children 21230107, Lloyd &amp; Sky Maffin 21130166,21320150-Auditor</w:t>
            </w:r>
          </w:p>
        </w:tc>
        <w:tc>
          <w:tcPr>
            <w:tcW w:w="1201" w:type="dxa"/>
            <w:vAlign w:val="bottom"/>
          </w:tcPr>
          <w:p w:rsidR="00902A30" w:rsidRPr="0055525D" w:rsidRDefault="008073E6" w:rsidP="00D26E6B">
            <w:pPr>
              <w:pStyle w:val="Table"/>
              <w:jc w:val="right"/>
              <w:rPr>
                <w:sz w:val="18"/>
                <w:szCs w:val="18"/>
              </w:rPr>
            </w:pPr>
            <w:r w:rsidRPr="0055525D">
              <w:rPr>
                <w:sz w:val="18"/>
                <w:szCs w:val="18"/>
              </w:rPr>
              <w:t>774.80</w:t>
            </w:r>
          </w:p>
        </w:tc>
      </w:tr>
      <w:tr w:rsidR="00737C4E" w:rsidRPr="0055525D" w:rsidTr="00C55305">
        <w:trPr>
          <w:trHeight w:val="406"/>
        </w:trPr>
        <w:tc>
          <w:tcPr>
            <w:tcW w:w="3141" w:type="dxa"/>
          </w:tcPr>
          <w:p w:rsidR="00737C4E" w:rsidRPr="0055525D" w:rsidRDefault="00737C4E" w:rsidP="00F20A87">
            <w:pPr>
              <w:pStyle w:val="Table"/>
              <w:rPr>
                <w:sz w:val="18"/>
                <w:szCs w:val="18"/>
              </w:rPr>
            </w:pPr>
            <w:r w:rsidRPr="0055525D">
              <w:rPr>
                <w:sz w:val="18"/>
                <w:szCs w:val="18"/>
              </w:rPr>
              <w:t>Charles Gerken</w:t>
            </w:r>
          </w:p>
        </w:tc>
        <w:tc>
          <w:tcPr>
            <w:tcW w:w="999" w:type="dxa"/>
          </w:tcPr>
          <w:p w:rsidR="00737C4E" w:rsidRPr="0055525D" w:rsidRDefault="00737C4E" w:rsidP="008108F9">
            <w:pPr>
              <w:pStyle w:val="Table"/>
              <w:jc w:val="center"/>
              <w:rPr>
                <w:sz w:val="18"/>
                <w:szCs w:val="18"/>
              </w:rPr>
            </w:pPr>
            <w:r w:rsidRPr="0055525D">
              <w:rPr>
                <w:sz w:val="18"/>
                <w:szCs w:val="18"/>
              </w:rPr>
              <w:t>6768</w:t>
            </w:r>
          </w:p>
        </w:tc>
        <w:tc>
          <w:tcPr>
            <w:tcW w:w="4435" w:type="dxa"/>
          </w:tcPr>
          <w:p w:rsidR="00737C4E" w:rsidRPr="0055525D" w:rsidRDefault="00737C4E" w:rsidP="00D10F69">
            <w:pPr>
              <w:pStyle w:val="Table"/>
              <w:rPr>
                <w:sz w:val="18"/>
                <w:szCs w:val="18"/>
              </w:rPr>
            </w:pPr>
            <w:r w:rsidRPr="0055525D">
              <w:rPr>
                <w:sz w:val="18"/>
                <w:szCs w:val="18"/>
              </w:rPr>
              <w:t>Brandon Cook 21220426, Oden White 21230137, Kyle Visintainer 21240077 – Auditor</w:t>
            </w:r>
          </w:p>
        </w:tc>
        <w:tc>
          <w:tcPr>
            <w:tcW w:w="1201" w:type="dxa"/>
            <w:vAlign w:val="bottom"/>
          </w:tcPr>
          <w:p w:rsidR="00737C4E" w:rsidRPr="0055525D" w:rsidRDefault="00737C4E" w:rsidP="00D26E6B">
            <w:pPr>
              <w:pStyle w:val="Table"/>
              <w:jc w:val="right"/>
              <w:rPr>
                <w:sz w:val="18"/>
                <w:szCs w:val="18"/>
              </w:rPr>
            </w:pPr>
            <w:r w:rsidRPr="0055525D">
              <w:rPr>
                <w:sz w:val="18"/>
                <w:szCs w:val="18"/>
              </w:rPr>
              <w:t>848.00</w:t>
            </w:r>
          </w:p>
        </w:tc>
      </w:tr>
      <w:tr w:rsidR="00737C4E" w:rsidRPr="0055525D" w:rsidTr="00C55305">
        <w:trPr>
          <w:trHeight w:val="210"/>
        </w:trPr>
        <w:tc>
          <w:tcPr>
            <w:tcW w:w="3141" w:type="dxa"/>
          </w:tcPr>
          <w:p w:rsidR="00737C4E" w:rsidRPr="0055525D" w:rsidRDefault="00737C4E" w:rsidP="00F20A87">
            <w:pPr>
              <w:pStyle w:val="Table"/>
              <w:rPr>
                <w:sz w:val="18"/>
                <w:szCs w:val="18"/>
              </w:rPr>
            </w:pPr>
            <w:r w:rsidRPr="0055525D">
              <w:rPr>
                <w:sz w:val="18"/>
                <w:szCs w:val="18"/>
              </w:rPr>
              <w:t>Charles Gerken</w:t>
            </w:r>
          </w:p>
        </w:tc>
        <w:tc>
          <w:tcPr>
            <w:tcW w:w="999" w:type="dxa"/>
          </w:tcPr>
          <w:p w:rsidR="00737C4E" w:rsidRPr="0055525D" w:rsidRDefault="00737C4E" w:rsidP="008108F9">
            <w:pPr>
              <w:pStyle w:val="Table"/>
              <w:jc w:val="center"/>
              <w:rPr>
                <w:sz w:val="18"/>
                <w:szCs w:val="18"/>
              </w:rPr>
            </w:pPr>
            <w:r w:rsidRPr="0055525D">
              <w:rPr>
                <w:sz w:val="18"/>
                <w:szCs w:val="18"/>
              </w:rPr>
              <w:t>6769</w:t>
            </w:r>
          </w:p>
        </w:tc>
        <w:tc>
          <w:tcPr>
            <w:tcW w:w="4435" w:type="dxa"/>
          </w:tcPr>
          <w:p w:rsidR="00737C4E" w:rsidRPr="0055525D" w:rsidRDefault="00737C4E" w:rsidP="00D10F69">
            <w:pPr>
              <w:pStyle w:val="Table"/>
              <w:rPr>
                <w:sz w:val="18"/>
                <w:szCs w:val="18"/>
              </w:rPr>
            </w:pPr>
            <w:r w:rsidRPr="0055525D">
              <w:rPr>
                <w:sz w:val="18"/>
                <w:szCs w:val="18"/>
              </w:rPr>
              <w:t>Alicia Anderson 21320072 -Auditor</w:t>
            </w:r>
          </w:p>
        </w:tc>
        <w:tc>
          <w:tcPr>
            <w:tcW w:w="1201" w:type="dxa"/>
            <w:vAlign w:val="bottom"/>
          </w:tcPr>
          <w:p w:rsidR="00737C4E" w:rsidRPr="0055525D" w:rsidRDefault="00737C4E" w:rsidP="00D26E6B">
            <w:pPr>
              <w:pStyle w:val="Table"/>
              <w:jc w:val="right"/>
              <w:rPr>
                <w:sz w:val="18"/>
                <w:szCs w:val="18"/>
              </w:rPr>
            </w:pPr>
            <w:r w:rsidRPr="0055525D">
              <w:rPr>
                <w:sz w:val="18"/>
                <w:szCs w:val="18"/>
              </w:rPr>
              <w:t>132.00</w:t>
            </w:r>
          </w:p>
        </w:tc>
      </w:tr>
      <w:tr w:rsidR="00737C4E" w:rsidRPr="0055525D" w:rsidTr="00C55305">
        <w:trPr>
          <w:trHeight w:val="632"/>
        </w:trPr>
        <w:tc>
          <w:tcPr>
            <w:tcW w:w="3141" w:type="dxa"/>
          </w:tcPr>
          <w:p w:rsidR="00737C4E" w:rsidRPr="0055525D" w:rsidRDefault="00737C4E" w:rsidP="00F20A87">
            <w:pPr>
              <w:pStyle w:val="Table"/>
              <w:rPr>
                <w:sz w:val="18"/>
                <w:szCs w:val="18"/>
              </w:rPr>
            </w:pPr>
            <w:r w:rsidRPr="0055525D">
              <w:rPr>
                <w:sz w:val="18"/>
                <w:szCs w:val="18"/>
              </w:rPr>
              <w:t>Sonja Marshall</w:t>
            </w:r>
          </w:p>
        </w:tc>
        <w:tc>
          <w:tcPr>
            <w:tcW w:w="999" w:type="dxa"/>
          </w:tcPr>
          <w:p w:rsidR="00737C4E" w:rsidRPr="0055525D" w:rsidRDefault="00737C4E" w:rsidP="008108F9">
            <w:pPr>
              <w:pStyle w:val="Table"/>
              <w:jc w:val="center"/>
              <w:rPr>
                <w:sz w:val="18"/>
                <w:szCs w:val="18"/>
              </w:rPr>
            </w:pPr>
            <w:r w:rsidRPr="0055525D">
              <w:rPr>
                <w:sz w:val="18"/>
                <w:szCs w:val="18"/>
              </w:rPr>
              <w:t>6770</w:t>
            </w:r>
          </w:p>
        </w:tc>
        <w:tc>
          <w:tcPr>
            <w:tcW w:w="4435" w:type="dxa"/>
          </w:tcPr>
          <w:p w:rsidR="00737C4E" w:rsidRPr="0055525D" w:rsidRDefault="00737C4E" w:rsidP="00D10F69">
            <w:pPr>
              <w:pStyle w:val="Table"/>
              <w:rPr>
                <w:sz w:val="18"/>
                <w:szCs w:val="18"/>
              </w:rPr>
            </w:pPr>
            <w:r w:rsidRPr="0055525D">
              <w:rPr>
                <w:sz w:val="18"/>
                <w:szCs w:val="18"/>
              </w:rPr>
              <w:t>Gregory A. Bowling CRB1300354, Corey M. Mason 12Cr0207, Eric Kencaid 12CR174, Eric Kencaid 12CR117 - Auditor</w:t>
            </w:r>
          </w:p>
        </w:tc>
        <w:tc>
          <w:tcPr>
            <w:tcW w:w="1201" w:type="dxa"/>
            <w:vAlign w:val="bottom"/>
          </w:tcPr>
          <w:p w:rsidR="00737C4E" w:rsidRPr="0055525D" w:rsidRDefault="00737C4E" w:rsidP="00D26E6B">
            <w:pPr>
              <w:pStyle w:val="Table"/>
              <w:jc w:val="right"/>
              <w:rPr>
                <w:sz w:val="18"/>
                <w:szCs w:val="18"/>
              </w:rPr>
            </w:pPr>
            <w:r w:rsidRPr="0055525D">
              <w:rPr>
                <w:sz w:val="18"/>
                <w:szCs w:val="18"/>
              </w:rPr>
              <w:t>375.68</w:t>
            </w:r>
          </w:p>
        </w:tc>
      </w:tr>
      <w:tr w:rsidR="00737C4E" w:rsidRPr="0055525D" w:rsidTr="00C55305">
        <w:trPr>
          <w:trHeight w:val="195"/>
        </w:trPr>
        <w:tc>
          <w:tcPr>
            <w:tcW w:w="3141" w:type="dxa"/>
          </w:tcPr>
          <w:p w:rsidR="00737C4E" w:rsidRPr="0055525D" w:rsidRDefault="00737C4E" w:rsidP="00F20A87">
            <w:pPr>
              <w:pStyle w:val="Table"/>
              <w:rPr>
                <w:sz w:val="18"/>
                <w:szCs w:val="18"/>
              </w:rPr>
            </w:pPr>
            <w:r w:rsidRPr="0055525D">
              <w:rPr>
                <w:sz w:val="18"/>
                <w:szCs w:val="18"/>
              </w:rPr>
              <w:t>ComDoc</w:t>
            </w:r>
          </w:p>
        </w:tc>
        <w:tc>
          <w:tcPr>
            <w:tcW w:w="999" w:type="dxa"/>
          </w:tcPr>
          <w:p w:rsidR="00737C4E" w:rsidRPr="0055525D" w:rsidRDefault="00737C4E" w:rsidP="008108F9">
            <w:pPr>
              <w:pStyle w:val="Table"/>
              <w:jc w:val="center"/>
              <w:rPr>
                <w:sz w:val="18"/>
                <w:szCs w:val="18"/>
              </w:rPr>
            </w:pPr>
            <w:r w:rsidRPr="0055525D">
              <w:rPr>
                <w:sz w:val="18"/>
                <w:szCs w:val="18"/>
              </w:rPr>
              <w:t>6771</w:t>
            </w:r>
          </w:p>
        </w:tc>
        <w:tc>
          <w:tcPr>
            <w:tcW w:w="4435" w:type="dxa"/>
          </w:tcPr>
          <w:p w:rsidR="00737C4E" w:rsidRPr="0055525D" w:rsidRDefault="00737C4E" w:rsidP="00D10F69">
            <w:pPr>
              <w:pStyle w:val="Table"/>
              <w:rPr>
                <w:sz w:val="18"/>
                <w:szCs w:val="18"/>
              </w:rPr>
            </w:pPr>
            <w:r w:rsidRPr="0055525D">
              <w:rPr>
                <w:sz w:val="18"/>
                <w:szCs w:val="18"/>
              </w:rPr>
              <w:t>Lease for Sharp Copier – Treasurer</w:t>
            </w:r>
          </w:p>
        </w:tc>
        <w:tc>
          <w:tcPr>
            <w:tcW w:w="1201" w:type="dxa"/>
            <w:vAlign w:val="bottom"/>
          </w:tcPr>
          <w:p w:rsidR="00737C4E" w:rsidRPr="0055525D" w:rsidRDefault="00737C4E" w:rsidP="00D26E6B">
            <w:pPr>
              <w:pStyle w:val="Table"/>
              <w:jc w:val="right"/>
              <w:rPr>
                <w:sz w:val="18"/>
                <w:szCs w:val="18"/>
              </w:rPr>
            </w:pPr>
            <w:r w:rsidRPr="0055525D">
              <w:rPr>
                <w:sz w:val="18"/>
                <w:szCs w:val="18"/>
              </w:rPr>
              <w:t>71.20</w:t>
            </w:r>
          </w:p>
        </w:tc>
      </w:tr>
      <w:tr w:rsidR="00737C4E" w:rsidRPr="0055525D" w:rsidTr="00C55305">
        <w:trPr>
          <w:trHeight w:val="210"/>
        </w:trPr>
        <w:tc>
          <w:tcPr>
            <w:tcW w:w="3141" w:type="dxa"/>
          </w:tcPr>
          <w:p w:rsidR="00737C4E" w:rsidRPr="0055525D" w:rsidRDefault="00737C4E" w:rsidP="00F20A87">
            <w:pPr>
              <w:pStyle w:val="Table"/>
              <w:rPr>
                <w:sz w:val="18"/>
                <w:szCs w:val="18"/>
              </w:rPr>
            </w:pPr>
            <w:r w:rsidRPr="0055525D">
              <w:rPr>
                <w:sz w:val="18"/>
                <w:szCs w:val="18"/>
              </w:rPr>
              <w:lastRenderedPageBreak/>
              <w:t>Fine Print</w:t>
            </w:r>
          </w:p>
        </w:tc>
        <w:tc>
          <w:tcPr>
            <w:tcW w:w="999" w:type="dxa"/>
          </w:tcPr>
          <w:p w:rsidR="00737C4E" w:rsidRPr="0055525D" w:rsidRDefault="00737C4E" w:rsidP="008108F9">
            <w:pPr>
              <w:pStyle w:val="Table"/>
              <w:jc w:val="center"/>
              <w:rPr>
                <w:sz w:val="18"/>
                <w:szCs w:val="18"/>
              </w:rPr>
            </w:pPr>
            <w:r w:rsidRPr="0055525D">
              <w:rPr>
                <w:sz w:val="18"/>
                <w:szCs w:val="18"/>
              </w:rPr>
              <w:t>6772</w:t>
            </w:r>
          </w:p>
        </w:tc>
        <w:tc>
          <w:tcPr>
            <w:tcW w:w="4435" w:type="dxa"/>
          </w:tcPr>
          <w:p w:rsidR="00737C4E" w:rsidRPr="0055525D" w:rsidRDefault="00137A47" w:rsidP="00D10F69">
            <w:pPr>
              <w:pStyle w:val="Table"/>
              <w:rPr>
                <w:sz w:val="18"/>
                <w:szCs w:val="18"/>
              </w:rPr>
            </w:pPr>
            <w:r w:rsidRPr="0055525D">
              <w:rPr>
                <w:sz w:val="18"/>
                <w:szCs w:val="18"/>
              </w:rPr>
              <w:t>Adopt. Papers - Dog &amp; Kennel</w:t>
            </w:r>
          </w:p>
        </w:tc>
        <w:tc>
          <w:tcPr>
            <w:tcW w:w="1201" w:type="dxa"/>
            <w:vAlign w:val="bottom"/>
          </w:tcPr>
          <w:p w:rsidR="00737C4E" w:rsidRPr="0055525D" w:rsidRDefault="00137A47" w:rsidP="00D26E6B">
            <w:pPr>
              <w:pStyle w:val="Table"/>
              <w:jc w:val="right"/>
              <w:rPr>
                <w:sz w:val="18"/>
                <w:szCs w:val="18"/>
              </w:rPr>
            </w:pPr>
            <w:r w:rsidRPr="0055525D">
              <w:rPr>
                <w:sz w:val="18"/>
                <w:szCs w:val="18"/>
              </w:rPr>
              <w:t>40.00</w:t>
            </w:r>
          </w:p>
        </w:tc>
      </w:tr>
      <w:tr w:rsidR="00137A47" w:rsidRPr="0055525D" w:rsidTr="00C55305">
        <w:trPr>
          <w:trHeight w:val="210"/>
        </w:trPr>
        <w:tc>
          <w:tcPr>
            <w:tcW w:w="3141" w:type="dxa"/>
          </w:tcPr>
          <w:p w:rsidR="00137A47" w:rsidRPr="0055525D" w:rsidRDefault="00137A47" w:rsidP="00F20A87">
            <w:pPr>
              <w:pStyle w:val="Table"/>
              <w:rPr>
                <w:sz w:val="18"/>
                <w:szCs w:val="18"/>
              </w:rPr>
            </w:pPr>
            <w:r w:rsidRPr="0055525D">
              <w:rPr>
                <w:sz w:val="18"/>
                <w:szCs w:val="18"/>
              </w:rPr>
              <w:t>Logan Animal Clinic</w:t>
            </w:r>
          </w:p>
        </w:tc>
        <w:tc>
          <w:tcPr>
            <w:tcW w:w="999" w:type="dxa"/>
          </w:tcPr>
          <w:p w:rsidR="00137A47" w:rsidRPr="0055525D" w:rsidRDefault="00137A47" w:rsidP="008108F9">
            <w:pPr>
              <w:pStyle w:val="Table"/>
              <w:jc w:val="center"/>
              <w:rPr>
                <w:sz w:val="18"/>
                <w:szCs w:val="18"/>
              </w:rPr>
            </w:pPr>
            <w:r w:rsidRPr="0055525D">
              <w:rPr>
                <w:sz w:val="18"/>
                <w:szCs w:val="18"/>
              </w:rPr>
              <w:t>6773</w:t>
            </w:r>
          </w:p>
        </w:tc>
        <w:tc>
          <w:tcPr>
            <w:tcW w:w="4435" w:type="dxa"/>
          </w:tcPr>
          <w:p w:rsidR="00137A47" w:rsidRPr="0055525D" w:rsidRDefault="00137A47" w:rsidP="00D10F69">
            <w:pPr>
              <w:pStyle w:val="Table"/>
              <w:rPr>
                <w:sz w:val="18"/>
                <w:szCs w:val="18"/>
              </w:rPr>
            </w:pPr>
            <w:r w:rsidRPr="0055525D">
              <w:rPr>
                <w:sz w:val="18"/>
                <w:szCs w:val="18"/>
              </w:rPr>
              <w:t>Spay/Neuter Coupon – Dog &amp; Kennel</w:t>
            </w:r>
          </w:p>
        </w:tc>
        <w:tc>
          <w:tcPr>
            <w:tcW w:w="1201" w:type="dxa"/>
            <w:vAlign w:val="bottom"/>
          </w:tcPr>
          <w:p w:rsidR="00137A47" w:rsidRPr="0055525D" w:rsidRDefault="00137A47" w:rsidP="00D26E6B">
            <w:pPr>
              <w:pStyle w:val="Table"/>
              <w:jc w:val="right"/>
              <w:rPr>
                <w:sz w:val="18"/>
                <w:szCs w:val="18"/>
              </w:rPr>
            </w:pPr>
            <w:r w:rsidRPr="0055525D">
              <w:rPr>
                <w:sz w:val="18"/>
                <w:szCs w:val="18"/>
              </w:rPr>
              <w:t>20.0</w:t>
            </w:r>
          </w:p>
        </w:tc>
      </w:tr>
      <w:tr w:rsidR="00137A47" w:rsidRPr="0055525D" w:rsidTr="00C55305">
        <w:trPr>
          <w:trHeight w:val="210"/>
        </w:trPr>
        <w:tc>
          <w:tcPr>
            <w:tcW w:w="3141" w:type="dxa"/>
          </w:tcPr>
          <w:p w:rsidR="00137A47" w:rsidRPr="0055525D" w:rsidRDefault="00137A47" w:rsidP="00F20A87">
            <w:pPr>
              <w:pStyle w:val="Table"/>
              <w:rPr>
                <w:sz w:val="18"/>
                <w:szCs w:val="18"/>
              </w:rPr>
            </w:pPr>
            <w:r w:rsidRPr="0055525D">
              <w:rPr>
                <w:sz w:val="18"/>
                <w:szCs w:val="18"/>
              </w:rPr>
              <w:t>Don Kiger</w:t>
            </w:r>
          </w:p>
        </w:tc>
        <w:tc>
          <w:tcPr>
            <w:tcW w:w="999" w:type="dxa"/>
          </w:tcPr>
          <w:p w:rsidR="00137A47" w:rsidRPr="0055525D" w:rsidRDefault="00137A47" w:rsidP="008108F9">
            <w:pPr>
              <w:pStyle w:val="Table"/>
              <w:jc w:val="center"/>
              <w:rPr>
                <w:sz w:val="18"/>
                <w:szCs w:val="18"/>
              </w:rPr>
            </w:pPr>
            <w:r w:rsidRPr="0055525D">
              <w:rPr>
                <w:sz w:val="18"/>
                <w:szCs w:val="18"/>
              </w:rPr>
              <w:t>6774</w:t>
            </w:r>
          </w:p>
        </w:tc>
        <w:tc>
          <w:tcPr>
            <w:tcW w:w="4435" w:type="dxa"/>
          </w:tcPr>
          <w:p w:rsidR="00137A47" w:rsidRPr="0055525D" w:rsidRDefault="00137A47" w:rsidP="00D10F69">
            <w:pPr>
              <w:pStyle w:val="Table"/>
              <w:rPr>
                <w:sz w:val="18"/>
                <w:szCs w:val="18"/>
              </w:rPr>
            </w:pPr>
            <w:r w:rsidRPr="0055525D">
              <w:rPr>
                <w:sz w:val="18"/>
                <w:szCs w:val="18"/>
              </w:rPr>
              <w:t>Reimbursement –Firearm Training-Dog &amp; Kennel</w:t>
            </w:r>
          </w:p>
        </w:tc>
        <w:tc>
          <w:tcPr>
            <w:tcW w:w="1201" w:type="dxa"/>
            <w:vAlign w:val="bottom"/>
          </w:tcPr>
          <w:p w:rsidR="00137A47" w:rsidRPr="0055525D" w:rsidRDefault="00137A47" w:rsidP="00D26E6B">
            <w:pPr>
              <w:pStyle w:val="Table"/>
              <w:jc w:val="right"/>
              <w:rPr>
                <w:sz w:val="18"/>
                <w:szCs w:val="18"/>
              </w:rPr>
            </w:pPr>
            <w:r w:rsidRPr="0055525D">
              <w:rPr>
                <w:sz w:val="18"/>
                <w:szCs w:val="18"/>
              </w:rPr>
              <w:t>30.83</w:t>
            </w:r>
          </w:p>
        </w:tc>
      </w:tr>
      <w:tr w:rsidR="00137A47" w:rsidRPr="0055525D" w:rsidTr="00C55305">
        <w:trPr>
          <w:trHeight w:val="210"/>
        </w:trPr>
        <w:tc>
          <w:tcPr>
            <w:tcW w:w="3141" w:type="dxa"/>
          </w:tcPr>
          <w:p w:rsidR="00137A47" w:rsidRPr="0055525D" w:rsidRDefault="00137A47" w:rsidP="00F20A87">
            <w:pPr>
              <w:pStyle w:val="Table"/>
              <w:rPr>
                <w:sz w:val="18"/>
                <w:szCs w:val="18"/>
              </w:rPr>
            </w:pPr>
            <w:r w:rsidRPr="0055525D">
              <w:rPr>
                <w:sz w:val="18"/>
                <w:szCs w:val="18"/>
              </w:rPr>
              <w:t>Trent Woodgeard</w:t>
            </w:r>
          </w:p>
        </w:tc>
        <w:tc>
          <w:tcPr>
            <w:tcW w:w="999" w:type="dxa"/>
          </w:tcPr>
          <w:p w:rsidR="00137A47" w:rsidRPr="0055525D" w:rsidRDefault="00137A47" w:rsidP="008108F9">
            <w:pPr>
              <w:pStyle w:val="Table"/>
              <w:jc w:val="center"/>
              <w:rPr>
                <w:sz w:val="18"/>
                <w:szCs w:val="18"/>
              </w:rPr>
            </w:pPr>
            <w:r w:rsidRPr="0055525D">
              <w:rPr>
                <w:sz w:val="18"/>
                <w:szCs w:val="18"/>
              </w:rPr>
              <w:t>6775</w:t>
            </w:r>
          </w:p>
        </w:tc>
        <w:tc>
          <w:tcPr>
            <w:tcW w:w="4435" w:type="dxa"/>
          </w:tcPr>
          <w:p w:rsidR="00137A47" w:rsidRPr="0055525D" w:rsidRDefault="00137A47" w:rsidP="00137A47">
            <w:pPr>
              <w:pStyle w:val="Table"/>
              <w:rPr>
                <w:sz w:val="18"/>
                <w:szCs w:val="18"/>
              </w:rPr>
            </w:pPr>
            <w:r w:rsidRPr="0055525D">
              <w:rPr>
                <w:sz w:val="18"/>
                <w:szCs w:val="18"/>
              </w:rPr>
              <w:t>Reimbursement K-9 Purchases - Sheriff</w:t>
            </w:r>
          </w:p>
        </w:tc>
        <w:tc>
          <w:tcPr>
            <w:tcW w:w="1201" w:type="dxa"/>
            <w:vAlign w:val="bottom"/>
          </w:tcPr>
          <w:p w:rsidR="00137A47" w:rsidRPr="0055525D" w:rsidRDefault="00137A47" w:rsidP="00D26E6B">
            <w:pPr>
              <w:pStyle w:val="Table"/>
              <w:jc w:val="right"/>
              <w:rPr>
                <w:sz w:val="18"/>
                <w:szCs w:val="18"/>
              </w:rPr>
            </w:pPr>
            <w:r w:rsidRPr="0055525D">
              <w:rPr>
                <w:sz w:val="18"/>
                <w:szCs w:val="18"/>
              </w:rPr>
              <w:t>135.94</w:t>
            </w:r>
          </w:p>
        </w:tc>
      </w:tr>
      <w:tr w:rsidR="00137A47" w:rsidRPr="0055525D" w:rsidTr="00C55305">
        <w:trPr>
          <w:trHeight w:val="195"/>
        </w:trPr>
        <w:tc>
          <w:tcPr>
            <w:tcW w:w="3141" w:type="dxa"/>
          </w:tcPr>
          <w:p w:rsidR="00137A47" w:rsidRPr="0055525D" w:rsidRDefault="00137A47" w:rsidP="00F20A87">
            <w:pPr>
              <w:pStyle w:val="Table"/>
              <w:rPr>
                <w:sz w:val="18"/>
                <w:szCs w:val="18"/>
              </w:rPr>
            </w:pPr>
            <w:r w:rsidRPr="0055525D">
              <w:rPr>
                <w:sz w:val="18"/>
                <w:szCs w:val="18"/>
              </w:rPr>
              <w:t>Pine Grove Kennel</w:t>
            </w:r>
          </w:p>
        </w:tc>
        <w:tc>
          <w:tcPr>
            <w:tcW w:w="999" w:type="dxa"/>
          </w:tcPr>
          <w:p w:rsidR="00137A47" w:rsidRPr="0055525D" w:rsidRDefault="00137A47" w:rsidP="008108F9">
            <w:pPr>
              <w:pStyle w:val="Table"/>
              <w:jc w:val="center"/>
              <w:rPr>
                <w:sz w:val="18"/>
                <w:szCs w:val="18"/>
              </w:rPr>
            </w:pPr>
            <w:r w:rsidRPr="0055525D">
              <w:rPr>
                <w:sz w:val="18"/>
                <w:szCs w:val="18"/>
              </w:rPr>
              <w:t>6776</w:t>
            </w:r>
          </w:p>
        </w:tc>
        <w:tc>
          <w:tcPr>
            <w:tcW w:w="4435" w:type="dxa"/>
          </w:tcPr>
          <w:p w:rsidR="00137A47" w:rsidRPr="0055525D" w:rsidRDefault="00137A47" w:rsidP="00137A47">
            <w:pPr>
              <w:pStyle w:val="Table"/>
              <w:rPr>
                <w:sz w:val="18"/>
                <w:szCs w:val="18"/>
              </w:rPr>
            </w:pPr>
            <w:r w:rsidRPr="0055525D">
              <w:rPr>
                <w:sz w:val="18"/>
                <w:szCs w:val="18"/>
              </w:rPr>
              <w:t>Equipment for K-9 Unit – Sheriff</w:t>
            </w:r>
          </w:p>
        </w:tc>
        <w:tc>
          <w:tcPr>
            <w:tcW w:w="1201" w:type="dxa"/>
            <w:vAlign w:val="bottom"/>
          </w:tcPr>
          <w:p w:rsidR="00137A47" w:rsidRPr="0055525D" w:rsidRDefault="00137A47" w:rsidP="00D26E6B">
            <w:pPr>
              <w:pStyle w:val="Table"/>
              <w:jc w:val="right"/>
              <w:rPr>
                <w:sz w:val="18"/>
                <w:szCs w:val="18"/>
              </w:rPr>
            </w:pPr>
            <w:r w:rsidRPr="0055525D">
              <w:rPr>
                <w:sz w:val="18"/>
                <w:szCs w:val="18"/>
              </w:rPr>
              <w:t>13.00</w:t>
            </w:r>
          </w:p>
        </w:tc>
      </w:tr>
      <w:tr w:rsidR="00137A47" w:rsidRPr="0055525D" w:rsidTr="00C55305">
        <w:trPr>
          <w:trHeight w:val="210"/>
        </w:trPr>
        <w:tc>
          <w:tcPr>
            <w:tcW w:w="3141" w:type="dxa"/>
          </w:tcPr>
          <w:p w:rsidR="00137A47" w:rsidRPr="0055525D" w:rsidRDefault="00137A47" w:rsidP="00F20A87">
            <w:pPr>
              <w:pStyle w:val="Table"/>
              <w:rPr>
                <w:sz w:val="18"/>
                <w:szCs w:val="18"/>
              </w:rPr>
            </w:pPr>
            <w:r w:rsidRPr="0055525D">
              <w:rPr>
                <w:sz w:val="18"/>
                <w:szCs w:val="18"/>
              </w:rPr>
              <w:t>Hocking Hills Animal Clinic</w:t>
            </w:r>
          </w:p>
        </w:tc>
        <w:tc>
          <w:tcPr>
            <w:tcW w:w="999" w:type="dxa"/>
          </w:tcPr>
          <w:p w:rsidR="00137A47" w:rsidRPr="0055525D" w:rsidRDefault="00137A47" w:rsidP="008108F9">
            <w:pPr>
              <w:pStyle w:val="Table"/>
              <w:jc w:val="center"/>
              <w:rPr>
                <w:sz w:val="18"/>
                <w:szCs w:val="18"/>
              </w:rPr>
            </w:pPr>
            <w:r w:rsidRPr="0055525D">
              <w:rPr>
                <w:sz w:val="18"/>
                <w:szCs w:val="18"/>
              </w:rPr>
              <w:t>6778</w:t>
            </w:r>
          </w:p>
        </w:tc>
        <w:tc>
          <w:tcPr>
            <w:tcW w:w="4435" w:type="dxa"/>
          </w:tcPr>
          <w:p w:rsidR="00137A47" w:rsidRPr="0055525D" w:rsidRDefault="00137A47" w:rsidP="00137A47">
            <w:pPr>
              <w:pStyle w:val="Table"/>
              <w:rPr>
                <w:sz w:val="18"/>
                <w:szCs w:val="18"/>
              </w:rPr>
            </w:pPr>
            <w:r w:rsidRPr="0055525D">
              <w:rPr>
                <w:sz w:val="18"/>
                <w:szCs w:val="18"/>
              </w:rPr>
              <w:t>Veterinary Care for K-9 Unit – Sheriff</w:t>
            </w:r>
          </w:p>
        </w:tc>
        <w:tc>
          <w:tcPr>
            <w:tcW w:w="1201" w:type="dxa"/>
            <w:vAlign w:val="bottom"/>
          </w:tcPr>
          <w:p w:rsidR="00137A47" w:rsidRPr="0055525D" w:rsidRDefault="00137A47" w:rsidP="00D26E6B">
            <w:pPr>
              <w:pStyle w:val="Table"/>
              <w:jc w:val="right"/>
              <w:rPr>
                <w:sz w:val="18"/>
                <w:szCs w:val="18"/>
              </w:rPr>
            </w:pPr>
            <w:r w:rsidRPr="0055525D">
              <w:rPr>
                <w:sz w:val="18"/>
                <w:szCs w:val="18"/>
              </w:rPr>
              <w:t>787.77</w:t>
            </w:r>
          </w:p>
        </w:tc>
      </w:tr>
      <w:tr w:rsidR="00137A47" w:rsidRPr="0055525D" w:rsidTr="00C55305">
        <w:trPr>
          <w:trHeight w:val="210"/>
        </w:trPr>
        <w:tc>
          <w:tcPr>
            <w:tcW w:w="3141" w:type="dxa"/>
          </w:tcPr>
          <w:p w:rsidR="00137A47" w:rsidRPr="0055525D" w:rsidRDefault="00137A47" w:rsidP="00F20A87">
            <w:pPr>
              <w:pStyle w:val="Table"/>
              <w:rPr>
                <w:sz w:val="18"/>
                <w:szCs w:val="18"/>
              </w:rPr>
            </w:pPr>
            <w:r w:rsidRPr="0055525D">
              <w:rPr>
                <w:sz w:val="18"/>
                <w:szCs w:val="18"/>
              </w:rPr>
              <w:t>Roach Reid Office Systems</w:t>
            </w:r>
          </w:p>
        </w:tc>
        <w:tc>
          <w:tcPr>
            <w:tcW w:w="999" w:type="dxa"/>
          </w:tcPr>
          <w:p w:rsidR="00137A47" w:rsidRPr="0055525D" w:rsidRDefault="00137A47" w:rsidP="008108F9">
            <w:pPr>
              <w:pStyle w:val="Table"/>
              <w:jc w:val="center"/>
              <w:rPr>
                <w:sz w:val="18"/>
                <w:szCs w:val="18"/>
              </w:rPr>
            </w:pPr>
            <w:r w:rsidRPr="0055525D">
              <w:rPr>
                <w:sz w:val="18"/>
                <w:szCs w:val="18"/>
              </w:rPr>
              <w:t>6779</w:t>
            </w:r>
          </w:p>
        </w:tc>
        <w:tc>
          <w:tcPr>
            <w:tcW w:w="4435" w:type="dxa"/>
          </w:tcPr>
          <w:p w:rsidR="00137A47" w:rsidRPr="0055525D" w:rsidRDefault="00137A47" w:rsidP="00137A47">
            <w:pPr>
              <w:pStyle w:val="Table"/>
              <w:rPr>
                <w:sz w:val="18"/>
                <w:szCs w:val="18"/>
              </w:rPr>
            </w:pPr>
            <w:r w:rsidRPr="0055525D">
              <w:rPr>
                <w:sz w:val="18"/>
                <w:szCs w:val="18"/>
              </w:rPr>
              <w:t>Install Software – Common Ple</w:t>
            </w:r>
            <w:r w:rsidR="00E75449" w:rsidRPr="0055525D">
              <w:rPr>
                <w:sz w:val="18"/>
                <w:szCs w:val="18"/>
              </w:rPr>
              <w:t>a</w:t>
            </w:r>
            <w:r w:rsidRPr="0055525D">
              <w:rPr>
                <w:sz w:val="18"/>
                <w:szCs w:val="18"/>
              </w:rPr>
              <w:t>s</w:t>
            </w:r>
          </w:p>
        </w:tc>
        <w:tc>
          <w:tcPr>
            <w:tcW w:w="1201" w:type="dxa"/>
            <w:vAlign w:val="bottom"/>
          </w:tcPr>
          <w:p w:rsidR="00137A47" w:rsidRPr="0055525D" w:rsidRDefault="00137A47" w:rsidP="00D26E6B">
            <w:pPr>
              <w:pStyle w:val="Table"/>
              <w:jc w:val="right"/>
              <w:rPr>
                <w:sz w:val="18"/>
                <w:szCs w:val="18"/>
              </w:rPr>
            </w:pPr>
            <w:r w:rsidRPr="0055525D">
              <w:rPr>
                <w:sz w:val="18"/>
                <w:szCs w:val="18"/>
              </w:rPr>
              <w:t>312.50</w:t>
            </w:r>
          </w:p>
        </w:tc>
      </w:tr>
      <w:tr w:rsidR="00137A47" w:rsidRPr="0055525D" w:rsidTr="00C55305">
        <w:trPr>
          <w:trHeight w:val="210"/>
        </w:trPr>
        <w:tc>
          <w:tcPr>
            <w:tcW w:w="3141" w:type="dxa"/>
          </w:tcPr>
          <w:p w:rsidR="00137A47" w:rsidRPr="0055525D" w:rsidRDefault="00137A47" w:rsidP="00F20A87">
            <w:pPr>
              <w:pStyle w:val="Table"/>
              <w:rPr>
                <w:sz w:val="18"/>
                <w:szCs w:val="18"/>
              </w:rPr>
            </w:pPr>
            <w:r w:rsidRPr="0055525D">
              <w:rPr>
                <w:sz w:val="18"/>
                <w:szCs w:val="18"/>
              </w:rPr>
              <w:t>Office City</w:t>
            </w:r>
          </w:p>
        </w:tc>
        <w:tc>
          <w:tcPr>
            <w:tcW w:w="999" w:type="dxa"/>
          </w:tcPr>
          <w:p w:rsidR="00137A47" w:rsidRPr="0055525D" w:rsidRDefault="00E75449" w:rsidP="008108F9">
            <w:pPr>
              <w:pStyle w:val="Table"/>
              <w:jc w:val="center"/>
              <w:rPr>
                <w:sz w:val="18"/>
                <w:szCs w:val="18"/>
              </w:rPr>
            </w:pPr>
            <w:r w:rsidRPr="0055525D">
              <w:rPr>
                <w:sz w:val="18"/>
                <w:szCs w:val="18"/>
              </w:rPr>
              <w:t>6780</w:t>
            </w:r>
          </w:p>
        </w:tc>
        <w:tc>
          <w:tcPr>
            <w:tcW w:w="4435" w:type="dxa"/>
          </w:tcPr>
          <w:p w:rsidR="00137A47" w:rsidRPr="0055525D" w:rsidRDefault="00E75449" w:rsidP="00137A47">
            <w:pPr>
              <w:pStyle w:val="Table"/>
              <w:rPr>
                <w:sz w:val="18"/>
                <w:szCs w:val="18"/>
              </w:rPr>
            </w:pPr>
            <w:r w:rsidRPr="0055525D">
              <w:rPr>
                <w:sz w:val="18"/>
                <w:szCs w:val="18"/>
              </w:rPr>
              <w:t>Carpet Mats – Clerk of Courts</w:t>
            </w:r>
          </w:p>
        </w:tc>
        <w:tc>
          <w:tcPr>
            <w:tcW w:w="1201" w:type="dxa"/>
            <w:vAlign w:val="bottom"/>
          </w:tcPr>
          <w:p w:rsidR="00137A47" w:rsidRPr="0055525D" w:rsidRDefault="00E75449" w:rsidP="00D26E6B">
            <w:pPr>
              <w:pStyle w:val="Table"/>
              <w:jc w:val="right"/>
              <w:rPr>
                <w:sz w:val="18"/>
                <w:szCs w:val="18"/>
              </w:rPr>
            </w:pPr>
            <w:r w:rsidRPr="0055525D">
              <w:rPr>
                <w:sz w:val="18"/>
                <w:szCs w:val="18"/>
              </w:rPr>
              <w:t>56.97</w:t>
            </w:r>
          </w:p>
        </w:tc>
      </w:tr>
      <w:tr w:rsidR="00E75449" w:rsidRPr="0055525D" w:rsidTr="00C55305">
        <w:trPr>
          <w:trHeight w:val="210"/>
        </w:trPr>
        <w:tc>
          <w:tcPr>
            <w:tcW w:w="3141" w:type="dxa"/>
          </w:tcPr>
          <w:p w:rsidR="00E75449" w:rsidRPr="0055525D" w:rsidRDefault="00E75449" w:rsidP="00E75449">
            <w:pPr>
              <w:pStyle w:val="Table"/>
              <w:rPr>
                <w:sz w:val="18"/>
                <w:szCs w:val="18"/>
              </w:rPr>
            </w:pPr>
            <w:r w:rsidRPr="0055525D">
              <w:rPr>
                <w:sz w:val="18"/>
                <w:szCs w:val="18"/>
              </w:rPr>
              <w:t>Appraisal Research</w:t>
            </w:r>
          </w:p>
        </w:tc>
        <w:tc>
          <w:tcPr>
            <w:tcW w:w="999" w:type="dxa"/>
          </w:tcPr>
          <w:p w:rsidR="00E75449" w:rsidRPr="0055525D" w:rsidRDefault="00E75449" w:rsidP="008108F9">
            <w:pPr>
              <w:pStyle w:val="Table"/>
              <w:jc w:val="center"/>
              <w:rPr>
                <w:sz w:val="18"/>
                <w:szCs w:val="18"/>
              </w:rPr>
            </w:pPr>
            <w:r w:rsidRPr="0055525D">
              <w:rPr>
                <w:sz w:val="18"/>
                <w:szCs w:val="18"/>
              </w:rPr>
              <w:t>6781</w:t>
            </w:r>
          </w:p>
        </w:tc>
        <w:tc>
          <w:tcPr>
            <w:tcW w:w="4435" w:type="dxa"/>
          </w:tcPr>
          <w:p w:rsidR="00E75449" w:rsidRPr="0055525D" w:rsidRDefault="00E75449" w:rsidP="00137A47">
            <w:pPr>
              <w:pStyle w:val="Table"/>
              <w:rPr>
                <w:sz w:val="18"/>
                <w:szCs w:val="18"/>
              </w:rPr>
            </w:pPr>
            <w:r w:rsidRPr="0055525D">
              <w:rPr>
                <w:sz w:val="18"/>
                <w:szCs w:val="18"/>
              </w:rPr>
              <w:t>Appraisal for M&amp;T Property Investments – Auditor</w:t>
            </w:r>
          </w:p>
        </w:tc>
        <w:tc>
          <w:tcPr>
            <w:tcW w:w="1201" w:type="dxa"/>
            <w:vAlign w:val="bottom"/>
          </w:tcPr>
          <w:p w:rsidR="00E75449" w:rsidRPr="0055525D" w:rsidRDefault="00E75449" w:rsidP="00D26E6B">
            <w:pPr>
              <w:pStyle w:val="Table"/>
              <w:jc w:val="right"/>
              <w:rPr>
                <w:sz w:val="18"/>
                <w:szCs w:val="18"/>
              </w:rPr>
            </w:pPr>
            <w:r w:rsidRPr="0055525D">
              <w:rPr>
                <w:sz w:val="18"/>
                <w:szCs w:val="18"/>
              </w:rPr>
              <w:t>2,750.00</w:t>
            </w:r>
          </w:p>
        </w:tc>
      </w:tr>
      <w:tr w:rsidR="00E75449" w:rsidRPr="0055525D" w:rsidTr="00C55305">
        <w:trPr>
          <w:trHeight w:val="195"/>
        </w:trPr>
        <w:tc>
          <w:tcPr>
            <w:tcW w:w="3141" w:type="dxa"/>
          </w:tcPr>
          <w:p w:rsidR="00E75449" w:rsidRPr="0055525D" w:rsidRDefault="00E75449" w:rsidP="00E75449">
            <w:pPr>
              <w:pStyle w:val="Table"/>
              <w:rPr>
                <w:sz w:val="18"/>
                <w:szCs w:val="18"/>
              </w:rPr>
            </w:pPr>
            <w:r w:rsidRPr="0055525D">
              <w:rPr>
                <w:sz w:val="18"/>
                <w:szCs w:val="18"/>
              </w:rPr>
              <w:t>Dayton Marriot Hotel</w:t>
            </w:r>
          </w:p>
        </w:tc>
        <w:tc>
          <w:tcPr>
            <w:tcW w:w="999" w:type="dxa"/>
          </w:tcPr>
          <w:p w:rsidR="00E75449" w:rsidRPr="0055525D" w:rsidRDefault="00E75449" w:rsidP="008108F9">
            <w:pPr>
              <w:pStyle w:val="Table"/>
              <w:jc w:val="center"/>
              <w:rPr>
                <w:sz w:val="18"/>
                <w:szCs w:val="18"/>
              </w:rPr>
            </w:pPr>
            <w:r w:rsidRPr="0055525D">
              <w:rPr>
                <w:sz w:val="18"/>
                <w:szCs w:val="18"/>
              </w:rPr>
              <w:t>6782</w:t>
            </w:r>
          </w:p>
        </w:tc>
        <w:tc>
          <w:tcPr>
            <w:tcW w:w="4435" w:type="dxa"/>
          </w:tcPr>
          <w:p w:rsidR="00E75449" w:rsidRPr="0055525D" w:rsidRDefault="00E75449" w:rsidP="00137A47">
            <w:pPr>
              <w:pStyle w:val="Table"/>
              <w:rPr>
                <w:sz w:val="18"/>
                <w:szCs w:val="18"/>
              </w:rPr>
            </w:pPr>
            <w:r w:rsidRPr="0055525D">
              <w:rPr>
                <w:sz w:val="18"/>
                <w:szCs w:val="18"/>
              </w:rPr>
              <w:t xml:space="preserve">Summer Conference – Real Estate Assessment  </w:t>
            </w:r>
          </w:p>
        </w:tc>
        <w:tc>
          <w:tcPr>
            <w:tcW w:w="1201" w:type="dxa"/>
            <w:vAlign w:val="bottom"/>
          </w:tcPr>
          <w:p w:rsidR="00E75449" w:rsidRPr="0055525D" w:rsidRDefault="00E75449" w:rsidP="00D26E6B">
            <w:pPr>
              <w:pStyle w:val="Table"/>
              <w:jc w:val="right"/>
              <w:rPr>
                <w:sz w:val="18"/>
                <w:szCs w:val="18"/>
              </w:rPr>
            </w:pPr>
            <w:r w:rsidRPr="0055525D">
              <w:rPr>
                <w:sz w:val="18"/>
                <w:szCs w:val="18"/>
              </w:rPr>
              <w:t>224.00</w:t>
            </w:r>
          </w:p>
        </w:tc>
      </w:tr>
      <w:tr w:rsidR="00E75449" w:rsidRPr="0055525D" w:rsidTr="00C55305">
        <w:trPr>
          <w:trHeight w:val="210"/>
        </w:trPr>
        <w:tc>
          <w:tcPr>
            <w:tcW w:w="3141" w:type="dxa"/>
          </w:tcPr>
          <w:p w:rsidR="00E75449" w:rsidRPr="0055525D" w:rsidRDefault="00E75449" w:rsidP="00E75449">
            <w:pPr>
              <w:pStyle w:val="Table"/>
              <w:rPr>
                <w:sz w:val="18"/>
                <w:szCs w:val="18"/>
              </w:rPr>
            </w:pPr>
            <w:r w:rsidRPr="0055525D">
              <w:rPr>
                <w:sz w:val="18"/>
                <w:szCs w:val="18"/>
              </w:rPr>
              <w:t>CAAO</w:t>
            </w:r>
          </w:p>
        </w:tc>
        <w:tc>
          <w:tcPr>
            <w:tcW w:w="999" w:type="dxa"/>
          </w:tcPr>
          <w:p w:rsidR="00E75449" w:rsidRPr="0055525D" w:rsidRDefault="00E75449" w:rsidP="008108F9">
            <w:pPr>
              <w:pStyle w:val="Table"/>
              <w:jc w:val="center"/>
              <w:rPr>
                <w:sz w:val="18"/>
                <w:szCs w:val="18"/>
              </w:rPr>
            </w:pPr>
            <w:r w:rsidRPr="0055525D">
              <w:rPr>
                <w:sz w:val="18"/>
                <w:szCs w:val="18"/>
              </w:rPr>
              <w:t>6783</w:t>
            </w:r>
          </w:p>
        </w:tc>
        <w:tc>
          <w:tcPr>
            <w:tcW w:w="4435" w:type="dxa"/>
          </w:tcPr>
          <w:p w:rsidR="00E75449" w:rsidRPr="0055525D" w:rsidRDefault="00E75449" w:rsidP="00137A47">
            <w:pPr>
              <w:pStyle w:val="Table"/>
              <w:rPr>
                <w:sz w:val="18"/>
                <w:szCs w:val="18"/>
              </w:rPr>
            </w:pPr>
            <w:r w:rsidRPr="0055525D">
              <w:rPr>
                <w:sz w:val="18"/>
                <w:szCs w:val="18"/>
              </w:rPr>
              <w:t>Summer Conference – Real Estate Assessment</w:t>
            </w:r>
          </w:p>
        </w:tc>
        <w:tc>
          <w:tcPr>
            <w:tcW w:w="1201" w:type="dxa"/>
            <w:vAlign w:val="bottom"/>
          </w:tcPr>
          <w:p w:rsidR="00E75449" w:rsidRPr="0055525D" w:rsidRDefault="00E75449" w:rsidP="00D26E6B">
            <w:pPr>
              <w:pStyle w:val="Table"/>
              <w:jc w:val="right"/>
              <w:rPr>
                <w:sz w:val="18"/>
                <w:szCs w:val="18"/>
              </w:rPr>
            </w:pPr>
            <w:r w:rsidRPr="0055525D">
              <w:rPr>
                <w:sz w:val="18"/>
                <w:szCs w:val="18"/>
              </w:rPr>
              <w:t>142.00</w:t>
            </w:r>
          </w:p>
        </w:tc>
      </w:tr>
      <w:tr w:rsidR="00E75449" w:rsidRPr="0055525D" w:rsidTr="00C55305">
        <w:trPr>
          <w:trHeight w:val="210"/>
        </w:trPr>
        <w:tc>
          <w:tcPr>
            <w:tcW w:w="3141" w:type="dxa"/>
          </w:tcPr>
          <w:p w:rsidR="00E75449" w:rsidRPr="0055525D" w:rsidRDefault="00E75449" w:rsidP="00E75449">
            <w:pPr>
              <w:pStyle w:val="Table"/>
              <w:rPr>
                <w:sz w:val="18"/>
                <w:szCs w:val="18"/>
              </w:rPr>
            </w:pPr>
            <w:r w:rsidRPr="0055525D">
              <w:rPr>
                <w:sz w:val="18"/>
                <w:szCs w:val="18"/>
              </w:rPr>
              <w:t>Hocking County Treasurer</w:t>
            </w:r>
          </w:p>
        </w:tc>
        <w:tc>
          <w:tcPr>
            <w:tcW w:w="999" w:type="dxa"/>
          </w:tcPr>
          <w:p w:rsidR="00E75449" w:rsidRPr="0055525D" w:rsidRDefault="00E75449" w:rsidP="008108F9">
            <w:pPr>
              <w:pStyle w:val="Table"/>
              <w:jc w:val="center"/>
              <w:rPr>
                <w:sz w:val="18"/>
                <w:szCs w:val="18"/>
              </w:rPr>
            </w:pPr>
            <w:r w:rsidRPr="0055525D">
              <w:rPr>
                <w:sz w:val="18"/>
                <w:szCs w:val="18"/>
              </w:rPr>
              <w:t>6784</w:t>
            </w:r>
          </w:p>
        </w:tc>
        <w:tc>
          <w:tcPr>
            <w:tcW w:w="4435" w:type="dxa"/>
          </w:tcPr>
          <w:p w:rsidR="00E75449" w:rsidRPr="0055525D" w:rsidRDefault="00E75449" w:rsidP="00137A47">
            <w:pPr>
              <w:pStyle w:val="Table"/>
              <w:rPr>
                <w:sz w:val="18"/>
                <w:szCs w:val="18"/>
              </w:rPr>
            </w:pPr>
            <w:r w:rsidRPr="0055525D">
              <w:rPr>
                <w:sz w:val="18"/>
                <w:szCs w:val="18"/>
              </w:rPr>
              <w:t>Web Check –Hocking Soil &amp; Water</w:t>
            </w:r>
          </w:p>
        </w:tc>
        <w:tc>
          <w:tcPr>
            <w:tcW w:w="1201" w:type="dxa"/>
            <w:vAlign w:val="bottom"/>
          </w:tcPr>
          <w:p w:rsidR="00E75449" w:rsidRPr="0055525D" w:rsidRDefault="00E75449" w:rsidP="00D26E6B">
            <w:pPr>
              <w:pStyle w:val="Table"/>
              <w:jc w:val="right"/>
              <w:rPr>
                <w:sz w:val="18"/>
                <w:szCs w:val="18"/>
              </w:rPr>
            </w:pPr>
            <w:r w:rsidRPr="0055525D">
              <w:rPr>
                <w:sz w:val="18"/>
                <w:szCs w:val="18"/>
              </w:rPr>
              <w:t>65.00</w:t>
            </w:r>
          </w:p>
        </w:tc>
      </w:tr>
      <w:tr w:rsidR="00E75449" w:rsidRPr="0055525D" w:rsidTr="00C55305">
        <w:trPr>
          <w:trHeight w:val="210"/>
        </w:trPr>
        <w:tc>
          <w:tcPr>
            <w:tcW w:w="3141" w:type="dxa"/>
          </w:tcPr>
          <w:p w:rsidR="00E75449" w:rsidRPr="0055525D" w:rsidRDefault="00E75449" w:rsidP="00E75449">
            <w:pPr>
              <w:pStyle w:val="Table"/>
              <w:rPr>
                <w:sz w:val="18"/>
                <w:szCs w:val="18"/>
              </w:rPr>
            </w:pPr>
            <w:r w:rsidRPr="0055525D">
              <w:rPr>
                <w:sz w:val="18"/>
                <w:szCs w:val="18"/>
              </w:rPr>
              <w:t>Sprint</w:t>
            </w:r>
          </w:p>
        </w:tc>
        <w:tc>
          <w:tcPr>
            <w:tcW w:w="999" w:type="dxa"/>
          </w:tcPr>
          <w:p w:rsidR="00E75449" w:rsidRPr="0055525D" w:rsidRDefault="00E75449" w:rsidP="008108F9">
            <w:pPr>
              <w:pStyle w:val="Table"/>
              <w:jc w:val="center"/>
              <w:rPr>
                <w:sz w:val="18"/>
                <w:szCs w:val="18"/>
              </w:rPr>
            </w:pPr>
            <w:r w:rsidRPr="0055525D">
              <w:rPr>
                <w:sz w:val="18"/>
                <w:szCs w:val="18"/>
              </w:rPr>
              <w:t>6785</w:t>
            </w:r>
          </w:p>
        </w:tc>
        <w:tc>
          <w:tcPr>
            <w:tcW w:w="4435" w:type="dxa"/>
          </w:tcPr>
          <w:p w:rsidR="00E75449" w:rsidRPr="0055525D" w:rsidRDefault="00E75449" w:rsidP="00137A47">
            <w:pPr>
              <w:pStyle w:val="Table"/>
              <w:rPr>
                <w:sz w:val="18"/>
                <w:szCs w:val="18"/>
              </w:rPr>
            </w:pPr>
            <w:r w:rsidRPr="0055525D">
              <w:rPr>
                <w:sz w:val="18"/>
                <w:szCs w:val="18"/>
              </w:rPr>
              <w:t>Phone Service – Juvenile Ct.</w:t>
            </w:r>
          </w:p>
        </w:tc>
        <w:tc>
          <w:tcPr>
            <w:tcW w:w="1201" w:type="dxa"/>
            <w:vAlign w:val="bottom"/>
          </w:tcPr>
          <w:p w:rsidR="00E75449" w:rsidRPr="0055525D" w:rsidRDefault="00E75449" w:rsidP="00D26E6B">
            <w:pPr>
              <w:pStyle w:val="Table"/>
              <w:jc w:val="right"/>
              <w:rPr>
                <w:sz w:val="18"/>
                <w:szCs w:val="18"/>
              </w:rPr>
            </w:pPr>
            <w:r w:rsidRPr="0055525D">
              <w:rPr>
                <w:sz w:val="18"/>
                <w:szCs w:val="18"/>
              </w:rPr>
              <w:t>337.00</w:t>
            </w:r>
          </w:p>
        </w:tc>
      </w:tr>
      <w:tr w:rsidR="00E75449" w:rsidRPr="0055525D" w:rsidTr="00C55305">
        <w:trPr>
          <w:trHeight w:val="210"/>
        </w:trPr>
        <w:tc>
          <w:tcPr>
            <w:tcW w:w="3141" w:type="dxa"/>
          </w:tcPr>
          <w:p w:rsidR="00E75449" w:rsidRPr="0055525D" w:rsidRDefault="00E75449" w:rsidP="00E75449">
            <w:pPr>
              <w:pStyle w:val="Table"/>
              <w:rPr>
                <w:sz w:val="18"/>
                <w:szCs w:val="18"/>
              </w:rPr>
            </w:pPr>
            <w:r w:rsidRPr="0055525D">
              <w:rPr>
                <w:sz w:val="18"/>
                <w:szCs w:val="18"/>
              </w:rPr>
              <w:t>Yessika Barber</w:t>
            </w:r>
          </w:p>
        </w:tc>
        <w:tc>
          <w:tcPr>
            <w:tcW w:w="999" w:type="dxa"/>
          </w:tcPr>
          <w:p w:rsidR="00E75449" w:rsidRPr="0055525D" w:rsidRDefault="00E75449" w:rsidP="008108F9">
            <w:pPr>
              <w:pStyle w:val="Table"/>
              <w:jc w:val="center"/>
              <w:rPr>
                <w:sz w:val="18"/>
                <w:szCs w:val="18"/>
              </w:rPr>
            </w:pPr>
            <w:r w:rsidRPr="0055525D">
              <w:rPr>
                <w:sz w:val="18"/>
                <w:szCs w:val="18"/>
              </w:rPr>
              <w:t>6786</w:t>
            </w:r>
          </w:p>
        </w:tc>
        <w:tc>
          <w:tcPr>
            <w:tcW w:w="4435" w:type="dxa"/>
          </w:tcPr>
          <w:p w:rsidR="00E75449" w:rsidRPr="0055525D" w:rsidRDefault="00E75449" w:rsidP="00137A47">
            <w:pPr>
              <w:pStyle w:val="Table"/>
              <w:rPr>
                <w:sz w:val="18"/>
                <w:szCs w:val="18"/>
              </w:rPr>
            </w:pPr>
            <w:r w:rsidRPr="0055525D">
              <w:rPr>
                <w:sz w:val="18"/>
                <w:szCs w:val="18"/>
              </w:rPr>
              <w:t>Reimbursement Graduation Drug Ct. – Juvenile Ct.</w:t>
            </w:r>
          </w:p>
        </w:tc>
        <w:tc>
          <w:tcPr>
            <w:tcW w:w="1201" w:type="dxa"/>
            <w:vAlign w:val="bottom"/>
          </w:tcPr>
          <w:p w:rsidR="00E75449" w:rsidRPr="0055525D" w:rsidRDefault="00E75449" w:rsidP="00D26E6B">
            <w:pPr>
              <w:pStyle w:val="Table"/>
              <w:jc w:val="right"/>
              <w:rPr>
                <w:sz w:val="18"/>
                <w:szCs w:val="18"/>
              </w:rPr>
            </w:pPr>
            <w:r w:rsidRPr="0055525D">
              <w:rPr>
                <w:sz w:val="18"/>
                <w:szCs w:val="18"/>
              </w:rPr>
              <w:t>30.00</w:t>
            </w:r>
          </w:p>
        </w:tc>
      </w:tr>
      <w:tr w:rsidR="00E75449" w:rsidRPr="0055525D" w:rsidTr="00C55305">
        <w:trPr>
          <w:trHeight w:val="195"/>
        </w:trPr>
        <w:tc>
          <w:tcPr>
            <w:tcW w:w="3141" w:type="dxa"/>
          </w:tcPr>
          <w:p w:rsidR="00E75449" w:rsidRPr="0055525D" w:rsidRDefault="00E75449" w:rsidP="00E75449">
            <w:pPr>
              <w:pStyle w:val="Table"/>
              <w:rPr>
                <w:sz w:val="18"/>
                <w:szCs w:val="18"/>
              </w:rPr>
            </w:pPr>
            <w:r w:rsidRPr="0055525D">
              <w:rPr>
                <w:sz w:val="18"/>
                <w:szCs w:val="18"/>
              </w:rPr>
              <w:t>All Phase Construction</w:t>
            </w:r>
          </w:p>
        </w:tc>
        <w:tc>
          <w:tcPr>
            <w:tcW w:w="999" w:type="dxa"/>
          </w:tcPr>
          <w:p w:rsidR="00E75449" w:rsidRPr="0055525D" w:rsidRDefault="00E75449" w:rsidP="008108F9">
            <w:pPr>
              <w:pStyle w:val="Table"/>
              <w:jc w:val="center"/>
              <w:rPr>
                <w:sz w:val="18"/>
                <w:szCs w:val="18"/>
              </w:rPr>
            </w:pPr>
            <w:r w:rsidRPr="0055525D">
              <w:rPr>
                <w:sz w:val="18"/>
                <w:szCs w:val="18"/>
              </w:rPr>
              <w:t>6787</w:t>
            </w:r>
          </w:p>
        </w:tc>
        <w:tc>
          <w:tcPr>
            <w:tcW w:w="4435" w:type="dxa"/>
          </w:tcPr>
          <w:p w:rsidR="00E75449" w:rsidRPr="0055525D" w:rsidRDefault="00E75449" w:rsidP="00137A47">
            <w:pPr>
              <w:pStyle w:val="Table"/>
              <w:rPr>
                <w:sz w:val="18"/>
                <w:szCs w:val="18"/>
              </w:rPr>
            </w:pPr>
            <w:r w:rsidRPr="0055525D">
              <w:rPr>
                <w:sz w:val="18"/>
                <w:szCs w:val="18"/>
              </w:rPr>
              <w:t>Trap Building – Comm. Courthouse</w:t>
            </w:r>
          </w:p>
        </w:tc>
        <w:tc>
          <w:tcPr>
            <w:tcW w:w="1201" w:type="dxa"/>
            <w:vAlign w:val="bottom"/>
          </w:tcPr>
          <w:p w:rsidR="00E75449" w:rsidRPr="0055525D" w:rsidRDefault="00E75449" w:rsidP="00D26E6B">
            <w:pPr>
              <w:pStyle w:val="Table"/>
              <w:jc w:val="right"/>
              <w:rPr>
                <w:sz w:val="18"/>
                <w:szCs w:val="18"/>
              </w:rPr>
            </w:pPr>
            <w:r w:rsidRPr="0055525D">
              <w:rPr>
                <w:sz w:val="18"/>
                <w:szCs w:val="18"/>
              </w:rPr>
              <w:t>1,552.50</w:t>
            </w:r>
          </w:p>
        </w:tc>
      </w:tr>
      <w:tr w:rsidR="00E75449" w:rsidRPr="0055525D" w:rsidTr="00C55305">
        <w:trPr>
          <w:trHeight w:val="210"/>
        </w:trPr>
        <w:tc>
          <w:tcPr>
            <w:tcW w:w="3141" w:type="dxa"/>
          </w:tcPr>
          <w:p w:rsidR="00E75449" w:rsidRPr="0055525D" w:rsidRDefault="00E75449" w:rsidP="00E75449">
            <w:pPr>
              <w:pStyle w:val="Table"/>
              <w:rPr>
                <w:sz w:val="18"/>
                <w:szCs w:val="18"/>
              </w:rPr>
            </w:pPr>
            <w:r w:rsidRPr="0055525D">
              <w:rPr>
                <w:sz w:val="18"/>
                <w:szCs w:val="18"/>
              </w:rPr>
              <w:t>AEP</w:t>
            </w:r>
          </w:p>
        </w:tc>
        <w:tc>
          <w:tcPr>
            <w:tcW w:w="999" w:type="dxa"/>
          </w:tcPr>
          <w:p w:rsidR="00E75449" w:rsidRPr="0055525D" w:rsidRDefault="00E75449" w:rsidP="008108F9">
            <w:pPr>
              <w:pStyle w:val="Table"/>
              <w:jc w:val="center"/>
              <w:rPr>
                <w:sz w:val="18"/>
                <w:szCs w:val="18"/>
              </w:rPr>
            </w:pPr>
            <w:r w:rsidRPr="0055525D">
              <w:rPr>
                <w:sz w:val="18"/>
                <w:szCs w:val="18"/>
              </w:rPr>
              <w:t>6788</w:t>
            </w:r>
          </w:p>
        </w:tc>
        <w:tc>
          <w:tcPr>
            <w:tcW w:w="4435" w:type="dxa"/>
          </w:tcPr>
          <w:p w:rsidR="00E75449" w:rsidRPr="0055525D" w:rsidRDefault="00E75449" w:rsidP="00137A47">
            <w:pPr>
              <w:pStyle w:val="Table"/>
              <w:rPr>
                <w:sz w:val="18"/>
                <w:szCs w:val="18"/>
              </w:rPr>
            </w:pPr>
            <w:r w:rsidRPr="0055525D">
              <w:rPr>
                <w:sz w:val="18"/>
                <w:szCs w:val="18"/>
              </w:rPr>
              <w:t>Service – Commissioners</w:t>
            </w:r>
          </w:p>
        </w:tc>
        <w:tc>
          <w:tcPr>
            <w:tcW w:w="1201" w:type="dxa"/>
            <w:vAlign w:val="bottom"/>
          </w:tcPr>
          <w:p w:rsidR="00E75449" w:rsidRPr="0055525D" w:rsidRDefault="00E75449" w:rsidP="00D26E6B">
            <w:pPr>
              <w:pStyle w:val="Table"/>
              <w:jc w:val="right"/>
              <w:rPr>
                <w:sz w:val="18"/>
                <w:szCs w:val="18"/>
              </w:rPr>
            </w:pPr>
            <w:r w:rsidRPr="0055525D">
              <w:rPr>
                <w:sz w:val="18"/>
                <w:szCs w:val="18"/>
              </w:rPr>
              <w:t>394.46</w:t>
            </w:r>
          </w:p>
        </w:tc>
      </w:tr>
      <w:tr w:rsidR="00E75449" w:rsidRPr="0055525D" w:rsidTr="00C55305">
        <w:trPr>
          <w:trHeight w:val="210"/>
        </w:trPr>
        <w:tc>
          <w:tcPr>
            <w:tcW w:w="3141" w:type="dxa"/>
          </w:tcPr>
          <w:p w:rsidR="00E75449" w:rsidRPr="0055525D" w:rsidRDefault="00E75449" w:rsidP="00E75449">
            <w:pPr>
              <w:pStyle w:val="Table"/>
              <w:rPr>
                <w:sz w:val="18"/>
                <w:szCs w:val="18"/>
              </w:rPr>
            </w:pPr>
            <w:r w:rsidRPr="0055525D">
              <w:rPr>
                <w:sz w:val="18"/>
                <w:szCs w:val="18"/>
              </w:rPr>
              <w:t>MASI</w:t>
            </w:r>
          </w:p>
        </w:tc>
        <w:tc>
          <w:tcPr>
            <w:tcW w:w="999" w:type="dxa"/>
          </w:tcPr>
          <w:p w:rsidR="00E75449" w:rsidRPr="0055525D" w:rsidRDefault="00E75449" w:rsidP="008108F9">
            <w:pPr>
              <w:pStyle w:val="Table"/>
              <w:jc w:val="center"/>
              <w:rPr>
                <w:sz w:val="18"/>
                <w:szCs w:val="18"/>
              </w:rPr>
            </w:pPr>
            <w:r w:rsidRPr="0055525D">
              <w:rPr>
                <w:sz w:val="18"/>
                <w:szCs w:val="18"/>
              </w:rPr>
              <w:t>6789</w:t>
            </w:r>
          </w:p>
        </w:tc>
        <w:tc>
          <w:tcPr>
            <w:tcW w:w="4435" w:type="dxa"/>
          </w:tcPr>
          <w:p w:rsidR="00E75449" w:rsidRPr="0055525D" w:rsidRDefault="00E75449" w:rsidP="00137A47">
            <w:pPr>
              <w:pStyle w:val="Table"/>
              <w:rPr>
                <w:sz w:val="18"/>
                <w:szCs w:val="18"/>
              </w:rPr>
            </w:pPr>
            <w:r w:rsidRPr="0055525D">
              <w:rPr>
                <w:sz w:val="18"/>
                <w:szCs w:val="18"/>
              </w:rPr>
              <w:t>Testing – Sewer</w:t>
            </w:r>
          </w:p>
        </w:tc>
        <w:tc>
          <w:tcPr>
            <w:tcW w:w="1201" w:type="dxa"/>
            <w:vAlign w:val="bottom"/>
          </w:tcPr>
          <w:p w:rsidR="00E75449" w:rsidRPr="0055525D" w:rsidRDefault="00E75449" w:rsidP="00D26E6B">
            <w:pPr>
              <w:pStyle w:val="Table"/>
              <w:jc w:val="right"/>
              <w:rPr>
                <w:sz w:val="18"/>
                <w:szCs w:val="18"/>
              </w:rPr>
            </w:pPr>
            <w:r w:rsidRPr="0055525D">
              <w:rPr>
                <w:sz w:val="18"/>
                <w:szCs w:val="18"/>
              </w:rPr>
              <w:t>210.20</w:t>
            </w:r>
          </w:p>
        </w:tc>
      </w:tr>
      <w:tr w:rsidR="00E75449" w:rsidRPr="0055525D" w:rsidTr="00C55305">
        <w:trPr>
          <w:trHeight w:val="210"/>
        </w:trPr>
        <w:tc>
          <w:tcPr>
            <w:tcW w:w="3141" w:type="dxa"/>
          </w:tcPr>
          <w:p w:rsidR="00E75449" w:rsidRPr="0055525D" w:rsidRDefault="00E75449" w:rsidP="00E75449">
            <w:pPr>
              <w:pStyle w:val="Table"/>
              <w:rPr>
                <w:sz w:val="18"/>
                <w:szCs w:val="18"/>
              </w:rPr>
            </w:pPr>
            <w:r w:rsidRPr="0055525D">
              <w:rPr>
                <w:sz w:val="18"/>
                <w:szCs w:val="18"/>
              </w:rPr>
              <w:t>First Choice</w:t>
            </w:r>
          </w:p>
        </w:tc>
        <w:tc>
          <w:tcPr>
            <w:tcW w:w="999" w:type="dxa"/>
          </w:tcPr>
          <w:p w:rsidR="00E75449" w:rsidRPr="0055525D" w:rsidRDefault="00E75449" w:rsidP="008108F9">
            <w:pPr>
              <w:pStyle w:val="Table"/>
              <w:jc w:val="center"/>
              <w:rPr>
                <w:sz w:val="18"/>
                <w:szCs w:val="18"/>
              </w:rPr>
            </w:pPr>
            <w:r w:rsidRPr="0055525D">
              <w:rPr>
                <w:sz w:val="18"/>
                <w:szCs w:val="18"/>
              </w:rPr>
              <w:t>6790</w:t>
            </w:r>
          </w:p>
        </w:tc>
        <w:tc>
          <w:tcPr>
            <w:tcW w:w="4435" w:type="dxa"/>
          </w:tcPr>
          <w:p w:rsidR="00E75449" w:rsidRPr="0055525D" w:rsidRDefault="00E75449" w:rsidP="00137A47">
            <w:pPr>
              <w:pStyle w:val="Table"/>
              <w:rPr>
                <w:sz w:val="18"/>
                <w:szCs w:val="18"/>
              </w:rPr>
            </w:pPr>
            <w:r w:rsidRPr="0055525D">
              <w:rPr>
                <w:sz w:val="18"/>
                <w:szCs w:val="18"/>
              </w:rPr>
              <w:t>Phone Service – Community Corrections</w:t>
            </w:r>
          </w:p>
        </w:tc>
        <w:tc>
          <w:tcPr>
            <w:tcW w:w="1201" w:type="dxa"/>
            <w:vAlign w:val="bottom"/>
          </w:tcPr>
          <w:p w:rsidR="00E75449" w:rsidRPr="0055525D" w:rsidRDefault="00E75449" w:rsidP="00D26E6B">
            <w:pPr>
              <w:pStyle w:val="Table"/>
              <w:jc w:val="right"/>
              <w:rPr>
                <w:sz w:val="18"/>
                <w:szCs w:val="18"/>
              </w:rPr>
            </w:pPr>
            <w:r w:rsidRPr="0055525D">
              <w:rPr>
                <w:sz w:val="18"/>
                <w:szCs w:val="18"/>
              </w:rPr>
              <w:t>29.59</w:t>
            </w:r>
          </w:p>
        </w:tc>
      </w:tr>
      <w:tr w:rsidR="00E75449" w:rsidRPr="0055525D" w:rsidTr="00C55305">
        <w:trPr>
          <w:trHeight w:val="210"/>
        </w:trPr>
        <w:tc>
          <w:tcPr>
            <w:tcW w:w="3141" w:type="dxa"/>
          </w:tcPr>
          <w:p w:rsidR="00E75449" w:rsidRPr="0055525D" w:rsidRDefault="00E75449" w:rsidP="00E75449">
            <w:pPr>
              <w:pStyle w:val="Table"/>
              <w:rPr>
                <w:sz w:val="18"/>
                <w:szCs w:val="18"/>
              </w:rPr>
            </w:pPr>
            <w:r w:rsidRPr="0055525D">
              <w:rPr>
                <w:sz w:val="18"/>
                <w:szCs w:val="18"/>
              </w:rPr>
              <w:t>First Choice</w:t>
            </w:r>
          </w:p>
        </w:tc>
        <w:tc>
          <w:tcPr>
            <w:tcW w:w="999" w:type="dxa"/>
          </w:tcPr>
          <w:p w:rsidR="00E75449" w:rsidRPr="0055525D" w:rsidRDefault="00E75449" w:rsidP="008108F9">
            <w:pPr>
              <w:pStyle w:val="Table"/>
              <w:jc w:val="center"/>
              <w:rPr>
                <w:sz w:val="18"/>
                <w:szCs w:val="18"/>
              </w:rPr>
            </w:pPr>
            <w:r w:rsidRPr="0055525D">
              <w:rPr>
                <w:sz w:val="18"/>
                <w:szCs w:val="18"/>
              </w:rPr>
              <w:t>6791</w:t>
            </w:r>
          </w:p>
        </w:tc>
        <w:tc>
          <w:tcPr>
            <w:tcW w:w="4435" w:type="dxa"/>
          </w:tcPr>
          <w:p w:rsidR="00E75449" w:rsidRPr="0055525D" w:rsidRDefault="00E75449" w:rsidP="00137A47">
            <w:pPr>
              <w:pStyle w:val="Table"/>
              <w:rPr>
                <w:sz w:val="18"/>
                <w:szCs w:val="18"/>
              </w:rPr>
            </w:pPr>
            <w:r w:rsidRPr="0055525D">
              <w:rPr>
                <w:sz w:val="18"/>
                <w:szCs w:val="18"/>
              </w:rPr>
              <w:t>Phone Service – Community Corrections</w:t>
            </w:r>
          </w:p>
        </w:tc>
        <w:tc>
          <w:tcPr>
            <w:tcW w:w="1201" w:type="dxa"/>
            <w:vAlign w:val="bottom"/>
          </w:tcPr>
          <w:p w:rsidR="00E75449" w:rsidRPr="0055525D" w:rsidRDefault="00E75449" w:rsidP="00D26E6B">
            <w:pPr>
              <w:pStyle w:val="Table"/>
              <w:jc w:val="right"/>
              <w:rPr>
                <w:sz w:val="18"/>
                <w:szCs w:val="18"/>
              </w:rPr>
            </w:pPr>
            <w:r w:rsidRPr="0055525D">
              <w:rPr>
                <w:sz w:val="18"/>
                <w:szCs w:val="18"/>
              </w:rPr>
              <w:t>4.20</w:t>
            </w:r>
          </w:p>
        </w:tc>
      </w:tr>
      <w:tr w:rsidR="00E75449" w:rsidRPr="0055525D" w:rsidTr="00C55305">
        <w:trPr>
          <w:trHeight w:val="195"/>
        </w:trPr>
        <w:tc>
          <w:tcPr>
            <w:tcW w:w="3141" w:type="dxa"/>
          </w:tcPr>
          <w:p w:rsidR="00E75449" w:rsidRPr="0055525D" w:rsidRDefault="00E75449" w:rsidP="00E75449">
            <w:pPr>
              <w:pStyle w:val="Table"/>
              <w:rPr>
                <w:sz w:val="18"/>
                <w:szCs w:val="18"/>
              </w:rPr>
            </w:pPr>
            <w:r w:rsidRPr="0055525D">
              <w:rPr>
                <w:sz w:val="18"/>
                <w:szCs w:val="18"/>
              </w:rPr>
              <w:t>Marjorie Moore</w:t>
            </w:r>
          </w:p>
        </w:tc>
        <w:tc>
          <w:tcPr>
            <w:tcW w:w="999" w:type="dxa"/>
          </w:tcPr>
          <w:p w:rsidR="00E75449" w:rsidRPr="0055525D" w:rsidRDefault="00E75449" w:rsidP="008E0185">
            <w:pPr>
              <w:pStyle w:val="Table"/>
              <w:jc w:val="center"/>
              <w:rPr>
                <w:sz w:val="18"/>
                <w:szCs w:val="18"/>
              </w:rPr>
            </w:pPr>
            <w:r w:rsidRPr="0055525D">
              <w:rPr>
                <w:sz w:val="18"/>
                <w:szCs w:val="18"/>
              </w:rPr>
              <w:t>6792</w:t>
            </w:r>
          </w:p>
        </w:tc>
        <w:tc>
          <w:tcPr>
            <w:tcW w:w="4435" w:type="dxa"/>
          </w:tcPr>
          <w:p w:rsidR="00E75449" w:rsidRPr="0055525D" w:rsidRDefault="00E75449" w:rsidP="00137A47">
            <w:pPr>
              <w:pStyle w:val="Table"/>
              <w:rPr>
                <w:sz w:val="18"/>
                <w:szCs w:val="18"/>
              </w:rPr>
            </w:pPr>
            <w:r w:rsidRPr="0055525D">
              <w:rPr>
                <w:sz w:val="18"/>
                <w:szCs w:val="18"/>
              </w:rPr>
              <w:t>Reimbursement supplies – SHSC</w:t>
            </w:r>
          </w:p>
        </w:tc>
        <w:tc>
          <w:tcPr>
            <w:tcW w:w="1201" w:type="dxa"/>
            <w:vAlign w:val="bottom"/>
          </w:tcPr>
          <w:p w:rsidR="00E75449" w:rsidRPr="0055525D" w:rsidRDefault="00E75449" w:rsidP="00D26E6B">
            <w:pPr>
              <w:pStyle w:val="Table"/>
              <w:jc w:val="right"/>
              <w:rPr>
                <w:sz w:val="18"/>
                <w:szCs w:val="18"/>
              </w:rPr>
            </w:pPr>
            <w:r w:rsidRPr="0055525D">
              <w:rPr>
                <w:sz w:val="18"/>
                <w:szCs w:val="18"/>
              </w:rPr>
              <w:t>50.01</w:t>
            </w:r>
          </w:p>
        </w:tc>
      </w:tr>
      <w:tr w:rsidR="00E75449" w:rsidRPr="0055525D" w:rsidTr="00C55305">
        <w:trPr>
          <w:trHeight w:val="210"/>
        </w:trPr>
        <w:tc>
          <w:tcPr>
            <w:tcW w:w="3141" w:type="dxa"/>
          </w:tcPr>
          <w:p w:rsidR="00E75449" w:rsidRPr="0055525D" w:rsidRDefault="00BD55C0" w:rsidP="00E75449">
            <w:pPr>
              <w:pStyle w:val="Table"/>
              <w:rPr>
                <w:sz w:val="18"/>
                <w:szCs w:val="18"/>
              </w:rPr>
            </w:pPr>
            <w:r w:rsidRPr="0055525D">
              <w:rPr>
                <w:sz w:val="18"/>
                <w:szCs w:val="18"/>
              </w:rPr>
              <w:t>Kevin’s</w:t>
            </w:r>
            <w:r w:rsidR="00E75449" w:rsidRPr="0055525D">
              <w:rPr>
                <w:sz w:val="18"/>
                <w:szCs w:val="18"/>
              </w:rPr>
              <w:t xml:space="preserve"> Full Service</w:t>
            </w:r>
          </w:p>
        </w:tc>
        <w:tc>
          <w:tcPr>
            <w:tcW w:w="999" w:type="dxa"/>
          </w:tcPr>
          <w:p w:rsidR="00E75449" w:rsidRPr="0055525D" w:rsidRDefault="00E75449" w:rsidP="008E0185">
            <w:pPr>
              <w:pStyle w:val="Table"/>
              <w:jc w:val="center"/>
              <w:rPr>
                <w:sz w:val="18"/>
                <w:szCs w:val="18"/>
              </w:rPr>
            </w:pPr>
            <w:r w:rsidRPr="0055525D">
              <w:rPr>
                <w:sz w:val="18"/>
                <w:szCs w:val="18"/>
              </w:rPr>
              <w:t>6793</w:t>
            </w:r>
          </w:p>
        </w:tc>
        <w:tc>
          <w:tcPr>
            <w:tcW w:w="4435" w:type="dxa"/>
          </w:tcPr>
          <w:p w:rsidR="00E75449" w:rsidRPr="0055525D" w:rsidRDefault="00E75449" w:rsidP="00137A47">
            <w:pPr>
              <w:pStyle w:val="Table"/>
              <w:rPr>
                <w:sz w:val="18"/>
                <w:szCs w:val="18"/>
              </w:rPr>
            </w:pPr>
            <w:r w:rsidRPr="0055525D">
              <w:rPr>
                <w:sz w:val="18"/>
                <w:szCs w:val="18"/>
              </w:rPr>
              <w:t>Service &amp; Repairs on Vehicles – SHSC</w:t>
            </w:r>
          </w:p>
        </w:tc>
        <w:tc>
          <w:tcPr>
            <w:tcW w:w="1201" w:type="dxa"/>
            <w:vAlign w:val="bottom"/>
          </w:tcPr>
          <w:p w:rsidR="00E75449" w:rsidRPr="0055525D" w:rsidRDefault="00E75449" w:rsidP="00D26E6B">
            <w:pPr>
              <w:pStyle w:val="Table"/>
              <w:jc w:val="right"/>
              <w:rPr>
                <w:sz w:val="18"/>
                <w:szCs w:val="18"/>
              </w:rPr>
            </w:pPr>
            <w:r w:rsidRPr="0055525D">
              <w:rPr>
                <w:sz w:val="18"/>
                <w:szCs w:val="18"/>
              </w:rPr>
              <w:t>15.90</w:t>
            </w:r>
          </w:p>
        </w:tc>
      </w:tr>
      <w:tr w:rsidR="00E75449" w:rsidRPr="0055525D" w:rsidTr="00C55305">
        <w:trPr>
          <w:trHeight w:val="210"/>
        </w:trPr>
        <w:tc>
          <w:tcPr>
            <w:tcW w:w="3141" w:type="dxa"/>
          </w:tcPr>
          <w:p w:rsidR="00E75449" w:rsidRPr="0055525D" w:rsidRDefault="00031F8E" w:rsidP="00E75449">
            <w:pPr>
              <w:pStyle w:val="Table"/>
              <w:rPr>
                <w:sz w:val="18"/>
                <w:szCs w:val="18"/>
              </w:rPr>
            </w:pPr>
            <w:r w:rsidRPr="0055525D">
              <w:rPr>
                <w:sz w:val="18"/>
                <w:szCs w:val="18"/>
              </w:rPr>
              <w:t>Frontier</w:t>
            </w:r>
          </w:p>
        </w:tc>
        <w:tc>
          <w:tcPr>
            <w:tcW w:w="999" w:type="dxa"/>
          </w:tcPr>
          <w:p w:rsidR="00E75449" w:rsidRPr="0055525D" w:rsidRDefault="00031F8E" w:rsidP="008E0185">
            <w:pPr>
              <w:pStyle w:val="Table"/>
              <w:jc w:val="center"/>
              <w:rPr>
                <w:sz w:val="18"/>
                <w:szCs w:val="18"/>
              </w:rPr>
            </w:pPr>
            <w:r w:rsidRPr="0055525D">
              <w:rPr>
                <w:sz w:val="18"/>
                <w:szCs w:val="18"/>
              </w:rPr>
              <w:t>6794</w:t>
            </w:r>
          </w:p>
        </w:tc>
        <w:tc>
          <w:tcPr>
            <w:tcW w:w="4435" w:type="dxa"/>
          </w:tcPr>
          <w:p w:rsidR="00E75449" w:rsidRPr="0055525D" w:rsidRDefault="00031F8E" w:rsidP="00137A47">
            <w:pPr>
              <w:pStyle w:val="Table"/>
              <w:rPr>
                <w:sz w:val="18"/>
                <w:szCs w:val="18"/>
              </w:rPr>
            </w:pPr>
            <w:r w:rsidRPr="0055525D">
              <w:rPr>
                <w:sz w:val="18"/>
                <w:szCs w:val="18"/>
              </w:rPr>
              <w:t>Phone Laurelville - SHSC</w:t>
            </w:r>
          </w:p>
        </w:tc>
        <w:tc>
          <w:tcPr>
            <w:tcW w:w="1201" w:type="dxa"/>
            <w:vAlign w:val="bottom"/>
          </w:tcPr>
          <w:p w:rsidR="00E75449" w:rsidRPr="0055525D" w:rsidRDefault="00031F8E" w:rsidP="00D26E6B">
            <w:pPr>
              <w:pStyle w:val="Table"/>
              <w:jc w:val="right"/>
              <w:rPr>
                <w:sz w:val="18"/>
                <w:szCs w:val="18"/>
              </w:rPr>
            </w:pPr>
            <w:r w:rsidRPr="0055525D">
              <w:rPr>
                <w:sz w:val="18"/>
                <w:szCs w:val="18"/>
              </w:rPr>
              <w:t>49.84</w:t>
            </w:r>
          </w:p>
        </w:tc>
      </w:tr>
      <w:tr w:rsidR="00031F8E" w:rsidRPr="0055525D" w:rsidTr="00C55305">
        <w:trPr>
          <w:trHeight w:val="210"/>
        </w:trPr>
        <w:tc>
          <w:tcPr>
            <w:tcW w:w="3141" w:type="dxa"/>
          </w:tcPr>
          <w:p w:rsidR="00031F8E" w:rsidRPr="0055525D" w:rsidRDefault="00031F8E" w:rsidP="00E75449">
            <w:pPr>
              <w:pStyle w:val="Table"/>
              <w:rPr>
                <w:sz w:val="18"/>
                <w:szCs w:val="18"/>
              </w:rPr>
            </w:pPr>
            <w:r w:rsidRPr="0055525D">
              <w:rPr>
                <w:sz w:val="18"/>
                <w:szCs w:val="18"/>
              </w:rPr>
              <w:t>Village Café</w:t>
            </w:r>
          </w:p>
        </w:tc>
        <w:tc>
          <w:tcPr>
            <w:tcW w:w="999" w:type="dxa"/>
          </w:tcPr>
          <w:p w:rsidR="00031F8E" w:rsidRPr="0055525D" w:rsidRDefault="00031F8E" w:rsidP="008E0185">
            <w:pPr>
              <w:pStyle w:val="Table"/>
              <w:jc w:val="center"/>
              <w:rPr>
                <w:sz w:val="18"/>
                <w:szCs w:val="18"/>
              </w:rPr>
            </w:pPr>
            <w:r w:rsidRPr="0055525D">
              <w:rPr>
                <w:sz w:val="18"/>
                <w:szCs w:val="18"/>
              </w:rPr>
              <w:t>6795</w:t>
            </w:r>
          </w:p>
        </w:tc>
        <w:tc>
          <w:tcPr>
            <w:tcW w:w="4435" w:type="dxa"/>
          </w:tcPr>
          <w:p w:rsidR="00031F8E" w:rsidRPr="0055525D" w:rsidRDefault="00031F8E" w:rsidP="00137A47">
            <w:pPr>
              <w:pStyle w:val="Table"/>
              <w:rPr>
                <w:sz w:val="18"/>
                <w:szCs w:val="18"/>
              </w:rPr>
            </w:pPr>
            <w:r w:rsidRPr="0055525D">
              <w:rPr>
                <w:sz w:val="18"/>
                <w:szCs w:val="18"/>
              </w:rPr>
              <w:t>Monthly Luncheons – SHSC</w:t>
            </w:r>
          </w:p>
        </w:tc>
        <w:tc>
          <w:tcPr>
            <w:tcW w:w="1201" w:type="dxa"/>
            <w:vAlign w:val="bottom"/>
          </w:tcPr>
          <w:p w:rsidR="00031F8E" w:rsidRPr="0055525D" w:rsidRDefault="00031F8E" w:rsidP="00D26E6B">
            <w:pPr>
              <w:pStyle w:val="Table"/>
              <w:jc w:val="right"/>
              <w:rPr>
                <w:sz w:val="18"/>
                <w:szCs w:val="18"/>
              </w:rPr>
            </w:pPr>
            <w:r w:rsidRPr="0055525D">
              <w:rPr>
                <w:sz w:val="18"/>
                <w:szCs w:val="18"/>
              </w:rPr>
              <w:t>252.51</w:t>
            </w:r>
          </w:p>
        </w:tc>
      </w:tr>
      <w:tr w:rsidR="00031F8E" w:rsidRPr="0055525D" w:rsidTr="00C55305">
        <w:trPr>
          <w:trHeight w:val="210"/>
        </w:trPr>
        <w:tc>
          <w:tcPr>
            <w:tcW w:w="3141" w:type="dxa"/>
          </w:tcPr>
          <w:p w:rsidR="00031F8E" w:rsidRPr="0055525D" w:rsidRDefault="00031F8E" w:rsidP="00E75449">
            <w:pPr>
              <w:pStyle w:val="Table"/>
              <w:rPr>
                <w:sz w:val="18"/>
                <w:szCs w:val="18"/>
              </w:rPr>
            </w:pPr>
            <w:r w:rsidRPr="0055525D">
              <w:rPr>
                <w:sz w:val="18"/>
                <w:szCs w:val="18"/>
              </w:rPr>
              <w:t>Marjorie Moore</w:t>
            </w:r>
          </w:p>
        </w:tc>
        <w:tc>
          <w:tcPr>
            <w:tcW w:w="999" w:type="dxa"/>
          </w:tcPr>
          <w:p w:rsidR="00031F8E" w:rsidRPr="0055525D" w:rsidRDefault="00031F8E" w:rsidP="008E0185">
            <w:pPr>
              <w:pStyle w:val="Table"/>
              <w:jc w:val="center"/>
              <w:rPr>
                <w:sz w:val="18"/>
                <w:szCs w:val="18"/>
              </w:rPr>
            </w:pPr>
            <w:r w:rsidRPr="0055525D">
              <w:rPr>
                <w:sz w:val="18"/>
                <w:szCs w:val="18"/>
              </w:rPr>
              <w:t>6796</w:t>
            </w:r>
          </w:p>
        </w:tc>
        <w:tc>
          <w:tcPr>
            <w:tcW w:w="4435" w:type="dxa"/>
          </w:tcPr>
          <w:p w:rsidR="00031F8E" w:rsidRPr="0055525D" w:rsidRDefault="00031F8E" w:rsidP="00137A47">
            <w:pPr>
              <w:pStyle w:val="Table"/>
              <w:rPr>
                <w:sz w:val="18"/>
                <w:szCs w:val="18"/>
              </w:rPr>
            </w:pPr>
            <w:r w:rsidRPr="0055525D">
              <w:rPr>
                <w:sz w:val="18"/>
                <w:szCs w:val="18"/>
              </w:rPr>
              <w:t>Special Projects – SHSC</w:t>
            </w:r>
          </w:p>
        </w:tc>
        <w:tc>
          <w:tcPr>
            <w:tcW w:w="1201" w:type="dxa"/>
            <w:vAlign w:val="bottom"/>
          </w:tcPr>
          <w:p w:rsidR="00031F8E" w:rsidRPr="0055525D" w:rsidRDefault="00031F8E" w:rsidP="00D26E6B">
            <w:pPr>
              <w:pStyle w:val="Table"/>
              <w:jc w:val="right"/>
              <w:rPr>
                <w:sz w:val="18"/>
                <w:szCs w:val="18"/>
              </w:rPr>
            </w:pPr>
            <w:r w:rsidRPr="0055525D">
              <w:rPr>
                <w:sz w:val="18"/>
                <w:szCs w:val="18"/>
              </w:rPr>
              <w:t>125.51</w:t>
            </w:r>
          </w:p>
        </w:tc>
      </w:tr>
      <w:tr w:rsidR="00031F8E" w:rsidRPr="0055525D" w:rsidTr="00C55305">
        <w:trPr>
          <w:trHeight w:val="195"/>
        </w:trPr>
        <w:tc>
          <w:tcPr>
            <w:tcW w:w="3141" w:type="dxa"/>
          </w:tcPr>
          <w:p w:rsidR="00031F8E" w:rsidRPr="0055525D" w:rsidRDefault="00031F8E" w:rsidP="00E75449">
            <w:pPr>
              <w:pStyle w:val="Table"/>
              <w:rPr>
                <w:sz w:val="18"/>
                <w:szCs w:val="18"/>
              </w:rPr>
            </w:pPr>
            <w:r w:rsidRPr="0055525D">
              <w:rPr>
                <w:sz w:val="18"/>
                <w:szCs w:val="18"/>
              </w:rPr>
              <w:t xml:space="preserve">Carpenters Mini Mart </w:t>
            </w:r>
          </w:p>
        </w:tc>
        <w:tc>
          <w:tcPr>
            <w:tcW w:w="999" w:type="dxa"/>
          </w:tcPr>
          <w:p w:rsidR="00031F8E" w:rsidRPr="0055525D" w:rsidRDefault="00031F8E" w:rsidP="008E0185">
            <w:pPr>
              <w:pStyle w:val="Table"/>
              <w:jc w:val="center"/>
              <w:rPr>
                <w:sz w:val="18"/>
                <w:szCs w:val="18"/>
              </w:rPr>
            </w:pPr>
            <w:r w:rsidRPr="0055525D">
              <w:rPr>
                <w:sz w:val="18"/>
                <w:szCs w:val="18"/>
              </w:rPr>
              <w:t>6797</w:t>
            </w:r>
          </w:p>
        </w:tc>
        <w:tc>
          <w:tcPr>
            <w:tcW w:w="4435" w:type="dxa"/>
          </w:tcPr>
          <w:p w:rsidR="00031F8E" w:rsidRPr="0055525D" w:rsidRDefault="00031F8E" w:rsidP="00137A47">
            <w:pPr>
              <w:pStyle w:val="Table"/>
              <w:rPr>
                <w:sz w:val="18"/>
                <w:szCs w:val="18"/>
              </w:rPr>
            </w:pPr>
            <w:r w:rsidRPr="0055525D">
              <w:rPr>
                <w:sz w:val="18"/>
                <w:szCs w:val="18"/>
              </w:rPr>
              <w:t xml:space="preserve">Supplies for Special Meals </w:t>
            </w:r>
            <w:r w:rsidR="00DF5C07" w:rsidRPr="0055525D">
              <w:rPr>
                <w:sz w:val="18"/>
                <w:szCs w:val="18"/>
              </w:rPr>
              <w:t>–</w:t>
            </w:r>
            <w:r w:rsidRPr="0055525D">
              <w:rPr>
                <w:sz w:val="18"/>
                <w:szCs w:val="18"/>
              </w:rPr>
              <w:t xml:space="preserve"> SHSC</w:t>
            </w:r>
          </w:p>
        </w:tc>
        <w:tc>
          <w:tcPr>
            <w:tcW w:w="1201" w:type="dxa"/>
            <w:vAlign w:val="bottom"/>
          </w:tcPr>
          <w:p w:rsidR="00031F8E" w:rsidRPr="0055525D" w:rsidRDefault="00DF5C07" w:rsidP="00D26E6B">
            <w:pPr>
              <w:pStyle w:val="Table"/>
              <w:jc w:val="right"/>
              <w:rPr>
                <w:sz w:val="18"/>
                <w:szCs w:val="18"/>
              </w:rPr>
            </w:pPr>
            <w:r w:rsidRPr="0055525D">
              <w:rPr>
                <w:sz w:val="18"/>
                <w:szCs w:val="18"/>
              </w:rPr>
              <w:t>327.25</w:t>
            </w:r>
          </w:p>
        </w:tc>
      </w:tr>
      <w:tr w:rsidR="00DF5C07" w:rsidRPr="0055525D" w:rsidTr="00C55305">
        <w:trPr>
          <w:trHeight w:val="210"/>
        </w:trPr>
        <w:tc>
          <w:tcPr>
            <w:tcW w:w="3141" w:type="dxa"/>
          </w:tcPr>
          <w:p w:rsidR="00DF5C07" w:rsidRPr="0055525D" w:rsidRDefault="00DF5C07" w:rsidP="00E75449">
            <w:pPr>
              <w:pStyle w:val="Table"/>
              <w:rPr>
                <w:sz w:val="18"/>
                <w:szCs w:val="18"/>
              </w:rPr>
            </w:pPr>
            <w:r w:rsidRPr="0055525D">
              <w:rPr>
                <w:sz w:val="18"/>
                <w:szCs w:val="18"/>
              </w:rPr>
              <w:t>Persuaded</w:t>
            </w:r>
          </w:p>
        </w:tc>
        <w:tc>
          <w:tcPr>
            <w:tcW w:w="999" w:type="dxa"/>
          </w:tcPr>
          <w:p w:rsidR="00DF5C07" w:rsidRPr="0055525D" w:rsidRDefault="00DF5C07" w:rsidP="008E0185">
            <w:pPr>
              <w:pStyle w:val="Table"/>
              <w:jc w:val="center"/>
              <w:rPr>
                <w:sz w:val="18"/>
                <w:szCs w:val="18"/>
              </w:rPr>
            </w:pPr>
            <w:r w:rsidRPr="0055525D">
              <w:rPr>
                <w:sz w:val="18"/>
                <w:szCs w:val="18"/>
              </w:rPr>
              <w:t>6798</w:t>
            </w:r>
          </w:p>
        </w:tc>
        <w:tc>
          <w:tcPr>
            <w:tcW w:w="4435" w:type="dxa"/>
          </w:tcPr>
          <w:p w:rsidR="00DF5C07" w:rsidRPr="0055525D" w:rsidRDefault="00DF5C07" w:rsidP="00137A47">
            <w:pPr>
              <w:pStyle w:val="Table"/>
              <w:rPr>
                <w:sz w:val="18"/>
                <w:szCs w:val="18"/>
              </w:rPr>
            </w:pPr>
            <w:r w:rsidRPr="0055525D">
              <w:rPr>
                <w:sz w:val="18"/>
                <w:szCs w:val="18"/>
              </w:rPr>
              <w:t>Entertainment-SHSC</w:t>
            </w:r>
          </w:p>
        </w:tc>
        <w:tc>
          <w:tcPr>
            <w:tcW w:w="1201" w:type="dxa"/>
            <w:vAlign w:val="bottom"/>
          </w:tcPr>
          <w:p w:rsidR="00DF5C07" w:rsidRPr="0055525D" w:rsidRDefault="00DF5C07" w:rsidP="00D26E6B">
            <w:pPr>
              <w:pStyle w:val="Table"/>
              <w:jc w:val="right"/>
              <w:rPr>
                <w:sz w:val="18"/>
                <w:szCs w:val="18"/>
              </w:rPr>
            </w:pPr>
            <w:r w:rsidRPr="0055525D">
              <w:rPr>
                <w:sz w:val="18"/>
                <w:szCs w:val="18"/>
              </w:rPr>
              <w:t>200.00</w:t>
            </w:r>
          </w:p>
        </w:tc>
      </w:tr>
      <w:tr w:rsidR="00DF5C07" w:rsidRPr="0055525D" w:rsidTr="00C55305">
        <w:trPr>
          <w:trHeight w:val="210"/>
        </w:trPr>
        <w:tc>
          <w:tcPr>
            <w:tcW w:w="3141" w:type="dxa"/>
          </w:tcPr>
          <w:p w:rsidR="00DF5C07" w:rsidRPr="0055525D" w:rsidRDefault="00DF5C07" w:rsidP="00E75449">
            <w:pPr>
              <w:pStyle w:val="Table"/>
              <w:rPr>
                <w:sz w:val="18"/>
                <w:szCs w:val="18"/>
              </w:rPr>
            </w:pPr>
            <w:r w:rsidRPr="0055525D">
              <w:rPr>
                <w:sz w:val="18"/>
                <w:szCs w:val="18"/>
              </w:rPr>
              <w:t>The Cheering Section</w:t>
            </w:r>
          </w:p>
        </w:tc>
        <w:tc>
          <w:tcPr>
            <w:tcW w:w="999" w:type="dxa"/>
          </w:tcPr>
          <w:p w:rsidR="00DF5C07" w:rsidRPr="0055525D" w:rsidRDefault="00DF5C07" w:rsidP="008E0185">
            <w:pPr>
              <w:pStyle w:val="Table"/>
              <w:jc w:val="center"/>
              <w:rPr>
                <w:sz w:val="18"/>
                <w:szCs w:val="18"/>
              </w:rPr>
            </w:pPr>
            <w:r w:rsidRPr="0055525D">
              <w:rPr>
                <w:sz w:val="18"/>
                <w:szCs w:val="18"/>
              </w:rPr>
              <w:t>6799</w:t>
            </w:r>
          </w:p>
        </w:tc>
        <w:tc>
          <w:tcPr>
            <w:tcW w:w="4435" w:type="dxa"/>
          </w:tcPr>
          <w:p w:rsidR="00DF5C07" w:rsidRPr="0055525D" w:rsidRDefault="00DF5C07" w:rsidP="00137A47">
            <w:pPr>
              <w:pStyle w:val="Table"/>
              <w:rPr>
                <w:sz w:val="18"/>
                <w:szCs w:val="18"/>
              </w:rPr>
            </w:pPr>
            <w:r w:rsidRPr="0055525D">
              <w:rPr>
                <w:sz w:val="18"/>
                <w:szCs w:val="18"/>
              </w:rPr>
              <w:t>Trophies for Cruise In – SHSC</w:t>
            </w:r>
          </w:p>
        </w:tc>
        <w:tc>
          <w:tcPr>
            <w:tcW w:w="1201" w:type="dxa"/>
            <w:vAlign w:val="bottom"/>
          </w:tcPr>
          <w:p w:rsidR="00DF5C07" w:rsidRPr="0055525D" w:rsidRDefault="00DF5C07" w:rsidP="00D26E6B">
            <w:pPr>
              <w:pStyle w:val="Table"/>
              <w:jc w:val="right"/>
              <w:rPr>
                <w:sz w:val="18"/>
                <w:szCs w:val="18"/>
              </w:rPr>
            </w:pPr>
            <w:r w:rsidRPr="0055525D">
              <w:rPr>
                <w:sz w:val="18"/>
                <w:szCs w:val="18"/>
              </w:rPr>
              <w:t>637.25</w:t>
            </w:r>
          </w:p>
        </w:tc>
      </w:tr>
      <w:tr w:rsidR="00DF5C07" w:rsidRPr="0055525D" w:rsidTr="00C55305">
        <w:trPr>
          <w:trHeight w:val="210"/>
        </w:trPr>
        <w:tc>
          <w:tcPr>
            <w:tcW w:w="3141" w:type="dxa"/>
          </w:tcPr>
          <w:p w:rsidR="00DF5C07" w:rsidRPr="0055525D" w:rsidRDefault="00DF5C07" w:rsidP="00E75449">
            <w:pPr>
              <w:pStyle w:val="Table"/>
              <w:rPr>
                <w:sz w:val="18"/>
                <w:szCs w:val="18"/>
              </w:rPr>
            </w:pPr>
            <w:r w:rsidRPr="0055525D">
              <w:rPr>
                <w:sz w:val="18"/>
                <w:szCs w:val="18"/>
              </w:rPr>
              <w:t>Flowers by Darlene</w:t>
            </w:r>
          </w:p>
        </w:tc>
        <w:tc>
          <w:tcPr>
            <w:tcW w:w="999" w:type="dxa"/>
          </w:tcPr>
          <w:p w:rsidR="00DF5C07" w:rsidRPr="0055525D" w:rsidRDefault="00DF5C07" w:rsidP="008E0185">
            <w:pPr>
              <w:pStyle w:val="Table"/>
              <w:jc w:val="center"/>
              <w:rPr>
                <w:sz w:val="18"/>
                <w:szCs w:val="18"/>
              </w:rPr>
            </w:pPr>
            <w:r w:rsidRPr="0055525D">
              <w:rPr>
                <w:sz w:val="18"/>
                <w:szCs w:val="18"/>
              </w:rPr>
              <w:t>6800</w:t>
            </w:r>
          </w:p>
        </w:tc>
        <w:tc>
          <w:tcPr>
            <w:tcW w:w="4435" w:type="dxa"/>
          </w:tcPr>
          <w:p w:rsidR="00DF5C07" w:rsidRPr="0055525D" w:rsidRDefault="00DF5C07" w:rsidP="00137A47">
            <w:pPr>
              <w:pStyle w:val="Table"/>
              <w:rPr>
                <w:sz w:val="18"/>
                <w:szCs w:val="18"/>
              </w:rPr>
            </w:pPr>
            <w:r w:rsidRPr="0055525D">
              <w:rPr>
                <w:sz w:val="18"/>
                <w:szCs w:val="18"/>
              </w:rPr>
              <w:t>Flower Service –SHSC</w:t>
            </w:r>
          </w:p>
        </w:tc>
        <w:tc>
          <w:tcPr>
            <w:tcW w:w="1201" w:type="dxa"/>
            <w:vAlign w:val="bottom"/>
          </w:tcPr>
          <w:p w:rsidR="00DF5C07" w:rsidRPr="0055525D" w:rsidRDefault="00DF5C07" w:rsidP="00D26E6B">
            <w:pPr>
              <w:pStyle w:val="Table"/>
              <w:jc w:val="right"/>
              <w:rPr>
                <w:sz w:val="18"/>
                <w:szCs w:val="18"/>
              </w:rPr>
            </w:pPr>
            <w:r w:rsidRPr="0055525D">
              <w:rPr>
                <w:sz w:val="18"/>
                <w:szCs w:val="18"/>
              </w:rPr>
              <w:t>99.00</w:t>
            </w:r>
          </w:p>
        </w:tc>
      </w:tr>
      <w:tr w:rsidR="00DF5C07" w:rsidRPr="0055525D" w:rsidTr="00C55305">
        <w:trPr>
          <w:trHeight w:val="210"/>
        </w:trPr>
        <w:tc>
          <w:tcPr>
            <w:tcW w:w="3141" w:type="dxa"/>
          </w:tcPr>
          <w:p w:rsidR="00DF5C07" w:rsidRPr="0055525D" w:rsidRDefault="00DF5C07" w:rsidP="00DF5C07">
            <w:pPr>
              <w:pStyle w:val="Table"/>
              <w:rPr>
                <w:sz w:val="18"/>
                <w:szCs w:val="18"/>
              </w:rPr>
            </w:pPr>
            <w:r w:rsidRPr="0055525D">
              <w:rPr>
                <w:sz w:val="18"/>
                <w:szCs w:val="18"/>
              </w:rPr>
              <w:t>Grafix by Design</w:t>
            </w:r>
          </w:p>
        </w:tc>
        <w:tc>
          <w:tcPr>
            <w:tcW w:w="999" w:type="dxa"/>
          </w:tcPr>
          <w:p w:rsidR="00DF5C07" w:rsidRPr="0055525D" w:rsidRDefault="00DF5C07" w:rsidP="008E0185">
            <w:pPr>
              <w:pStyle w:val="Table"/>
              <w:jc w:val="center"/>
              <w:rPr>
                <w:sz w:val="18"/>
                <w:szCs w:val="18"/>
              </w:rPr>
            </w:pPr>
            <w:r w:rsidRPr="0055525D">
              <w:rPr>
                <w:sz w:val="18"/>
                <w:szCs w:val="18"/>
              </w:rPr>
              <w:t>6801</w:t>
            </w:r>
          </w:p>
        </w:tc>
        <w:tc>
          <w:tcPr>
            <w:tcW w:w="4435" w:type="dxa"/>
          </w:tcPr>
          <w:p w:rsidR="00DF5C07" w:rsidRPr="0055525D" w:rsidRDefault="00DF5C07" w:rsidP="00137A47">
            <w:pPr>
              <w:pStyle w:val="Table"/>
              <w:rPr>
                <w:sz w:val="18"/>
                <w:szCs w:val="18"/>
              </w:rPr>
            </w:pPr>
            <w:r w:rsidRPr="0055525D">
              <w:rPr>
                <w:sz w:val="18"/>
                <w:szCs w:val="18"/>
              </w:rPr>
              <w:t>Banners &amp; Signs – SHSC</w:t>
            </w:r>
          </w:p>
        </w:tc>
        <w:tc>
          <w:tcPr>
            <w:tcW w:w="1201" w:type="dxa"/>
            <w:vAlign w:val="bottom"/>
          </w:tcPr>
          <w:p w:rsidR="00DF5C07" w:rsidRPr="0055525D" w:rsidRDefault="00DF5C07" w:rsidP="00D26E6B">
            <w:pPr>
              <w:pStyle w:val="Table"/>
              <w:jc w:val="right"/>
              <w:rPr>
                <w:sz w:val="18"/>
                <w:szCs w:val="18"/>
              </w:rPr>
            </w:pPr>
            <w:r w:rsidRPr="0055525D">
              <w:rPr>
                <w:sz w:val="18"/>
                <w:szCs w:val="18"/>
              </w:rPr>
              <w:t>48.00</w:t>
            </w:r>
          </w:p>
        </w:tc>
      </w:tr>
      <w:tr w:rsidR="00DF5C07" w:rsidRPr="0055525D" w:rsidTr="00C55305">
        <w:trPr>
          <w:trHeight w:val="195"/>
        </w:trPr>
        <w:tc>
          <w:tcPr>
            <w:tcW w:w="3141" w:type="dxa"/>
          </w:tcPr>
          <w:p w:rsidR="00DF5C07" w:rsidRPr="0055525D" w:rsidRDefault="00DF5C07" w:rsidP="00DF5C07">
            <w:pPr>
              <w:pStyle w:val="Table"/>
              <w:rPr>
                <w:sz w:val="18"/>
                <w:szCs w:val="18"/>
              </w:rPr>
            </w:pPr>
            <w:r w:rsidRPr="0055525D">
              <w:rPr>
                <w:sz w:val="18"/>
                <w:szCs w:val="18"/>
              </w:rPr>
              <w:t>Office City</w:t>
            </w:r>
          </w:p>
        </w:tc>
        <w:tc>
          <w:tcPr>
            <w:tcW w:w="999" w:type="dxa"/>
          </w:tcPr>
          <w:p w:rsidR="00DF5C07" w:rsidRPr="0055525D" w:rsidRDefault="00DF5C07" w:rsidP="008E0185">
            <w:pPr>
              <w:pStyle w:val="Table"/>
              <w:jc w:val="center"/>
              <w:rPr>
                <w:sz w:val="18"/>
                <w:szCs w:val="18"/>
              </w:rPr>
            </w:pPr>
            <w:r w:rsidRPr="0055525D">
              <w:rPr>
                <w:sz w:val="18"/>
                <w:szCs w:val="18"/>
              </w:rPr>
              <w:t>6802</w:t>
            </w:r>
          </w:p>
        </w:tc>
        <w:tc>
          <w:tcPr>
            <w:tcW w:w="4435" w:type="dxa"/>
          </w:tcPr>
          <w:p w:rsidR="00DF5C07" w:rsidRPr="0055525D" w:rsidRDefault="00DF5C07" w:rsidP="00137A47">
            <w:pPr>
              <w:pStyle w:val="Table"/>
              <w:rPr>
                <w:sz w:val="18"/>
                <w:szCs w:val="18"/>
              </w:rPr>
            </w:pPr>
            <w:r w:rsidRPr="0055525D">
              <w:rPr>
                <w:sz w:val="18"/>
                <w:szCs w:val="18"/>
              </w:rPr>
              <w:t>Supplies – SHSC</w:t>
            </w:r>
          </w:p>
        </w:tc>
        <w:tc>
          <w:tcPr>
            <w:tcW w:w="1201" w:type="dxa"/>
            <w:vAlign w:val="bottom"/>
          </w:tcPr>
          <w:p w:rsidR="00DF5C07" w:rsidRPr="0055525D" w:rsidRDefault="00DF5C07" w:rsidP="00D26E6B">
            <w:pPr>
              <w:pStyle w:val="Table"/>
              <w:jc w:val="right"/>
              <w:rPr>
                <w:sz w:val="18"/>
                <w:szCs w:val="18"/>
              </w:rPr>
            </w:pPr>
            <w:r w:rsidRPr="0055525D">
              <w:rPr>
                <w:sz w:val="18"/>
                <w:szCs w:val="18"/>
              </w:rPr>
              <w:t>14.98</w:t>
            </w:r>
          </w:p>
        </w:tc>
      </w:tr>
      <w:tr w:rsidR="00DF5C07" w:rsidRPr="0055525D" w:rsidTr="00C55305">
        <w:trPr>
          <w:trHeight w:val="210"/>
        </w:trPr>
        <w:tc>
          <w:tcPr>
            <w:tcW w:w="3141" w:type="dxa"/>
          </w:tcPr>
          <w:p w:rsidR="00DF5C07" w:rsidRPr="0055525D" w:rsidRDefault="00E4621B" w:rsidP="00DF5C07">
            <w:pPr>
              <w:pStyle w:val="Table"/>
              <w:rPr>
                <w:sz w:val="18"/>
                <w:szCs w:val="18"/>
              </w:rPr>
            </w:pPr>
            <w:r w:rsidRPr="0055525D">
              <w:rPr>
                <w:sz w:val="18"/>
                <w:szCs w:val="18"/>
              </w:rPr>
              <w:t>Sonja Miller</w:t>
            </w:r>
          </w:p>
        </w:tc>
        <w:tc>
          <w:tcPr>
            <w:tcW w:w="999" w:type="dxa"/>
          </w:tcPr>
          <w:p w:rsidR="00DF5C07" w:rsidRPr="0055525D" w:rsidRDefault="00E4621B" w:rsidP="008E0185">
            <w:pPr>
              <w:pStyle w:val="Table"/>
              <w:jc w:val="center"/>
              <w:rPr>
                <w:sz w:val="18"/>
                <w:szCs w:val="18"/>
              </w:rPr>
            </w:pPr>
            <w:r w:rsidRPr="0055525D">
              <w:rPr>
                <w:sz w:val="18"/>
                <w:szCs w:val="18"/>
              </w:rPr>
              <w:t>6803</w:t>
            </w:r>
          </w:p>
        </w:tc>
        <w:tc>
          <w:tcPr>
            <w:tcW w:w="4435" w:type="dxa"/>
          </w:tcPr>
          <w:p w:rsidR="00DF5C07" w:rsidRPr="0055525D" w:rsidRDefault="00E4621B" w:rsidP="00E4621B">
            <w:pPr>
              <w:pStyle w:val="Table"/>
              <w:rPr>
                <w:sz w:val="18"/>
                <w:szCs w:val="18"/>
              </w:rPr>
            </w:pPr>
            <w:r w:rsidRPr="0055525D">
              <w:rPr>
                <w:sz w:val="18"/>
                <w:szCs w:val="18"/>
              </w:rPr>
              <w:t>Reimbursement for CERT – EMA</w:t>
            </w:r>
          </w:p>
        </w:tc>
        <w:tc>
          <w:tcPr>
            <w:tcW w:w="1201" w:type="dxa"/>
            <w:vAlign w:val="bottom"/>
          </w:tcPr>
          <w:p w:rsidR="00DF5C07" w:rsidRPr="0055525D" w:rsidRDefault="00E4621B" w:rsidP="00D26E6B">
            <w:pPr>
              <w:pStyle w:val="Table"/>
              <w:jc w:val="right"/>
              <w:rPr>
                <w:sz w:val="18"/>
                <w:szCs w:val="18"/>
              </w:rPr>
            </w:pPr>
            <w:r w:rsidRPr="0055525D">
              <w:rPr>
                <w:sz w:val="18"/>
                <w:szCs w:val="18"/>
              </w:rPr>
              <w:t>80.00</w:t>
            </w:r>
          </w:p>
        </w:tc>
      </w:tr>
      <w:tr w:rsidR="00E4621B" w:rsidRPr="0055525D" w:rsidTr="00C55305">
        <w:trPr>
          <w:trHeight w:val="210"/>
        </w:trPr>
        <w:tc>
          <w:tcPr>
            <w:tcW w:w="3141" w:type="dxa"/>
          </w:tcPr>
          <w:p w:rsidR="00E4621B" w:rsidRPr="0055525D" w:rsidRDefault="00E4621B" w:rsidP="00DF5C07">
            <w:pPr>
              <w:pStyle w:val="Table"/>
              <w:rPr>
                <w:sz w:val="18"/>
                <w:szCs w:val="18"/>
              </w:rPr>
            </w:pPr>
            <w:r w:rsidRPr="0055525D">
              <w:rPr>
                <w:sz w:val="18"/>
                <w:szCs w:val="18"/>
              </w:rPr>
              <w:t>Hocking Hills Animal Clinic</w:t>
            </w:r>
          </w:p>
        </w:tc>
        <w:tc>
          <w:tcPr>
            <w:tcW w:w="999" w:type="dxa"/>
          </w:tcPr>
          <w:p w:rsidR="00E4621B" w:rsidRPr="0055525D" w:rsidRDefault="00E4621B" w:rsidP="008E0185">
            <w:pPr>
              <w:pStyle w:val="Table"/>
              <w:jc w:val="center"/>
              <w:rPr>
                <w:sz w:val="18"/>
                <w:szCs w:val="18"/>
              </w:rPr>
            </w:pPr>
            <w:r w:rsidRPr="0055525D">
              <w:rPr>
                <w:sz w:val="18"/>
                <w:szCs w:val="18"/>
              </w:rPr>
              <w:t>6804</w:t>
            </w:r>
          </w:p>
        </w:tc>
        <w:tc>
          <w:tcPr>
            <w:tcW w:w="4435" w:type="dxa"/>
          </w:tcPr>
          <w:p w:rsidR="00E4621B" w:rsidRPr="0055525D" w:rsidRDefault="00E4621B" w:rsidP="00E4621B">
            <w:pPr>
              <w:pStyle w:val="Table"/>
              <w:rPr>
                <w:sz w:val="18"/>
                <w:szCs w:val="18"/>
              </w:rPr>
            </w:pPr>
            <w:r w:rsidRPr="0055525D">
              <w:rPr>
                <w:sz w:val="18"/>
                <w:szCs w:val="18"/>
              </w:rPr>
              <w:t>Vet for Search &amp; Rescue Dog – EMA</w:t>
            </w:r>
          </w:p>
        </w:tc>
        <w:tc>
          <w:tcPr>
            <w:tcW w:w="1201" w:type="dxa"/>
            <w:vAlign w:val="bottom"/>
          </w:tcPr>
          <w:p w:rsidR="00E4621B" w:rsidRPr="0055525D" w:rsidRDefault="00E4621B" w:rsidP="00D26E6B">
            <w:pPr>
              <w:pStyle w:val="Table"/>
              <w:jc w:val="right"/>
              <w:rPr>
                <w:sz w:val="18"/>
                <w:szCs w:val="18"/>
              </w:rPr>
            </w:pPr>
            <w:r w:rsidRPr="0055525D">
              <w:rPr>
                <w:sz w:val="18"/>
                <w:szCs w:val="18"/>
              </w:rPr>
              <w:t>90.00</w:t>
            </w:r>
          </w:p>
        </w:tc>
      </w:tr>
      <w:tr w:rsidR="00E4621B" w:rsidRPr="0055525D" w:rsidTr="00C55305">
        <w:trPr>
          <w:trHeight w:val="210"/>
        </w:trPr>
        <w:tc>
          <w:tcPr>
            <w:tcW w:w="3141" w:type="dxa"/>
          </w:tcPr>
          <w:p w:rsidR="00E4621B" w:rsidRPr="0055525D" w:rsidRDefault="00E4621B" w:rsidP="00DF5C07">
            <w:pPr>
              <w:pStyle w:val="Table"/>
              <w:rPr>
                <w:sz w:val="18"/>
                <w:szCs w:val="18"/>
              </w:rPr>
            </w:pPr>
            <w:r w:rsidRPr="0055525D">
              <w:rPr>
                <w:sz w:val="18"/>
                <w:szCs w:val="18"/>
              </w:rPr>
              <w:t>Treasurer State of Ohio</w:t>
            </w:r>
          </w:p>
        </w:tc>
        <w:tc>
          <w:tcPr>
            <w:tcW w:w="999" w:type="dxa"/>
          </w:tcPr>
          <w:p w:rsidR="00E4621B" w:rsidRPr="0055525D" w:rsidRDefault="00E4621B" w:rsidP="008E0185">
            <w:pPr>
              <w:pStyle w:val="Table"/>
              <w:jc w:val="center"/>
              <w:rPr>
                <w:sz w:val="18"/>
                <w:szCs w:val="18"/>
              </w:rPr>
            </w:pPr>
            <w:r w:rsidRPr="0055525D">
              <w:rPr>
                <w:sz w:val="18"/>
                <w:szCs w:val="18"/>
              </w:rPr>
              <w:t>6805</w:t>
            </w:r>
          </w:p>
        </w:tc>
        <w:tc>
          <w:tcPr>
            <w:tcW w:w="4435" w:type="dxa"/>
          </w:tcPr>
          <w:p w:rsidR="00E4621B" w:rsidRPr="0055525D" w:rsidRDefault="00E4621B" w:rsidP="00E4621B">
            <w:pPr>
              <w:pStyle w:val="Table"/>
              <w:rPr>
                <w:sz w:val="18"/>
                <w:szCs w:val="18"/>
              </w:rPr>
            </w:pPr>
            <w:r w:rsidRPr="0055525D">
              <w:rPr>
                <w:sz w:val="18"/>
                <w:szCs w:val="18"/>
              </w:rPr>
              <w:t>Web Check – Sheriff</w:t>
            </w:r>
          </w:p>
        </w:tc>
        <w:tc>
          <w:tcPr>
            <w:tcW w:w="1201" w:type="dxa"/>
            <w:vAlign w:val="bottom"/>
          </w:tcPr>
          <w:p w:rsidR="00E4621B" w:rsidRPr="0055525D" w:rsidRDefault="00E4621B" w:rsidP="00D26E6B">
            <w:pPr>
              <w:pStyle w:val="Table"/>
              <w:jc w:val="right"/>
              <w:rPr>
                <w:sz w:val="18"/>
                <w:szCs w:val="18"/>
              </w:rPr>
            </w:pPr>
            <w:r w:rsidRPr="0055525D">
              <w:rPr>
                <w:sz w:val="18"/>
                <w:szCs w:val="18"/>
              </w:rPr>
              <w:t>3,014.00</w:t>
            </w:r>
          </w:p>
        </w:tc>
      </w:tr>
      <w:tr w:rsidR="00E4621B" w:rsidRPr="0055525D" w:rsidTr="00C55305">
        <w:trPr>
          <w:trHeight w:val="210"/>
        </w:trPr>
        <w:tc>
          <w:tcPr>
            <w:tcW w:w="3141" w:type="dxa"/>
          </w:tcPr>
          <w:p w:rsidR="00E4621B" w:rsidRPr="0055525D" w:rsidRDefault="00E4621B" w:rsidP="00DF5C07">
            <w:pPr>
              <w:pStyle w:val="Table"/>
              <w:rPr>
                <w:sz w:val="18"/>
                <w:szCs w:val="18"/>
              </w:rPr>
            </w:pPr>
            <w:r w:rsidRPr="0055525D">
              <w:rPr>
                <w:sz w:val="18"/>
                <w:szCs w:val="18"/>
              </w:rPr>
              <w:t xml:space="preserve">Treasure State of </w:t>
            </w:r>
            <w:r w:rsidR="008108F9" w:rsidRPr="0055525D">
              <w:rPr>
                <w:sz w:val="18"/>
                <w:szCs w:val="18"/>
              </w:rPr>
              <w:t>Ohio</w:t>
            </w:r>
          </w:p>
        </w:tc>
        <w:tc>
          <w:tcPr>
            <w:tcW w:w="999" w:type="dxa"/>
          </w:tcPr>
          <w:p w:rsidR="00E4621B" w:rsidRPr="0055525D" w:rsidRDefault="00E4621B" w:rsidP="008E0185">
            <w:pPr>
              <w:pStyle w:val="Table"/>
              <w:jc w:val="center"/>
              <w:rPr>
                <w:sz w:val="18"/>
                <w:szCs w:val="18"/>
              </w:rPr>
            </w:pPr>
            <w:r w:rsidRPr="0055525D">
              <w:rPr>
                <w:sz w:val="18"/>
                <w:szCs w:val="18"/>
              </w:rPr>
              <w:t>6806</w:t>
            </w:r>
          </w:p>
        </w:tc>
        <w:tc>
          <w:tcPr>
            <w:tcW w:w="4435" w:type="dxa"/>
          </w:tcPr>
          <w:p w:rsidR="00E4621B" w:rsidRPr="0055525D" w:rsidRDefault="00E4621B" w:rsidP="00E4621B">
            <w:pPr>
              <w:pStyle w:val="Table"/>
              <w:rPr>
                <w:sz w:val="18"/>
                <w:szCs w:val="18"/>
              </w:rPr>
            </w:pPr>
            <w:r w:rsidRPr="0055525D">
              <w:rPr>
                <w:sz w:val="18"/>
                <w:szCs w:val="18"/>
              </w:rPr>
              <w:t>Adm Fees for Concealed handgun license – Sheriff</w:t>
            </w:r>
          </w:p>
        </w:tc>
        <w:tc>
          <w:tcPr>
            <w:tcW w:w="1201" w:type="dxa"/>
            <w:vAlign w:val="bottom"/>
          </w:tcPr>
          <w:p w:rsidR="00E4621B" w:rsidRPr="0055525D" w:rsidRDefault="008108F9" w:rsidP="00D26E6B">
            <w:pPr>
              <w:pStyle w:val="Table"/>
              <w:jc w:val="right"/>
              <w:rPr>
                <w:sz w:val="18"/>
                <w:szCs w:val="18"/>
              </w:rPr>
            </w:pPr>
            <w:r w:rsidRPr="0055525D">
              <w:rPr>
                <w:sz w:val="18"/>
                <w:szCs w:val="18"/>
              </w:rPr>
              <w:t>745.00</w:t>
            </w:r>
          </w:p>
        </w:tc>
      </w:tr>
      <w:tr w:rsidR="008108F9" w:rsidRPr="0055525D" w:rsidTr="00C55305">
        <w:trPr>
          <w:trHeight w:val="195"/>
        </w:trPr>
        <w:tc>
          <w:tcPr>
            <w:tcW w:w="3141" w:type="dxa"/>
          </w:tcPr>
          <w:p w:rsidR="008108F9" w:rsidRPr="0055525D" w:rsidRDefault="008108F9" w:rsidP="00DF5C07">
            <w:pPr>
              <w:pStyle w:val="Table"/>
              <w:rPr>
                <w:sz w:val="18"/>
                <w:szCs w:val="18"/>
              </w:rPr>
            </w:pPr>
            <w:r w:rsidRPr="0055525D">
              <w:rPr>
                <w:sz w:val="18"/>
                <w:szCs w:val="18"/>
              </w:rPr>
              <w:t>SCOJFS</w:t>
            </w:r>
          </w:p>
        </w:tc>
        <w:tc>
          <w:tcPr>
            <w:tcW w:w="999" w:type="dxa"/>
          </w:tcPr>
          <w:p w:rsidR="008108F9" w:rsidRPr="0055525D" w:rsidRDefault="008108F9" w:rsidP="008E0185">
            <w:pPr>
              <w:pStyle w:val="Table"/>
              <w:jc w:val="center"/>
              <w:rPr>
                <w:sz w:val="18"/>
                <w:szCs w:val="18"/>
              </w:rPr>
            </w:pPr>
            <w:r w:rsidRPr="0055525D">
              <w:rPr>
                <w:sz w:val="18"/>
                <w:szCs w:val="18"/>
              </w:rPr>
              <w:t>6807</w:t>
            </w:r>
          </w:p>
        </w:tc>
        <w:tc>
          <w:tcPr>
            <w:tcW w:w="4435" w:type="dxa"/>
          </w:tcPr>
          <w:p w:rsidR="008108F9" w:rsidRPr="0055525D" w:rsidRDefault="008108F9" w:rsidP="00E4621B">
            <w:pPr>
              <w:pStyle w:val="Table"/>
              <w:rPr>
                <w:sz w:val="18"/>
                <w:szCs w:val="18"/>
              </w:rPr>
            </w:pPr>
            <w:r w:rsidRPr="0055525D">
              <w:rPr>
                <w:sz w:val="18"/>
                <w:szCs w:val="18"/>
              </w:rPr>
              <w:t>PCSA Expenditures – Adm. Services - Commissioners</w:t>
            </w:r>
          </w:p>
        </w:tc>
        <w:tc>
          <w:tcPr>
            <w:tcW w:w="1201" w:type="dxa"/>
            <w:vAlign w:val="bottom"/>
          </w:tcPr>
          <w:p w:rsidR="008108F9" w:rsidRPr="0055525D" w:rsidRDefault="008108F9" w:rsidP="00D26E6B">
            <w:pPr>
              <w:pStyle w:val="Table"/>
              <w:jc w:val="right"/>
              <w:rPr>
                <w:sz w:val="18"/>
                <w:szCs w:val="18"/>
              </w:rPr>
            </w:pPr>
            <w:r w:rsidRPr="0055525D">
              <w:rPr>
                <w:sz w:val="18"/>
                <w:szCs w:val="18"/>
              </w:rPr>
              <w:t>121,104.50</w:t>
            </w:r>
          </w:p>
        </w:tc>
      </w:tr>
      <w:tr w:rsidR="008108F9" w:rsidRPr="0055525D" w:rsidTr="00C55305">
        <w:trPr>
          <w:trHeight w:val="225"/>
        </w:trPr>
        <w:tc>
          <w:tcPr>
            <w:tcW w:w="3141" w:type="dxa"/>
          </w:tcPr>
          <w:p w:rsidR="008108F9" w:rsidRPr="0055525D" w:rsidRDefault="008108F9" w:rsidP="00C55305">
            <w:pPr>
              <w:pStyle w:val="Table"/>
              <w:rPr>
                <w:sz w:val="18"/>
                <w:szCs w:val="18"/>
              </w:rPr>
            </w:pPr>
            <w:r w:rsidRPr="0055525D">
              <w:rPr>
                <w:sz w:val="18"/>
                <w:szCs w:val="18"/>
              </w:rPr>
              <w:t xml:space="preserve">Tri County Mental Health &amp; Counseling </w:t>
            </w:r>
          </w:p>
        </w:tc>
        <w:tc>
          <w:tcPr>
            <w:tcW w:w="999" w:type="dxa"/>
          </w:tcPr>
          <w:p w:rsidR="008108F9" w:rsidRPr="0055525D" w:rsidRDefault="008108F9" w:rsidP="008E0185">
            <w:pPr>
              <w:pStyle w:val="Table"/>
              <w:jc w:val="center"/>
              <w:rPr>
                <w:sz w:val="18"/>
                <w:szCs w:val="18"/>
              </w:rPr>
            </w:pPr>
            <w:r w:rsidRPr="0055525D">
              <w:rPr>
                <w:sz w:val="18"/>
                <w:szCs w:val="18"/>
              </w:rPr>
              <w:t>6808</w:t>
            </w:r>
          </w:p>
        </w:tc>
        <w:tc>
          <w:tcPr>
            <w:tcW w:w="4435" w:type="dxa"/>
          </w:tcPr>
          <w:p w:rsidR="008108F9" w:rsidRPr="0055525D" w:rsidRDefault="008108F9" w:rsidP="00E4621B">
            <w:pPr>
              <w:pStyle w:val="Table"/>
              <w:rPr>
                <w:sz w:val="18"/>
                <w:szCs w:val="18"/>
              </w:rPr>
            </w:pPr>
            <w:r w:rsidRPr="0055525D">
              <w:rPr>
                <w:sz w:val="18"/>
                <w:szCs w:val="18"/>
              </w:rPr>
              <w:t>Incredible Years Payment-OCTF</w:t>
            </w:r>
          </w:p>
        </w:tc>
        <w:tc>
          <w:tcPr>
            <w:tcW w:w="1201" w:type="dxa"/>
            <w:vAlign w:val="bottom"/>
          </w:tcPr>
          <w:p w:rsidR="008108F9" w:rsidRPr="0055525D" w:rsidRDefault="008108F9" w:rsidP="00D26E6B">
            <w:pPr>
              <w:pStyle w:val="Table"/>
              <w:jc w:val="right"/>
              <w:rPr>
                <w:sz w:val="18"/>
                <w:szCs w:val="18"/>
              </w:rPr>
            </w:pPr>
            <w:r w:rsidRPr="0055525D">
              <w:rPr>
                <w:sz w:val="18"/>
                <w:szCs w:val="18"/>
              </w:rPr>
              <w:t>6,931.88</w:t>
            </w:r>
          </w:p>
        </w:tc>
      </w:tr>
      <w:tr w:rsidR="008108F9" w:rsidRPr="0055525D" w:rsidTr="00C55305">
        <w:trPr>
          <w:trHeight w:val="210"/>
        </w:trPr>
        <w:tc>
          <w:tcPr>
            <w:tcW w:w="3141" w:type="dxa"/>
          </w:tcPr>
          <w:p w:rsidR="008108F9" w:rsidRPr="0055525D" w:rsidRDefault="008108F9" w:rsidP="00DF5C07">
            <w:pPr>
              <w:pStyle w:val="Table"/>
              <w:rPr>
                <w:sz w:val="18"/>
                <w:szCs w:val="18"/>
              </w:rPr>
            </w:pPr>
            <w:r w:rsidRPr="0055525D">
              <w:rPr>
                <w:sz w:val="18"/>
                <w:szCs w:val="18"/>
              </w:rPr>
              <w:t>Camp Oty OKWA</w:t>
            </w:r>
          </w:p>
        </w:tc>
        <w:tc>
          <w:tcPr>
            <w:tcW w:w="999" w:type="dxa"/>
          </w:tcPr>
          <w:p w:rsidR="008108F9" w:rsidRPr="0055525D" w:rsidRDefault="008108F9" w:rsidP="008E0185">
            <w:pPr>
              <w:pStyle w:val="Table"/>
              <w:jc w:val="center"/>
              <w:rPr>
                <w:sz w:val="18"/>
                <w:szCs w:val="18"/>
              </w:rPr>
            </w:pPr>
            <w:r w:rsidRPr="0055525D">
              <w:rPr>
                <w:sz w:val="18"/>
                <w:szCs w:val="18"/>
              </w:rPr>
              <w:t>6809</w:t>
            </w:r>
          </w:p>
        </w:tc>
        <w:tc>
          <w:tcPr>
            <w:tcW w:w="4435" w:type="dxa"/>
          </w:tcPr>
          <w:p w:rsidR="008108F9" w:rsidRPr="0055525D" w:rsidRDefault="008108F9" w:rsidP="00E4621B">
            <w:pPr>
              <w:pStyle w:val="Table"/>
              <w:rPr>
                <w:sz w:val="18"/>
                <w:szCs w:val="18"/>
              </w:rPr>
            </w:pPr>
            <w:r w:rsidRPr="0055525D">
              <w:rPr>
                <w:sz w:val="18"/>
                <w:szCs w:val="18"/>
              </w:rPr>
              <w:t>Summer Camp for 30 Children –FCFC</w:t>
            </w:r>
          </w:p>
        </w:tc>
        <w:tc>
          <w:tcPr>
            <w:tcW w:w="1201" w:type="dxa"/>
            <w:vAlign w:val="bottom"/>
          </w:tcPr>
          <w:p w:rsidR="008108F9" w:rsidRPr="0055525D" w:rsidRDefault="008108F9" w:rsidP="00D26E6B">
            <w:pPr>
              <w:pStyle w:val="Table"/>
              <w:jc w:val="right"/>
              <w:rPr>
                <w:sz w:val="18"/>
                <w:szCs w:val="18"/>
              </w:rPr>
            </w:pPr>
            <w:r w:rsidRPr="0055525D">
              <w:rPr>
                <w:sz w:val="18"/>
                <w:szCs w:val="18"/>
              </w:rPr>
              <w:t>1,800.00</w:t>
            </w:r>
          </w:p>
        </w:tc>
      </w:tr>
      <w:tr w:rsidR="008108F9" w:rsidRPr="0055525D" w:rsidTr="00C55305">
        <w:trPr>
          <w:trHeight w:val="210"/>
        </w:trPr>
        <w:tc>
          <w:tcPr>
            <w:tcW w:w="3141" w:type="dxa"/>
          </w:tcPr>
          <w:p w:rsidR="008108F9" w:rsidRPr="0055525D" w:rsidRDefault="008108F9" w:rsidP="00DF5C07">
            <w:pPr>
              <w:pStyle w:val="Table"/>
              <w:rPr>
                <w:sz w:val="18"/>
                <w:szCs w:val="18"/>
              </w:rPr>
            </w:pPr>
            <w:r w:rsidRPr="0055525D">
              <w:rPr>
                <w:sz w:val="18"/>
                <w:szCs w:val="18"/>
              </w:rPr>
              <w:t>D&amp;D Emulsions</w:t>
            </w:r>
          </w:p>
        </w:tc>
        <w:tc>
          <w:tcPr>
            <w:tcW w:w="999" w:type="dxa"/>
          </w:tcPr>
          <w:p w:rsidR="008108F9" w:rsidRPr="0055525D" w:rsidRDefault="008108F9" w:rsidP="008E0185">
            <w:pPr>
              <w:pStyle w:val="Table"/>
              <w:jc w:val="center"/>
              <w:rPr>
                <w:sz w:val="18"/>
                <w:szCs w:val="18"/>
              </w:rPr>
            </w:pPr>
            <w:r w:rsidRPr="0055525D">
              <w:rPr>
                <w:sz w:val="18"/>
                <w:szCs w:val="18"/>
              </w:rPr>
              <w:t>6810</w:t>
            </w:r>
          </w:p>
        </w:tc>
        <w:tc>
          <w:tcPr>
            <w:tcW w:w="4435" w:type="dxa"/>
          </w:tcPr>
          <w:p w:rsidR="008108F9" w:rsidRPr="0055525D" w:rsidRDefault="008108F9" w:rsidP="00E4621B">
            <w:pPr>
              <w:pStyle w:val="Table"/>
              <w:rPr>
                <w:sz w:val="18"/>
                <w:szCs w:val="18"/>
              </w:rPr>
            </w:pPr>
            <w:r w:rsidRPr="0055525D">
              <w:rPr>
                <w:sz w:val="18"/>
                <w:szCs w:val="18"/>
              </w:rPr>
              <w:t>Dust Control – Engineer</w:t>
            </w:r>
          </w:p>
        </w:tc>
        <w:tc>
          <w:tcPr>
            <w:tcW w:w="1201" w:type="dxa"/>
            <w:vAlign w:val="bottom"/>
          </w:tcPr>
          <w:p w:rsidR="008108F9" w:rsidRPr="0055525D" w:rsidRDefault="008108F9" w:rsidP="00D26E6B">
            <w:pPr>
              <w:pStyle w:val="Table"/>
              <w:jc w:val="right"/>
              <w:rPr>
                <w:sz w:val="18"/>
                <w:szCs w:val="18"/>
              </w:rPr>
            </w:pPr>
            <w:r w:rsidRPr="0055525D">
              <w:rPr>
                <w:sz w:val="18"/>
                <w:szCs w:val="18"/>
              </w:rPr>
              <w:t>5,000.00</w:t>
            </w:r>
          </w:p>
        </w:tc>
      </w:tr>
      <w:tr w:rsidR="008108F9" w:rsidRPr="0055525D" w:rsidTr="00C55305">
        <w:trPr>
          <w:trHeight w:val="195"/>
        </w:trPr>
        <w:tc>
          <w:tcPr>
            <w:tcW w:w="3141" w:type="dxa"/>
          </w:tcPr>
          <w:p w:rsidR="008108F9" w:rsidRPr="0055525D" w:rsidRDefault="008108F9" w:rsidP="00DF5C07">
            <w:pPr>
              <w:pStyle w:val="Table"/>
              <w:rPr>
                <w:sz w:val="18"/>
                <w:szCs w:val="18"/>
              </w:rPr>
            </w:pPr>
            <w:r w:rsidRPr="0055525D">
              <w:rPr>
                <w:sz w:val="18"/>
                <w:szCs w:val="18"/>
              </w:rPr>
              <w:t xml:space="preserve">JD Equipment </w:t>
            </w:r>
          </w:p>
        </w:tc>
        <w:tc>
          <w:tcPr>
            <w:tcW w:w="999" w:type="dxa"/>
          </w:tcPr>
          <w:p w:rsidR="008108F9" w:rsidRPr="0055525D" w:rsidRDefault="008108F9" w:rsidP="008E0185">
            <w:pPr>
              <w:pStyle w:val="Table"/>
              <w:jc w:val="center"/>
              <w:rPr>
                <w:sz w:val="18"/>
                <w:szCs w:val="18"/>
              </w:rPr>
            </w:pPr>
            <w:r w:rsidRPr="0055525D">
              <w:rPr>
                <w:sz w:val="18"/>
                <w:szCs w:val="18"/>
              </w:rPr>
              <w:t>6811</w:t>
            </w:r>
          </w:p>
        </w:tc>
        <w:tc>
          <w:tcPr>
            <w:tcW w:w="4435" w:type="dxa"/>
          </w:tcPr>
          <w:p w:rsidR="008108F9" w:rsidRPr="0055525D" w:rsidRDefault="008108F9" w:rsidP="00E4621B">
            <w:pPr>
              <w:pStyle w:val="Table"/>
              <w:rPr>
                <w:sz w:val="18"/>
                <w:szCs w:val="18"/>
              </w:rPr>
            </w:pPr>
            <w:r w:rsidRPr="0055525D">
              <w:rPr>
                <w:sz w:val="18"/>
                <w:szCs w:val="18"/>
              </w:rPr>
              <w:t>Parts – Engineer</w:t>
            </w:r>
          </w:p>
        </w:tc>
        <w:tc>
          <w:tcPr>
            <w:tcW w:w="1201" w:type="dxa"/>
            <w:vAlign w:val="bottom"/>
          </w:tcPr>
          <w:p w:rsidR="008108F9" w:rsidRPr="0055525D" w:rsidRDefault="008108F9" w:rsidP="00D26E6B">
            <w:pPr>
              <w:pStyle w:val="Table"/>
              <w:jc w:val="right"/>
              <w:rPr>
                <w:sz w:val="18"/>
                <w:szCs w:val="18"/>
              </w:rPr>
            </w:pPr>
            <w:r w:rsidRPr="0055525D">
              <w:rPr>
                <w:sz w:val="18"/>
                <w:szCs w:val="18"/>
              </w:rPr>
              <w:t>322.43</w:t>
            </w:r>
          </w:p>
        </w:tc>
      </w:tr>
      <w:tr w:rsidR="008108F9" w:rsidRPr="0055525D" w:rsidTr="00C55305">
        <w:trPr>
          <w:trHeight w:val="210"/>
        </w:trPr>
        <w:tc>
          <w:tcPr>
            <w:tcW w:w="3141" w:type="dxa"/>
          </w:tcPr>
          <w:p w:rsidR="008108F9" w:rsidRPr="0055525D" w:rsidRDefault="008108F9" w:rsidP="00DF5C07">
            <w:pPr>
              <w:pStyle w:val="Table"/>
              <w:rPr>
                <w:sz w:val="18"/>
                <w:szCs w:val="18"/>
              </w:rPr>
            </w:pPr>
            <w:r w:rsidRPr="0055525D">
              <w:rPr>
                <w:sz w:val="18"/>
                <w:szCs w:val="18"/>
              </w:rPr>
              <w:t>Bridgeport Equipment &amp; Tool</w:t>
            </w:r>
          </w:p>
        </w:tc>
        <w:tc>
          <w:tcPr>
            <w:tcW w:w="999" w:type="dxa"/>
          </w:tcPr>
          <w:p w:rsidR="008108F9" w:rsidRPr="0055525D" w:rsidRDefault="008108F9" w:rsidP="008E0185">
            <w:pPr>
              <w:pStyle w:val="Table"/>
              <w:jc w:val="center"/>
              <w:rPr>
                <w:sz w:val="18"/>
                <w:szCs w:val="18"/>
              </w:rPr>
            </w:pPr>
            <w:r w:rsidRPr="0055525D">
              <w:rPr>
                <w:sz w:val="18"/>
                <w:szCs w:val="18"/>
              </w:rPr>
              <w:t>6812</w:t>
            </w:r>
          </w:p>
        </w:tc>
        <w:tc>
          <w:tcPr>
            <w:tcW w:w="4435" w:type="dxa"/>
          </w:tcPr>
          <w:p w:rsidR="008108F9" w:rsidRPr="0055525D" w:rsidRDefault="008108F9" w:rsidP="00E4621B">
            <w:pPr>
              <w:pStyle w:val="Table"/>
              <w:rPr>
                <w:sz w:val="18"/>
                <w:szCs w:val="18"/>
              </w:rPr>
            </w:pPr>
            <w:r w:rsidRPr="0055525D">
              <w:rPr>
                <w:sz w:val="18"/>
                <w:szCs w:val="18"/>
              </w:rPr>
              <w:t>Parts – Engineer</w:t>
            </w:r>
          </w:p>
        </w:tc>
        <w:tc>
          <w:tcPr>
            <w:tcW w:w="1201" w:type="dxa"/>
            <w:vAlign w:val="bottom"/>
          </w:tcPr>
          <w:p w:rsidR="008108F9" w:rsidRPr="0055525D" w:rsidRDefault="008108F9" w:rsidP="00D26E6B">
            <w:pPr>
              <w:pStyle w:val="Table"/>
              <w:jc w:val="right"/>
              <w:rPr>
                <w:sz w:val="18"/>
                <w:szCs w:val="18"/>
              </w:rPr>
            </w:pPr>
            <w:r w:rsidRPr="0055525D">
              <w:rPr>
                <w:sz w:val="18"/>
                <w:szCs w:val="18"/>
              </w:rPr>
              <w:t>35.32</w:t>
            </w:r>
          </w:p>
        </w:tc>
      </w:tr>
      <w:tr w:rsidR="008108F9" w:rsidRPr="0055525D" w:rsidTr="00C55305">
        <w:trPr>
          <w:trHeight w:val="210"/>
        </w:trPr>
        <w:tc>
          <w:tcPr>
            <w:tcW w:w="3141" w:type="dxa"/>
          </w:tcPr>
          <w:p w:rsidR="008108F9" w:rsidRPr="0055525D" w:rsidRDefault="008108F9" w:rsidP="00DF5C07">
            <w:pPr>
              <w:pStyle w:val="Table"/>
              <w:rPr>
                <w:sz w:val="18"/>
                <w:szCs w:val="18"/>
              </w:rPr>
            </w:pPr>
            <w:r w:rsidRPr="0055525D">
              <w:rPr>
                <w:sz w:val="18"/>
                <w:szCs w:val="18"/>
              </w:rPr>
              <w:t>Chromate Industrial Corp</w:t>
            </w:r>
          </w:p>
        </w:tc>
        <w:tc>
          <w:tcPr>
            <w:tcW w:w="999" w:type="dxa"/>
          </w:tcPr>
          <w:p w:rsidR="008108F9" w:rsidRPr="0055525D" w:rsidRDefault="008108F9" w:rsidP="008E0185">
            <w:pPr>
              <w:pStyle w:val="Table"/>
              <w:jc w:val="center"/>
              <w:rPr>
                <w:sz w:val="18"/>
                <w:szCs w:val="18"/>
              </w:rPr>
            </w:pPr>
            <w:r w:rsidRPr="0055525D">
              <w:rPr>
                <w:sz w:val="18"/>
                <w:szCs w:val="18"/>
              </w:rPr>
              <w:t>6813</w:t>
            </w:r>
          </w:p>
        </w:tc>
        <w:tc>
          <w:tcPr>
            <w:tcW w:w="4435" w:type="dxa"/>
          </w:tcPr>
          <w:p w:rsidR="008108F9" w:rsidRPr="0055525D" w:rsidRDefault="008108F9" w:rsidP="00E4621B">
            <w:pPr>
              <w:pStyle w:val="Table"/>
              <w:rPr>
                <w:sz w:val="18"/>
                <w:szCs w:val="18"/>
              </w:rPr>
            </w:pPr>
            <w:r w:rsidRPr="0055525D">
              <w:rPr>
                <w:sz w:val="18"/>
                <w:szCs w:val="18"/>
              </w:rPr>
              <w:t>Parts – Engineer</w:t>
            </w:r>
          </w:p>
        </w:tc>
        <w:tc>
          <w:tcPr>
            <w:tcW w:w="1201" w:type="dxa"/>
            <w:vAlign w:val="bottom"/>
          </w:tcPr>
          <w:p w:rsidR="008108F9" w:rsidRPr="0055525D" w:rsidRDefault="008108F9" w:rsidP="00D26E6B">
            <w:pPr>
              <w:pStyle w:val="Table"/>
              <w:jc w:val="right"/>
              <w:rPr>
                <w:sz w:val="18"/>
                <w:szCs w:val="18"/>
              </w:rPr>
            </w:pPr>
            <w:r w:rsidRPr="0055525D">
              <w:rPr>
                <w:sz w:val="18"/>
                <w:szCs w:val="18"/>
              </w:rPr>
              <w:t>443.31</w:t>
            </w:r>
          </w:p>
        </w:tc>
      </w:tr>
      <w:tr w:rsidR="008108F9" w:rsidRPr="0055525D" w:rsidTr="00C55305">
        <w:trPr>
          <w:trHeight w:val="210"/>
        </w:trPr>
        <w:tc>
          <w:tcPr>
            <w:tcW w:w="3141" w:type="dxa"/>
          </w:tcPr>
          <w:p w:rsidR="008108F9" w:rsidRPr="0055525D" w:rsidRDefault="008108F9" w:rsidP="00DF5C07">
            <w:pPr>
              <w:pStyle w:val="Table"/>
              <w:rPr>
                <w:sz w:val="18"/>
                <w:szCs w:val="18"/>
              </w:rPr>
            </w:pPr>
            <w:r w:rsidRPr="0055525D">
              <w:rPr>
                <w:sz w:val="18"/>
                <w:szCs w:val="18"/>
              </w:rPr>
              <w:t>Kimball Midwest</w:t>
            </w:r>
          </w:p>
        </w:tc>
        <w:tc>
          <w:tcPr>
            <w:tcW w:w="999" w:type="dxa"/>
          </w:tcPr>
          <w:p w:rsidR="008108F9" w:rsidRPr="0055525D" w:rsidRDefault="008108F9" w:rsidP="008E0185">
            <w:pPr>
              <w:pStyle w:val="Table"/>
              <w:jc w:val="center"/>
              <w:rPr>
                <w:sz w:val="18"/>
                <w:szCs w:val="18"/>
              </w:rPr>
            </w:pPr>
            <w:r w:rsidRPr="0055525D">
              <w:rPr>
                <w:sz w:val="18"/>
                <w:szCs w:val="18"/>
              </w:rPr>
              <w:t>6814</w:t>
            </w:r>
          </w:p>
        </w:tc>
        <w:tc>
          <w:tcPr>
            <w:tcW w:w="4435" w:type="dxa"/>
          </w:tcPr>
          <w:p w:rsidR="008108F9" w:rsidRPr="0055525D" w:rsidRDefault="008108F9" w:rsidP="00E4621B">
            <w:pPr>
              <w:pStyle w:val="Table"/>
              <w:rPr>
                <w:sz w:val="18"/>
                <w:szCs w:val="18"/>
              </w:rPr>
            </w:pPr>
            <w:r w:rsidRPr="0055525D">
              <w:rPr>
                <w:sz w:val="18"/>
                <w:szCs w:val="18"/>
              </w:rPr>
              <w:t>Parts – Engineer</w:t>
            </w:r>
          </w:p>
        </w:tc>
        <w:tc>
          <w:tcPr>
            <w:tcW w:w="1201" w:type="dxa"/>
            <w:vAlign w:val="bottom"/>
          </w:tcPr>
          <w:p w:rsidR="008108F9" w:rsidRPr="0055525D" w:rsidRDefault="008108F9" w:rsidP="00D26E6B">
            <w:pPr>
              <w:pStyle w:val="Table"/>
              <w:jc w:val="right"/>
              <w:rPr>
                <w:sz w:val="18"/>
                <w:szCs w:val="18"/>
              </w:rPr>
            </w:pPr>
            <w:r w:rsidRPr="0055525D">
              <w:rPr>
                <w:sz w:val="18"/>
                <w:szCs w:val="18"/>
              </w:rPr>
              <w:t>529.39</w:t>
            </w:r>
          </w:p>
        </w:tc>
      </w:tr>
      <w:tr w:rsidR="008108F9" w:rsidRPr="0055525D" w:rsidTr="00C55305">
        <w:trPr>
          <w:trHeight w:val="210"/>
        </w:trPr>
        <w:tc>
          <w:tcPr>
            <w:tcW w:w="3141" w:type="dxa"/>
          </w:tcPr>
          <w:p w:rsidR="008108F9" w:rsidRPr="0055525D" w:rsidRDefault="008108F9" w:rsidP="00DF5C07">
            <w:pPr>
              <w:pStyle w:val="Table"/>
              <w:rPr>
                <w:sz w:val="18"/>
                <w:szCs w:val="18"/>
              </w:rPr>
            </w:pPr>
            <w:r w:rsidRPr="0055525D">
              <w:rPr>
                <w:sz w:val="18"/>
                <w:szCs w:val="18"/>
              </w:rPr>
              <w:t>Goodale Auto Truck Parts Co.</w:t>
            </w:r>
          </w:p>
        </w:tc>
        <w:tc>
          <w:tcPr>
            <w:tcW w:w="999" w:type="dxa"/>
          </w:tcPr>
          <w:p w:rsidR="008108F9" w:rsidRPr="0055525D" w:rsidRDefault="008108F9" w:rsidP="008E0185">
            <w:pPr>
              <w:pStyle w:val="Table"/>
              <w:jc w:val="center"/>
              <w:rPr>
                <w:sz w:val="18"/>
                <w:szCs w:val="18"/>
              </w:rPr>
            </w:pPr>
            <w:r w:rsidRPr="0055525D">
              <w:rPr>
                <w:sz w:val="18"/>
                <w:szCs w:val="18"/>
              </w:rPr>
              <w:t>6815</w:t>
            </w:r>
          </w:p>
        </w:tc>
        <w:tc>
          <w:tcPr>
            <w:tcW w:w="4435" w:type="dxa"/>
          </w:tcPr>
          <w:p w:rsidR="008108F9" w:rsidRPr="0055525D" w:rsidRDefault="008108F9" w:rsidP="00E4621B">
            <w:pPr>
              <w:pStyle w:val="Table"/>
              <w:rPr>
                <w:sz w:val="18"/>
                <w:szCs w:val="18"/>
              </w:rPr>
            </w:pPr>
            <w:r w:rsidRPr="0055525D">
              <w:rPr>
                <w:sz w:val="18"/>
                <w:szCs w:val="18"/>
              </w:rPr>
              <w:t>Repair Transmission – Engineer</w:t>
            </w:r>
          </w:p>
        </w:tc>
        <w:tc>
          <w:tcPr>
            <w:tcW w:w="1201" w:type="dxa"/>
            <w:vAlign w:val="bottom"/>
          </w:tcPr>
          <w:p w:rsidR="008108F9" w:rsidRPr="0055525D" w:rsidRDefault="008108F9" w:rsidP="00D26E6B">
            <w:pPr>
              <w:pStyle w:val="Table"/>
              <w:jc w:val="right"/>
              <w:rPr>
                <w:sz w:val="18"/>
                <w:szCs w:val="18"/>
              </w:rPr>
            </w:pPr>
            <w:r w:rsidRPr="0055525D">
              <w:rPr>
                <w:sz w:val="18"/>
                <w:szCs w:val="18"/>
              </w:rPr>
              <w:t>2,966.26</w:t>
            </w:r>
          </w:p>
        </w:tc>
      </w:tr>
      <w:tr w:rsidR="008108F9" w:rsidRPr="0055525D" w:rsidTr="00C55305">
        <w:trPr>
          <w:trHeight w:val="108"/>
        </w:trPr>
        <w:tc>
          <w:tcPr>
            <w:tcW w:w="3141" w:type="dxa"/>
          </w:tcPr>
          <w:p w:rsidR="008108F9" w:rsidRPr="0055525D" w:rsidRDefault="008108F9" w:rsidP="00DF5C07">
            <w:pPr>
              <w:pStyle w:val="Table"/>
              <w:rPr>
                <w:sz w:val="18"/>
                <w:szCs w:val="18"/>
              </w:rPr>
            </w:pPr>
            <w:r w:rsidRPr="0055525D">
              <w:rPr>
                <w:sz w:val="18"/>
                <w:szCs w:val="18"/>
              </w:rPr>
              <w:t>Tracis Sanitation Service</w:t>
            </w:r>
          </w:p>
        </w:tc>
        <w:tc>
          <w:tcPr>
            <w:tcW w:w="999" w:type="dxa"/>
          </w:tcPr>
          <w:p w:rsidR="008108F9" w:rsidRPr="0055525D" w:rsidRDefault="008108F9" w:rsidP="008E0185">
            <w:pPr>
              <w:pStyle w:val="Table"/>
              <w:jc w:val="center"/>
              <w:rPr>
                <w:sz w:val="18"/>
                <w:szCs w:val="18"/>
              </w:rPr>
            </w:pPr>
            <w:r w:rsidRPr="0055525D">
              <w:rPr>
                <w:sz w:val="18"/>
                <w:szCs w:val="18"/>
              </w:rPr>
              <w:t>6816</w:t>
            </w:r>
          </w:p>
        </w:tc>
        <w:tc>
          <w:tcPr>
            <w:tcW w:w="4435" w:type="dxa"/>
          </w:tcPr>
          <w:p w:rsidR="008108F9" w:rsidRPr="0055525D" w:rsidRDefault="008108F9" w:rsidP="00E4621B">
            <w:pPr>
              <w:pStyle w:val="Table"/>
              <w:rPr>
                <w:sz w:val="18"/>
                <w:szCs w:val="18"/>
              </w:rPr>
            </w:pPr>
            <w:r w:rsidRPr="0055525D">
              <w:rPr>
                <w:sz w:val="18"/>
                <w:szCs w:val="18"/>
              </w:rPr>
              <w:t>Haydenville Dumpster Fee - Engineer</w:t>
            </w:r>
          </w:p>
        </w:tc>
        <w:tc>
          <w:tcPr>
            <w:tcW w:w="1201" w:type="dxa"/>
            <w:vAlign w:val="bottom"/>
          </w:tcPr>
          <w:p w:rsidR="008108F9" w:rsidRPr="0055525D" w:rsidRDefault="008108F9" w:rsidP="00D26E6B">
            <w:pPr>
              <w:pStyle w:val="Table"/>
              <w:jc w:val="right"/>
              <w:rPr>
                <w:sz w:val="18"/>
                <w:szCs w:val="18"/>
              </w:rPr>
            </w:pPr>
            <w:r w:rsidRPr="0055525D">
              <w:rPr>
                <w:sz w:val="18"/>
                <w:szCs w:val="18"/>
              </w:rPr>
              <w:t>175.00</w:t>
            </w:r>
          </w:p>
        </w:tc>
      </w:tr>
      <w:tr w:rsidR="008108F9" w:rsidRPr="0055525D" w:rsidTr="00C55305">
        <w:trPr>
          <w:trHeight w:val="108"/>
        </w:trPr>
        <w:tc>
          <w:tcPr>
            <w:tcW w:w="3141" w:type="dxa"/>
          </w:tcPr>
          <w:p w:rsidR="008108F9" w:rsidRPr="0055525D" w:rsidRDefault="008E0185" w:rsidP="00DF5C07">
            <w:pPr>
              <w:pStyle w:val="Table"/>
              <w:rPr>
                <w:sz w:val="18"/>
                <w:szCs w:val="18"/>
              </w:rPr>
            </w:pPr>
            <w:r w:rsidRPr="0055525D">
              <w:rPr>
                <w:sz w:val="18"/>
                <w:szCs w:val="18"/>
              </w:rPr>
              <w:t>Jim’s Concrete</w:t>
            </w:r>
          </w:p>
        </w:tc>
        <w:tc>
          <w:tcPr>
            <w:tcW w:w="999" w:type="dxa"/>
          </w:tcPr>
          <w:p w:rsidR="008108F9" w:rsidRPr="0055525D" w:rsidRDefault="008E0185" w:rsidP="008E0185">
            <w:pPr>
              <w:pStyle w:val="Table"/>
              <w:jc w:val="center"/>
              <w:rPr>
                <w:sz w:val="18"/>
                <w:szCs w:val="18"/>
              </w:rPr>
            </w:pPr>
            <w:r w:rsidRPr="0055525D">
              <w:rPr>
                <w:sz w:val="18"/>
                <w:szCs w:val="18"/>
              </w:rPr>
              <w:t>6817</w:t>
            </w:r>
          </w:p>
        </w:tc>
        <w:tc>
          <w:tcPr>
            <w:tcW w:w="4435" w:type="dxa"/>
          </w:tcPr>
          <w:p w:rsidR="008108F9" w:rsidRPr="0055525D" w:rsidRDefault="008E0185" w:rsidP="00E4621B">
            <w:pPr>
              <w:pStyle w:val="Table"/>
              <w:rPr>
                <w:sz w:val="18"/>
                <w:szCs w:val="18"/>
              </w:rPr>
            </w:pPr>
            <w:r w:rsidRPr="0055525D">
              <w:rPr>
                <w:sz w:val="18"/>
                <w:szCs w:val="18"/>
              </w:rPr>
              <w:t>Concrete &amp; Bridge Mtls – Engineer</w:t>
            </w:r>
          </w:p>
        </w:tc>
        <w:tc>
          <w:tcPr>
            <w:tcW w:w="1201" w:type="dxa"/>
            <w:vAlign w:val="bottom"/>
          </w:tcPr>
          <w:p w:rsidR="008108F9" w:rsidRPr="0055525D" w:rsidRDefault="008E0185" w:rsidP="00D26E6B">
            <w:pPr>
              <w:pStyle w:val="Table"/>
              <w:jc w:val="right"/>
              <w:rPr>
                <w:sz w:val="18"/>
                <w:szCs w:val="18"/>
              </w:rPr>
            </w:pPr>
            <w:r w:rsidRPr="0055525D">
              <w:rPr>
                <w:sz w:val="18"/>
                <w:szCs w:val="18"/>
              </w:rPr>
              <w:t>9,108.89</w:t>
            </w:r>
          </w:p>
        </w:tc>
      </w:tr>
      <w:tr w:rsidR="008E0185" w:rsidRPr="0055525D" w:rsidTr="00C55305">
        <w:trPr>
          <w:trHeight w:val="108"/>
        </w:trPr>
        <w:tc>
          <w:tcPr>
            <w:tcW w:w="3141" w:type="dxa"/>
          </w:tcPr>
          <w:p w:rsidR="008E0185" w:rsidRPr="0055525D" w:rsidRDefault="008E0185" w:rsidP="00DF5C07">
            <w:pPr>
              <w:pStyle w:val="Table"/>
              <w:rPr>
                <w:sz w:val="18"/>
                <w:szCs w:val="18"/>
              </w:rPr>
            </w:pPr>
            <w:r w:rsidRPr="0055525D">
              <w:rPr>
                <w:sz w:val="18"/>
                <w:szCs w:val="18"/>
              </w:rPr>
              <w:t>Baughman tire Co. Inc.</w:t>
            </w:r>
          </w:p>
        </w:tc>
        <w:tc>
          <w:tcPr>
            <w:tcW w:w="999" w:type="dxa"/>
          </w:tcPr>
          <w:p w:rsidR="008E0185" w:rsidRPr="0055525D" w:rsidRDefault="008E0185" w:rsidP="008E0185">
            <w:pPr>
              <w:pStyle w:val="Table"/>
              <w:jc w:val="center"/>
              <w:rPr>
                <w:sz w:val="18"/>
                <w:szCs w:val="18"/>
              </w:rPr>
            </w:pPr>
            <w:r w:rsidRPr="0055525D">
              <w:rPr>
                <w:sz w:val="18"/>
                <w:szCs w:val="18"/>
              </w:rPr>
              <w:t>6818</w:t>
            </w:r>
          </w:p>
        </w:tc>
        <w:tc>
          <w:tcPr>
            <w:tcW w:w="4435" w:type="dxa"/>
          </w:tcPr>
          <w:p w:rsidR="008E0185" w:rsidRPr="0055525D" w:rsidRDefault="008E0185" w:rsidP="00E4621B">
            <w:pPr>
              <w:pStyle w:val="Table"/>
              <w:rPr>
                <w:sz w:val="18"/>
                <w:szCs w:val="18"/>
              </w:rPr>
            </w:pPr>
            <w:r w:rsidRPr="0055525D">
              <w:rPr>
                <w:sz w:val="18"/>
                <w:szCs w:val="18"/>
              </w:rPr>
              <w:t>Various sizes of polyethylene drainage pipe – Engineer</w:t>
            </w:r>
          </w:p>
        </w:tc>
        <w:tc>
          <w:tcPr>
            <w:tcW w:w="1201" w:type="dxa"/>
            <w:vAlign w:val="bottom"/>
          </w:tcPr>
          <w:p w:rsidR="008E0185" w:rsidRPr="0055525D" w:rsidRDefault="008E0185" w:rsidP="00D26E6B">
            <w:pPr>
              <w:pStyle w:val="Table"/>
              <w:jc w:val="right"/>
              <w:rPr>
                <w:sz w:val="18"/>
                <w:szCs w:val="18"/>
              </w:rPr>
            </w:pPr>
            <w:r w:rsidRPr="0055525D">
              <w:rPr>
                <w:sz w:val="18"/>
                <w:szCs w:val="18"/>
              </w:rPr>
              <w:t>48,170.60</w:t>
            </w:r>
          </w:p>
        </w:tc>
      </w:tr>
      <w:tr w:rsidR="008E0185" w:rsidRPr="0055525D" w:rsidTr="00C55305">
        <w:trPr>
          <w:trHeight w:val="108"/>
        </w:trPr>
        <w:tc>
          <w:tcPr>
            <w:tcW w:w="3141" w:type="dxa"/>
          </w:tcPr>
          <w:p w:rsidR="008E0185" w:rsidRPr="0055525D" w:rsidRDefault="008E0185" w:rsidP="00DF5C07">
            <w:pPr>
              <w:pStyle w:val="Table"/>
              <w:rPr>
                <w:sz w:val="18"/>
                <w:szCs w:val="18"/>
              </w:rPr>
            </w:pPr>
            <w:r w:rsidRPr="0055525D">
              <w:rPr>
                <w:sz w:val="18"/>
                <w:szCs w:val="18"/>
              </w:rPr>
              <w:t>Franklin County Coroner’s Office</w:t>
            </w:r>
          </w:p>
        </w:tc>
        <w:tc>
          <w:tcPr>
            <w:tcW w:w="999" w:type="dxa"/>
          </w:tcPr>
          <w:p w:rsidR="008E0185" w:rsidRPr="0055525D" w:rsidRDefault="008E0185" w:rsidP="008E0185">
            <w:pPr>
              <w:pStyle w:val="Table"/>
              <w:jc w:val="center"/>
              <w:rPr>
                <w:sz w:val="18"/>
                <w:szCs w:val="18"/>
              </w:rPr>
            </w:pPr>
            <w:r w:rsidRPr="0055525D">
              <w:rPr>
                <w:sz w:val="18"/>
                <w:szCs w:val="18"/>
              </w:rPr>
              <w:t>6819</w:t>
            </w:r>
          </w:p>
        </w:tc>
        <w:tc>
          <w:tcPr>
            <w:tcW w:w="4435" w:type="dxa"/>
          </w:tcPr>
          <w:p w:rsidR="008E0185" w:rsidRPr="0055525D" w:rsidRDefault="008E0185" w:rsidP="00E4621B">
            <w:pPr>
              <w:pStyle w:val="Table"/>
              <w:rPr>
                <w:sz w:val="18"/>
                <w:szCs w:val="18"/>
              </w:rPr>
            </w:pPr>
            <w:r w:rsidRPr="0055525D">
              <w:rPr>
                <w:sz w:val="18"/>
                <w:szCs w:val="18"/>
              </w:rPr>
              <w:t>Autopsies – Coroner</w:t>
            </w:r>
          </w:p>
        </w:tc>
        <w:tc>
          <w:tcPr>
            <w:tcW w:w="1201" w:type="dxa"/>
            <w:vAlign w:val="bottom"/>
          </w:tcPr>
          <w:p w:rsidR="008E0185" w:rsidRPr="0055525D" w:rsidRDefault="008E0185" w:rsidP="00D26E6B">
            <w:pPr>
              <w:pStyle w:val="Table"/>
              <w:jc w:val="right"/>
              <w:rPr>
                <w:sz w:val="18"/>
                <w:szCs w:val="18"/>
              </w:rPr>
            </w:pPr>
            <w:r w:rsidRPr="0055525D">
              <w:rPr>
                <w:sz w:val="18"/>
                <w:szCs w:val="18"/>
              </w:rPr>
              <w:t>1,100.00</w:t>
            </w:r>
          </w:p>
        </w:tc>
      </w:tr>
      <w:tr w:rsidR="008E0185" w:rsidRPr="0055525D" w:rsidTr="00C55305">
        <w:trPr>
          <w:trHeight w:val="108"/>
        </w:trPr>
        <w:tc>
          <w:tcPr>
            <w:tcW w:w="3141" w:type="dxa"/>
          </w:tcPr>
          <w:p w:rsidR="008E0185" w:rsidRPr="0055525D" w:rsidRDefault="008E0185" w:rsidP="00DF5C07">
            <w:pPr>
              <w:pStyle w:val="Table"/>
              <w:rPr>
                <w:sz w:val="18"/>
                <w:szCs w:val="18"/>
              </w:rPr>
            </w:pPr>
            <w:r w:rsidRPr="0055525D">
              <w:rPr>
                <w:sz w:val="18"/>
                <w:szCs w:val="18"/>
              </w:rPr>
              <w:t>Quality Communications</w:t>
            </w:r>
          </w:p>
        </w:tc>
        <w:tc>
          <w:tcPr>
            <w:tcW w:w="999" w:type="dxa"/>
          </w:tcPr>
          <w:p w:rsidR="008E0185" w:rsidRPr="0055525D" w:rsidRDefault="008E0185" w:rsidP="008E0185">
            <w:pPr>
              <w:pStyle w:val="Table"/>
              <w:jc w:val="center"/>
              <w:rPr>
                <w:sz w:val="18"/>
                <w:szCs w:val="18"/>
              </w:rPr>
            </w:pPr>
            <w:r w:rsidRPr="0055525D">
              <w:rPr>
                <w:sz w:val="18"/>
                <w:szCs w:val="18"/>
              </w:rPr>
              <w:t>6820</w:t>
            </w:r>
          </w:p>
        </w:tc>
        <w:tc>
          <w:tcPr>
            <w:tcW w:w="4435" w:type="dxa"/>
          </w:tcPr>
          <w:p w:rsidR="008E0185" w:rsidRPr="0055525D" w:rsidRDefault="008E0185" w:rsidP="00E4621B">
            <w:pPr>
              <w:pStyle w:val="Table"/>
              <w:rPr>
                <w:sz w:val="18"/>
                <w:szCs w:val="18"/>
              </w:rPr>
            </w:pPr>
            <w:r w:rsidRPr="0055525D">
              <w:rPr>
                <w:sz w:val="18"/>
                <w:szCs w:val="18"/>
              </w:rPr>
              <w:t xml:space="preserve"> Office Phone Setup - Veterans Service Commission</w:t>
            </w:r>
          </w:p>
        </w:tc>
        <w:tc>
          <w:tcPr>
            <w:tcW w:w="1201" w:type="dxa"/>
            <w:vAlign w:val="bottom"/>
          </w:tcPr>
          <w:p w:rsidR="008E0185" w:rsidRPr="0055525D" w:rsidRDefault="008E0185" w:rsidP="00D26E6B">
            <w:pPr>
              <w:pStyle w:val="Table"/>
              <w:jc w:val="right"/>
              <w:rPr>
                <w:sz w:val="18"/>
                <w:szCs w:val="18"/>
              </w:rPr>
            </w:pPr>
            <w:r w:rsidRPr="0055525D">
              <w:rPr>
                <w:sz w:val="18"/>
                <w:szCs w:val="18"/>
              </w:rPr>
              <w:t>174.00</w:t>
            </w:r>
          </w:p>
        </w:tc>
      </w:tr>
      <w:tr w:rsidR="008E0185" w:rsidRPr="0055525D" w:rsidTr="00C55305">
        <w:trPr>
          <w:trHeight w:val="108"/>
        </w:trPr>
        <w:tc>
          <w:tcPr>
            <w:tcW w:w="3141" w:type="dxa"/>
          </w:tcPr>
          <w:p w:rsidR="008E0185" w:rsidRPr="0055525D" w:rsidRDefault="008E0185" w:rsidP="00DF5C07">
            <w:pPr>
              <w:pStyle w:val="Table"/>
              <w:rPr>
                <w:sz w:val="18"/>
                <w:szCs w:val="18"/>
              </w:rPr>
            </w:pPr>
            <w:r w:rsidRPr="0055525D">
              <w:rPr>
                <w:sz w:val="18"/>
                <w:szCs w:val="18"/>
              </w:rPr>
              <w:t>Brown Funeral Home</w:t>
            </w:r>
          </w:p>
        </w:tc>
        <w:tc>
          <w:tcPr>
            <w:tcW w:w="999" w:type="dxa"/>
          </w:tcPr>
          <w:p w:rsidR="008E0185" w:rsidRPr="0055525D" w:rsidRDefault="008E0185" w:rsidP="008E0185">
            <w:pPr>
              <w:pStyle w:val="Table"/>
              <w:jc w:val="center"/>
              <w:rPr>
                <w:sz w:val="18"/>
                <w:szCs w:val="18"/>
              </w:rPr>
            </w:pPr>
            <w:r w:rsidRPr="0055525D">
              <w:rPr>
                <w:sz w:val="18"/>
                <w:szCs w:val="18"/>
              </w:rPr>
              <w:t>6821</w:t>
            </w:r>
          </w:p>
        </w:tc>
        <w:tc>
          <w:tcPr>
            <w:tcW w:w="4435" w:type="dxa"/>
          </w:tcPr>
          <w:p w:rsidR="008E0185" w:rsidRPr="0055525D" w:rsidRDefault="008E0185" w:rsidP="00E4621B">
            <w:pPr>
              <w:pStyle w:val="Table"/>
              <w:rPr>
                <w:sz w:val="18"/>
                <w:szCs w:val="18"/>
              </w:rPr>
            </w:pPr>
            <w:r w:rsidRPr="0055525D">
              <w:rPr>
                <w:sz w:val="18"/>
                <w:szCs w:val="18"/>
              </w:rPr>
              <w:t>Transport of Decedents – Coroner</w:t>
            </w:r>
          </w:p>
        </w:tc>
        <w:tc>
          <w:tcPr>
            <w:tcW w:w="1201" w:type="dxa"/>
            <w:vAlign w:val="bottom"/>
          </w:tcPr>
          <w:p w:rsidR="008E0185" w:rsidRPr="0055525D" w:rsidRDefault="008E0185" w:rsidP="00D26E6B">
            <w:pPr>
              <w:pStyle w:val="Table"/>
              <w:jc w:val="right"/>
              <w:rPr>
                <w:sz w:val="18"/>
                <w:szCs w:val="18"/>
              </w:rPr>
            </w:pPr>
            <w:r w:rsidRPr="0055525D">
              <w:rPr>
                <w:sz w:val="18"/>
                <w:szCs w:val="18"/>
              </w:rPr>
              <w:t>150.00</w:t>
            </w:r>
          </w:p>
        </w:tc>
      </w:tr>
      <w:tr w:rsidR="008E0185" w:rsidRPr="0055525D" w:rsidTr="00C55305">
        <w:trPr>
          <w:trHeight w:val="180"/>
        </w:trPr>
        <w:tc>
          <w:tcPr>
            <w:tcW w:w="3141" w:type="dxa"/>
          </w:tcPr>
          <w:p w:rsidR="008E0185" w:rsidRPr="0055525D" w:rsidRDefault="008E0185" w:rsidP="00DF5C07">
            <w:pPr>
              <w:pStyle w:val="Table"/>
              <w:rPr>
                <w:sz w:val="18"/>
                <w:szCs w:val="18"/>
              </w:rPr>
            </w:pPr>
            <w:r w:rsidRPr="0055525D">
              <w:rPr>
                <w:sz w:val="18"/>
                <w:szCs w:val="18"/>
              </w:rPr>
              <w:t>Harold Johnson</w:t>
            </w:r>
          </w:p>
        </w:tc>
        <w:tc>
          <w:tcPr>
            <w:tcW w:w="999" w:type="dxa"/>
          </w:tcPr>
          <w:p w:rsidR="008E0185" w:rsidRPr="0055525D" w:rsidRDefault="008E0185" w:rsidP="008E0185">
            <w:pPr>
              <w:pStyle w:val="Table"/>
              <w:jc w:val="center"/>
              <w:rPr>
                <w:sz w:val="18"/>
                <w:szCs w:val="18"/>
              </w:rPr>
            </w:pPr>
            <w:r w:rsidRPr="0055525D">
              <w:rPr>
                <w:sz w:val="18"/>
                <w:szCs w:val="18"/>
              </w:rPr>
              <w:t>6822</w:t>
            </w:r>
          </w:p>
        </w:tc>
        <w:tc>
          <w:tcPr>
            <w:tcW w:w="4435" w:type="dxa"/>
          </w:tcPr>
          <w:p w:rsidR="008E0185" w:rsidRPr="0055525D" w:rsidRDefault="008E0185" w:rsidP="00E4621B">
            <w:pPr>
              <w:pStyle w:val="Table"/>
              <w:rPr>
                <w:sz w:val="18"/>
                <w:szCs w:val="18"/>
              </w:rPr>
            </w:pPr>
            <w:r w:rsidRPr="0055525D">
              <w:rPr>
                <w:sz w:val="18"/>
                <w:szCs w:val="18"/>
              </w:rPr>
              <w:t>Travel Expenses – SHSC</w:t>
            </w:r>
          </w:p>
        </w:tc>
        <w:tc>
          <w:tcPr>
            <w:tcW w:w="1201" w:type="dxa"/>
            <w:vAlign w:val="bottom"/>
          </w:tcPr>
          <w:p w:rsidR="008E0185" w:rsidRPr="00110182" w:rsidRDefault="00110182" w:rsidP="00D26E6B">
            <w:pPr>
              <w:pStyle w:val="Table"/>
              <w:jc w:val="right"/>
              <w:rPr>
                <w:sz w:val="18"/>
                <w:szCs w:val="18"/>
                <w:u w:val="single"/>
              </w:rPr>
            </w:pP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sidR="00EE3B85">
              <w:rPr>
                <w:sz w:val="18"/>
                <w:szCs w:val="18"/>
                <w:u w:val="single"/>
              </w:rPr>
              <w:t xml:space="preserve">           15.94</w:t>
            </w:r>
          </w:p>
        </w:tc>
      </w:tr>
      <w:tr w:rsidR="00110182" w:rsidRPr="0055525D" w:rsidTr="00C55305">
        <w:trPr>
          <w:trHeight w:val="108"/>
        </w:trPr>
        <w:tc>
          <w:tcPr>
            <w:tcW w:w="3141" w:type="dxa"/>
          </w:tcPr>
          <w:p w:rsidR="00110182" w:rsidRPr="0055525D" w:rsidRDefault="00110182" w:rsidP="00DF5C07">
            <w:pPr>
              <w:pStyle w:val="Table"/>
              <w:rPr>
                <w:sz w:val="18"/>
                <w:szCs w:val="18"/>
              </w:rPr>
            </w:pPr>
          </w:p>
        </w:tc>
        <w:tc>
          <w:tcPr>
            <w:tcW w:w="999" w:type="dxa"/>
          </w:tcPr>
          <w:p w:rsidR="00110182" w:rsidRPr="0055525D" w:rsidRDefault="00110182" w:rsidP="008E0185">
            <w:pPr>
              <w:pStyle w:val="Table"/>
              <w:jc w:val="center"/>
              <w:rPr>
                <w:sz w:val="18"/>
                <w:szCs w:val="18"/>
              </w:rPr>
            </w:pPr>
          </w:p>
        </w:tc>
        <w:tc>
          <w:tcPr>
            <w:tcW w:w="4435" w:type="dxa"/>
          </w:tcPr>
          <w:p w:rsidR="00110182" w:rsidRPr="0055525D" w:rsidRDefault="00110182" w:rsidP="00E4621B">
            <w:pPr>
              <w:pStyle w:val="Table"/>
              <w:rPr>
                <w:sz w:val="18"/>
                <w:szCs w:val="18"/>
              </w:rPr>
            </w:pPr>
          </w:p>
        </w:tc>
        <w:tc>
          <w:tcPr>
            <w:tcW w:w="1201" w:type="dxa"/>
            <w:vAlign w:val="bottom"/>
          </w:tcPr>
          <w:p w:rsidR="00110182" w:rsidRPr="00110182" w:rsidRDefault="00110182" w:rsidP="00D26E6B">
            <w:pPr>
              <w:pStyle w:val="Table"/>
              <w:jc w:val="right"/>
              <w:rPr>
                <w:b/>
                <w:sz w:val="18"/>
                <w:szCs w:val="18"/>
              </w:rPr>
            </w:pPr>
            <w:r w:rsidRPr="00110182">
              <w:rPr>
                <w:b/>
                <w:sz w:val="18"/>
                <w:szCs w:val="18"/>
              </w:rPr>
              <w:t>$225,737.95</w:t>
            </w:r>
          </w:p>
        </w:tc>
      </w:tr>
    </w:tbl>
    <w:p w:rsidR="00110182" w:rsidRDefault="00110182">
      <w:pPr>
        <w:rPr>
          <w:b/>
          <w:sz w:val="18"/>
          <w:szCs w:val="18"/>
          <w:u w:val="single"/>
        </w:rPr>
      </w:pPr>
      <w:r w:rsidRPr="0055525D">
        <w:rPr>
          <w:b/>
          <w:sz w:val="18"/>
          <w:szCs w:val="18"/>
        </w:rPr>
        <w:t>County, Teas-Deliq, Dog &amp; Kennel, Sheriff K-9 Unit, Drug Law Enforcement-Sheriff, Special Projects-Common Pleas, Cert of Title Administrative, Real Estate Assessments, Soli &amp; Water Conservation, Special Projects-Juv Ct, Reclaiming Futures- Juv Ct, County Permanent Improvement, Hocking County Sewer District, Ho CO Integrated Interv/CCA, Senior Citizens, Cert Grant, Hocking Co Emergency Management, Concealed Handgun License – Sheriff, Children Services reserve, Children’s Trust, Family and Children First, Auto Gas</w:t>
      </w:r>
    </w:p>
    <w:p w:rsidR="00D10F69" w:rsidRPr="0055525D" w:rsidRDefault="005E5D47">
      <w:pPr>
        <w:rPr>
          <w:sz w:val="18"/>
          <w:szCs w:val="18"/>
        </w:rPr>
      </w:pPr>
      <w:r w:rsidRPr="0055525D">
        <w:rPr>
          <w:b/>
          <w:sz w:val="18"/>
          <w:szCs w:val="18"/>
          <w:u w:val="single"/>
        </w:rPr>
        <w:lastRenderedPageBreak/>
        <w:t>NACO MEMBERSHIP:</w:t>
      </w:r>
      <w:r w:rsidRPr="0055525D">
        <w:rPr>
          <w:sz w:val="18"/>
          <w:szCs w:val="18"/>
        </w:rPr>
        <w:t xml:space="preserve"> Motion by Sandy Ogle and seconded by John walker to renew the NACO membership</w:t>
      </w:r>
      <w:r w:rsidR="00A40C7E" w:rsidRPr="0055525D">
        <w:rPr>
          <w:sz w:val="18"/>
          <w:szCs w:val="18"/>
        </w:rPr>
        <w:t xml:space="preserve">. </w:t>
      </w:r>
      <w:r w:rsidR="00C31069">
        <w:rPr>
          <w:sz w:val="18"/>
          <w:szCs w:val="18"/>
        </w:rPr>
        <w:t xml:space="preserve">                                   </w:t>
      </w:r>
      <w:r w:rsidRPr="0055525D">
        <w:rPr>
          <w:sz w:val="18"/>
          <w:szCs w:val="18"/>
        </w:rPr>
        <w:t>Vote: Walker, yea, Ogle, yea, Sheets, yea.</w:t>
      </w:r>
    </w:p>
    <w:p w:rsidR="005E5D47" w:rsidRPr="0055525D" w:rsidRDefault="005E5D47">
      <w:pPr>
        <w:rPr>
          <w:sz w:val="18"/>
          <w:szCs w:val="18"/>
        </w:rPr>
      </w:pPr>
      <w:r w:rsidRPr="0055525D">
        <w:rPr>
          <w:b/>
          <w:sz w:val="18"/>
          <w:szCs w:val="18"/>
          <w:u w:val="single"/>
        </w:rPr>
        <w:t>ADDENDUM TO COMMUNITY BASED CORRECTIONS PROGRAMS:</w:t>
      </w:r>
      <w:r w:rsidRPr="0055525D">
        <w:rPr>
          <w:sz w:val="18"/>
          <w:szCs w:val="18"/>
        </w:rPr>
        <w:t xml:space="preserve"> Motion by Sandy Ogle and seconded by John Walker to approve the Addendum to Community-Based Corrections Program 408 Subsidy Grant Agreement between the State of Ohio, Department of Rehabilitation and Correction and Hocking County.    Vote: Walker, yea, Ogle, yea, Sheets, yea.</w:t>
      </w:r>
    </w:p>
    <w:p w:rsidR="005E5D47" w:rsidRPr="0055525D" w:rsidRDefault="005E5D47" w:rsidP="005E5D47">
      <w:pPr>
        <w:rPr>
          <w:sz w:val="18"/>
          <w:szCs w:val="18"/>
        </w:rPr>
      </w:pPr>
      <w:r w:rsidRPr="0055525D">
        <w:rPr>
          <w:b/>
          <w:sz w:val="18"/>
          <w:szCs w:val="18"/>
          <w:u w:val="single"/>
        </w:rPr>
        <w:t>ADDITIONAL APPROPRIATIONS:</w:t>
      </w:r>
      <w:r w:rsidRPr="0055525D">
        <w:rPr>
          <w:sz w:val="18"/>
          <w:szCs w:val="18"/>
        </w:rPr>
        <w:t xml:space="preserve"> Motion by Sandy Ogle and seconded by John Walker to approve the following Additional Appropriations:</w:t>
      </w:r>
    </w:p>
    <w:p w:rsidR="005E5D47" w:rsidRPr="0055525D" w:rsidRDefault="005E5D47" w:rsidP="005E5D47">
      <w:pPr>
        <w:rPr>
          <w:sz w:val="18"/>
          <w:szCs w:val="18"/>
        </w:rPr>
      </w:pPr>
      <w:r w:rsidRPr="0055525D">
        <w:rPr>
          <w:sz w:val="18"/>
          <w:szCs w:val="18"/>
        </w:rPr>
        <w:t>1) CERT</w:t>
      </w:r>
      <w:r w:rsidRPr="0055525D">
        <w:rPr>
          <w:sz w:val="18"/>
          <w:szCs w:val="18"/>
        </w:rPr>
        <w:tab/>
        <w:t>10</w:t>
      </w:r>
      <w:r w:rsidRPr="0055525D">
        <w:rPr>
          <w:sz w:val="18"/>
          <w:szCs w:val="18"/>
        </w:rPr>
        <w:tab/>
      </w:r>
      <w:r w:rsidRPr="0055525D">
        <w:rPr>
          <w:sz w:val="18"/>
          <w:szCs w:val="18"/>
        </w:rPr>
        <w:tab/>
        <w:t>-</w:t>
      </w:r>
      <w:r w:rsidRPr="0055525D">
        <w:rPr>
          <w:sz w:val="18"/>
          <w:szCs w:val="18"/>
        </w:rPr>
        <w:tab/>
        <w:t xml:space="preserve">             $50.00 to T93-02/Supplies</w:t>
      </w:r>
    </w:p>
    <w:p w:rsidR="005E5D47" w:rsidRPr="0055525D" w:rsidRDefault="005E5D47" w:rsidP="005E5D47">
      <w:pPr>
        <w:rPr>
          <w:sz w:val="18"/>
          <w:szCs w:val="18"/>
        </w:rPr>
      </w:pPr>
      <w:r w:rsidRPr="0055525D">
        <w:rPr>
          <w:sz w:val="18"/>
          <w:szCs w:val="18"/>
        </w:rPr>
        <w:t>Vote: Walker, yea, Ogle, yea, Sheets, yea.</w:t>
      </w:r>
    </w:p>
    <w:p w:rsidR="005E5D47" w:rsidRPr="0055525D" w:rsidRDefault="005E5D47" w:rsidP="005E5D47">
      <w:pPr>
        <w:rPr>
          <w:sz w:val="18"/>
          <w:szCs w:val="18"/>
        </w:rPr>
      </w:pPr>
      <w:r w:rsidRPr="0055525D">
        <w:rPr>
          <w:b/>
          <w:sz w:val="18"/>
          <w:szCs w:val="18"/>
          <w:u w:val="single"/>
        </w:rPr>
        <w:t>APPROPRIATION TRANSFER:</w:t>
      </w:r>
      <w:r w:rsidRPr="0055525D">
        <w:rPr>
          <w:sz w:val="18"/>
          <w:szCs w:val="18"/>
        </w:rPr>
        <w:t xml:space="preserve"> Motion by John Walker and seconded by Sandy Ogle to approve the following Appropriation Transfer:</w:t>
      </w:r>
    </w:p>
    <w:p w:rsidR="005E5D47" w:rsidRPr="0055525D" w:rsidRDefault="005E5D47" w:rsidP="005E5D47">
      <w:pPr>
        <w:rPr>
          <w:sz w:val="18"/>
          <w:szCs w:val="18"/>
        </w:rPr>
      </w:pPr>
      <w:r w:rsidRPr="0055525D">
        <w:rPr>
          <w:sz w:val="18"/>
          <w:szCs w:val="18"/>
        </w:rPr>
        <w:t>1) CERT 10</w:t>
      </w:r>
      <w:r w:rsidRPr="0055525D">
        <w:rPr>
          <w:sz w:val="18"/>
          <w:szCs w:val="18"/>
        </w:rPr>
        <w:tab/>
      </w:r>
      <w:r w:rsidRPr="0055525D">
        <w:rPr>
          <w:sz w:val="18"/>
          <w:szCs w:val="18"/>
        </w:rPr>
        <w:tab/>
        <w:t>-</w:t>
      </w:r>
      <w:r w:rsidRPr="0055525D">
        <w:rPr>
          <w:sz w:val="18"/>
          <w:szCs w:val="18"/>
        </w:rPr>
        <w:tab/>
      </w:r>
      <w:r w:rsidRPr="0055525D">
        <w:rPr>
          <w:sz w:val="18"/>
          <w:szCs w:val="18"/>
        </w:rPr>
        <w:tab/>
        <w:t>$</w:t>
      </w:r>
      <w:r w:rsidR="00386C36" w:rsidRPr="0055525D">
        <w:rPr>
          <w:sz w:val="18"/>
          <w:szCs w:val="18"/>
        </w:rPr>
        <w:t>92.80</w:t>
      </w:r>
      <w:r w:rsidRPr="0055525D">
        <w:rPr>
          <w:sz w:val="18"/>
          <w:szCs w:val="18"/>
        </w:rPr>
        <w:t xml:space="preserve"> from </w:t>
      </w:r>
      <w:r w:rsidR="00386C36" w:rsidRPr="0055525D">
        <w:rPr>
          <w:sz w:val="18"/>
          <w:szCs w:val="18"/>
        </w:rPr>
        <w:t xml:space="preserve">T93-03/Contract Services </w:t>
      </w:r>
      <w:r w:rsidRPr="0055525D">
        <w:rPr>
          <w:sz w:val="18"/>
          <w:szCs w:val="18"/>
        </w:rPr>
        <w:t xml:space="preserve">to </w:t>
      </w:r>
      <w:r w:rsidR="00386C36" w:rsidRPr="0055525D">
        <w:rPr>
          <w:sz w:val="18"/>
          <w:szCs w:val="18"/>
        </w:rPr>
        <w:t>T93-0</w:t>
      </w:r>
      <w:r w:rsidR="00BD55C0">
        <w:rPr>
          <w:sz w:val="18"/>
          <w:szCs w:val="18"/>
        </w:rPr>
        <w:t>2</w:t>
      </w:r>
      <w:r w:rsidR="00386C36" w:rsidRPr="0055525D">
        <w:rPr>
          <w:sz w:val="18"/>
          <w:szCs w:val="18"/>
        </w:rPr>
        <w:t>/Supplies</w:t>
      </w:r>
      <w:r w:rsidRPr="0055525D">
        <w:rPr>
          <w:sz w:val="18"/>
          <w:szCs w:val="18"/>
        </w:rPr>
        <w:t xml:space="preserve"> </w:t>
      </w:r>
    </w:p>
    <w:p w:rsidR="005E5D47" w:rsidRPr="0055525D" w:rsidRDefault="005E5D47" w:rsidP="005E5D47">
      <w:pPr>
        <w:rPr>
          <w:sz w:val="18"/>
          <w:szCs w:val="18"/>
        </w:rPr>
      </w:pPr>
      <w:r w:rsidRPr="0055525D">
        <w:rPr>
          <w:sz w:val="18"/>
          <w:szCs w:val="18"/>
        </w:rPr>
        <w:t>Vote: Walker, yea, Ogle, yea, Sheets, yea</w:t>
      </w:r>
    </w:p>
    <w:p w:rsidR="00386C36" w:rsidRPr="0055525D" w:rsidRDefault="00386C36" w:rsidP="00386C36">
      <w:pPr>
        <w:rPr>
          <w:sz w:val="18"/>
          <w:szCs w:val="18"/>
        </w:rPr>
      </w:pPr>
      <w:r w:rsidRPr="0055525D">
        <w:rPr>
          <w:b/>
          <w:bCs/>
          <w:sz w:val="18"/>
          <w:szCs w:val="18"/>
          <w:u w:val="single"/>
        </w:rPr>
        <w:t xml:space="preserve">CERTIFICATION OF ADDITIONAL REVENUE-ADDITIONAL APPROPRIATION: </w:t>
      </w:r>
      <w:r w:rsidRPr="0055525D">
        <w:rPr>
          <w:sz w:val="18"/>
          <w:szCs w:val="18"/>
        </w:rPr>
        <w:t xml:space="preserve">Motion by Sandy Ogle and seconded by John Walker to approve the Certification of Additional Revenue-Additional Appropriation. </w:t>
      </w:r>
    </w:p>
    <w:p w:rsidR="00386C36" w:rsidRPr="0055525D" w:rsidRDefault="00386C36" w:rsidP="00386C36">
      <w:pPr>
        <w:rPr>
          <w:sz w:val="18"/>
          <w:szCs w:val="18"/>
        </w:rPr>
      </w:pPr>
      <w:r w:rsidRPr="0055525D">
        <w:rPr>
          <w:sz w:val="18"/>
          <w:szCs w:val="18"/>
        </w:rPr>
        <w:t>1) Engineer</w:t>
      </w:r>
      <w:r w:rsidRPr="0055525D">
        <w:rPr>
          <w:sz w:val="18"/>
          <w:szCs w:val="18"/>
        </w:rPr>
        <w:tab/>
      </w:r>
      <w:r w:rsidRPr="0055525D">
        <w:rPr>
          <w:sz w:val="18"/>
          <w:szCs w:val="18"/>
        </w:rPr>
        <w:tab/>
        <w:t>-</w:t>
      </w:r>
      <w:r w:rsidRPr="0055525D">
        <w:rPr>
          <w:sz w:val="18"/>
          <w:szCs w:val="18"/>
        </w:rPr>
        <w:tab/>
      </w:r>
      <w:r w:rsidRPr="0055525D">
        <w:rPr>
          <w:sz w:val="18"/>
          <w:szCs w:val="18"/>
        </w:rPr>
        <w:tab/>
        <w:t>$26,966.00 to TT85-01/FEMA Auto Gas</w:t>
      </w:r>
    </w:p>
    <w:p w:rsidR="00386C36" w:rsidRPr="0055525D" w:rsidRDefault="00386C36" w:rsidP="00386C36">
      <w:pPr>
        <w:rPr>
          <w:sz w:val="18"/>
          <w:szCs w:val="18"/>
        </w:rPr>
      </w:pPr>
      <w:r w:rsidRPr="0055525D">
        <w:rPr>
          <w:sz w:val="18"/>
          <w:szCs w:val="18"/>
        </w:rPr>
        <w:t>2) Auto Gas</w:t>
      </w:r>
      <w:r w:rsidRPr="0055525D">
        <w:rPr>
          <w:sz w:val="18"/>
          <w:szCs w:val="18"/>
        </w:rPr>
        <w:tab/>
      </w:r>
      <w:r w:rsidRPr="0055525D">
        <w:rPr>
          <w:sz w:val="18"/>
          <w:szCs w:val="18"/>
        </w:rPr>
        <w:tab/>
        <w:t>-</w:t>
      </w:r>
      <w:r w:rsidRPr="0055525D">
        <w:rPr>
          <w:sz w:val="18"/>
          <w:szCs w:val="18"/>
        </w:rPr>
        <w:tab/>
      </w:r>
      <w:r w:rsidRPr="0055525D">
        <w:rPr>
          <w:sz w:val="18"/>
          <w:szCs w:val="18"/>
        </w:rPr>
        <w:tab/>
        <w:t>$26,966.00 to K02-12/Road MTLS</w:t>
      </w:r>
    </w:p>
    <w:p w:rsidR="00386C36" w:rsidRPr="0055525D" w:rsidRDefault="00386C36" w:rsidP="00386C36">
      <w:pPr>
        <w:rPr>
          <w:sz w:val="18"/>
          <w:szCs w:val="18"/>
        </w:rPr>
      </w:pPr>
      <w:r w:rsidRPr="0055525D">
        <w:rPr>
          <w:sz w:val="18"/>
          <w:szCs w:val="18"/>
        </w:rPr>
        <w:t>Vote: Walker, yea, Ogle, yea, Sheets, yea.</w:t>
      </w:r>
    </w:p>
    <w:p w:rsidR="00386C36" w:rsidRPr="0055525D" w:rsidRDefault="00386C36" w:rsidP="00386C36">
      <w:pPr>
        <w:rPr>
          <w:sz w:val="18"/>
          <w:szCs w:val="18"/>
        </w:rPr>
      </w:pPr>
      <w:r w:rsidRPr="0055525D">
        <w:rPr>
          <w:b/>
          <w:sz w:val="18"/>
          <w:szCs w:val="18"/>
          <w:u w:val="single"/>
        </w:rPr>
        <w:t>FUND TRANSFER:</w:t>
      </w:r>
      <w:r w:rsidRPr="0055525D">
        <w:rPr>
          <w:sz w:val="18"/>
          <w:szCs w:val="18"/>
        </w:rPr>
        <w:t xml:space="preserve"> Motion by John Walker and seconded by Sandy Ogle to approve the following Fund Transfer:</w:t>
      </w:r>
    </w:p>
    <w:p w:rsidR="00386C36" w:rsidRPr="0055525D" w:rsidRDefault="00386C36" w:rsidP="00386C36">
      <w:pPr>
        <w:rPr>
          <w:sz w:val="18"/>
          <w:szCs w:val="18"/>
        </w:rPr>
      </w:pPr>
      <w:r w:rsidRPr="0055525D">
        <w:rPr>
          <w:sz w:val="18"/>
          <w:szCs w:val="18"/>
        </w:rPr>
        <w:t>1) Engineer</w:t>
      </w:r>
      <w:r w:rsidRPr="0055525D">
        <w:rPr>
          <w:sz w:val="18"/>
          <w:szCs w:val="18"/>
        </w:rPr>
        <w:tab/>
      </w:r>
      <w:r w:rsidRPr="0055525D">
        <w:rPr>
          <w:sz w:val="18"/>
          <w:szCs w:val="18"/>
        </w:rPr>
        <w:tab/>
        <w:t>-</w:t>
      </w:r>
      <w:r w:rsidRPr="0055525D">
        <w:rPr>
          <w:sz w:val="18"/>
          <w:szCs w:val="18"/>
        </w:rPr>
        <w:tab/>
      </w:r>
      <w:r w:rsidRPr="0055525D">
        <w:rPr>
          <w:sz w:val="18"/>
          <w:szCs w:val="18"/>
        </w:rPr>
        <w:tab/>
        <w:t>$26,966.00</w:t>
      </w:r>
      <w:r w:rsidR="00BD55C0">
        <w:rPr>
          <w:sz w:val="18"/>
          <w:szCs w:val="18"/>
        </w:rPr>
        <w:t xml:space="preserve"> </w:t>
      </w:r>
      <w:r w:rsidRPr="0055525D">
        <w:rPr>
          <w:sz w:val="18"/>
          <w:szCs w:val="18"/>
        </w:rPr>
        <w:t>from FEMA-Auto Gas to Auto Gas</w:t>
      </w:r>
    </w:p>
    <w:p w:rsidR="00386C36" w:rsidRPr="0055525D" w:rsidRDefault="00386C36" w:rsidP="00386C36">
      <w:pPr>
        <w:rPr>
          <w:sz w:val="18"/>
          <w:szCs w:val="18"/>
        </w:rPr>
      </w:pPr>
      <w:r w:rsidRPr="0055525D">
        <w:rPr>
          <w:sz w:val="18"/>
          <w:szCs w:val="18"/>
        </w:rPr>
        <w:t>Vote: Walker, yea, Ogle, yea, Sheets, yea.</w:t>
      </w:r>
    </w:p>
    <w:p w:rsidR="00386C36" w:rsidRPr="0055525D" w:rsidRDefault="00386C36" w:rsidP="00386C36">
      <w:pPr>
        <w:rPr>
          <w:sz w:val="18"/>
          <w:szCs w:val="18"/>
        </w:rPr>
      </w:pPr>
      <w:r w:rsidRPr="0055525D">
        <w:rPr>
          <w:b/>
          <w:sz w:val="18"/>
          <w:szCs w:val="18"/>
          <w:u w:val="single"/>
        </w:rPr>
        <w:t>DISCUSSION:</w:t>
      </w:r>
      <w:r w:rsidRPr="0055525D">
        <w:rPr>
          <w:sz w:val="18"/>
          <w:szCs w:val="18"/>
        </w:rPr>
        <w:t xml:space="preserve"> Clark stated that at the </w:t>
      </w:r>
      <w:r w:rsidR="00391470" w:rsidRPr="0055525D">
        <w:rPr>
          <w:sz w:val="18"/>
          <w:szCs w:val="18"/>
        </w:rPr>
        <w:t>Southeastern Ohio Regional Jail</w:t>
      </w:r>
      <w:r w:rsidRPr="0055525D">
        <w:rPr>
          <w:sz w:val="18"/>
          <w:szCs w:val="18"/>
        </w:rPr>
        <w:t xml:space="preserve"> meeting the money that was to be for the roof will now be used for air conditioning.</w:t>
      </w:r>
    </w:p>
    <w:p w:rsidR="00386C36" w:rsidRPr="0055525D" w:rsidRDefault="00391470" w:rsidP="00386C36">
      <w:pPr>
        <w:rPr>
          <w:sz w:val="18"/>
          <w:szCs w:val="18"/>
        </w:rPr>
      </w:pPr>
      <w:r w:rsidRPr="0055525D">
        <w:rPr>
          <w:sz w:val="18"/>
          <w:szCs w:val="18"/>
        </w:rPr>
        <w:t>Sandy stated that 2 have confirmed to attend the Foam Festival Meeting at 11:00AM, May 29</w:t>
      </w:r>
      <w:r w:rsidRPr="0055525D">
        <w:rPr>
          <w:sz w:val="18"/>
          <w:szCs w:val="18"/>
          <w:vertAlign w:val="superscript"/>
        </w:rPr>
        <w:t>th</w:t>
      </w:r>
      <w:r w:rsidRPr="0055525D">
        <w:rPr>
          <w:sz w:val="18"/>
          <w:szCs w:val="18"/>
        </w:rPr>
        <w:t>. And would be checking with the others.</w:t>
      </w:r>
    </w:p>
    <w:p w:rsidR="00C63117" w:rsidRPr="0055525D" w:rsidRDefault="00391470" w:rsidP="00C63117">
      <w:pPr>
        <w:rPr>
          <w:sz w:val="18"/>
          <w:szCs w:val="18"/>
        </w:rPr>
      </w:pPr>
      <w:r w:rsidRPr="0055525D">
        <w:rPr>
          <w:b/>
          <w:sz w:val="18"/>
          <w:szCs w:val="18"/>
          <w:u w:val="single"/>
        </w:rPr>
        <w:t>RECESS:</w:t>
      </w:r>
      <w:r w:rsidR="00C63117" w:rsidRPr="0055525D">
        <w:rPr>
          <w:sz w:val="18"/>
          <w:szCs w:val="18"/>
        </w:rPr>
        <w:t xml:space="preserve"> 9:15AM</w:t>
      </w:r>
      <w:r w:rsidR="00C63117" w:rsidRPr="0055525D">
        <w:rPr>
          <w:sz w:val="18"/>
          <w:szCs w:val="18"/>
        </w:rPr>
        <w:tab/>
      </w:r>
      <w:r w:rsidR="00C63117" w:rsidRPr="0055525D">
        <w:rPr>
          <w:sz w:val="18"/>
          <w:szCs w:val="18"/>
        </w:rPr>
        <w:tab/>
      </w:r>
      <w:r w:rsidR="00C63117" w:rsidRPr="0055525D">
        <w:rPr>
          <w:sz w:val="18"/>
          <w:szCs w:val="18"/>
        </w:rPr>
        <w:tab/>
      </w:r>
      <w:r w:rsidR="00C63117" w:rsidRPr="0055525D">
        <w:rPr>
          <w:sz w:val="18"/>
          <w:szCs w:val="18"/>
        </w:rPr>
        <w:tab/>
      </w:r>
      <w:r w:rsidR="00C63117" w:rsidRPr="0055525D">
        <w:rPr>
          <w:sz w:val="18"/>
          <w:szCs w:val="18"/>
        </w:rPr>
        <w:tab/>
      </w:r>
      <w:r w:rsidR="00C63117" w:rsidRPr="0055525D">
        <w:rPr>
          <w:sz w:val="18"/>
          <w:szCs w:val="18"/>
        </w:rPr>
        <w:tab/>
      </w:r>
      <w:r w:rsidR="00C63117" w:rsidRPr="0055525D">
        <w:rPr>
          <w:b/>
          <w:sz w:val="18"/>
          <w:szCs w:val="18"/>
          <w:u w:val="single"/>
        </w:rPr>
        <w:t>RECONVENE:</w:t>
      </w:r>
      <w:r w:rsidR="00C63117" w:rsidRPr="0055525D">
        <w:rPr>
          <w:sz w:val="18"/>
          <w:szCs w:val="18"/>
        </w:rPr>
        <w:t xml:space="preserve"> 9:17AM</w:t>
      </w:r>
    </w:p>
    <w:p w:rsidR="00C63117" w:rsidRPr="0055525D" w:rsidRDefault="00391470" w:rsidP="00386C36">
      <w:pPr>
        <w:rPr>
          <w:sz w:val="18"/>
          <w:szCs w:val="18"/>
        </w:rPr>
      </w:pPr>
      <w:r w:rsidRPr="0055525D">
        <w:rPr>
          <w:sz w:val="18"/>
          <w:szCs w:val="18"/>
        </w:rPr>
        <w:t xml:space="preserve"> </w:t>
      </w:r>
      <w:r w:rsidR="00C63117" w:rsidRPr="0055525D">
        <w:rPr>
          <w:b/>
          <w:sz w:val="18"/>
          <w:szCs w:val="18"/>
          <w:u w:val="single"/>
        </w:rPr>
        <w:t>JUDGE MOSES:</w:t>
      </w:r>
      <w:r w:rsidR="009F7EEB">
        <w:rPr>
          <w:sz w:val="18"/>
          <w:szCs w:val="18"/>
        </w:rPr>
        <w:t xml:space="preserve"> Judge Moses s</w:t>
      </w:r>
      <w:r w:rsidR="00C63117" w:rsidRPr="0055525D">
        <w:rPr>
          <w:sz w:val="18"/>
          <w:szCs w:val="18"/>
        </w:rPr>
        <w:t>poke to the Commissioners regarding a phone service bill from Quality Communications stating he did not have the funds to pay for supplies and could not pay this bill.</w:t>
      </w:r>
    </w:p>
    <w:p w:rsidR="00C63117" w:rsidRPr="0055525D" w:rsidRDefault="00C63117" w:rsidP="00386C36">
      <w:pPr>
        <w:rPr>
          <w:sz w:val="18"/>
          <w:szCs w:val="18"/>
        </w:rPr>
      </w:pPr>
      <w:r w:rsidRPr="0055525D">
        <w:rPr>
          <w:sz w:val="18"/>
          <w:szCs w:val="18"/>
        </w:rPr>
        <w:t>Motion by Sandy Ogle and seconded by John Walker to approve payment to Quality Communications for phone service.</w:t>
      </w:r>
      <w:r w:rsidR="000B5040">
        <w:rPr>
          <w:sz w:val="18"/>
          <w:szCs w:val="18"/>
        </w:rPr>
        <w:t xml:space="preserve">                           </w:t>
      </w:r>
      <w:r w:rsidRPr="0055525D">
        <w:rPr>
          <w:sz w:val="18"/>
          <w:szCs w:val="18"/>
        </w:rPr>
        <w:t xml:space="preserve"> Vote: Walker, yea, Ogle, yea Sheets, yea.</w:t>
      </w:r>
    </w:p>
    <w:p w:rsidR="00C63117" w:rsidRDefault="00C63117" w:rsidP="00C63117">
      <w:pPr>
        <w:rPr>
          <w:sz w:val="18"/>
          <w:szCs w:val="18"/>
        </w:rPr>
      </w:pPr>
      <w:r w:rsidRPr="0055525D">
        <w:rPr>
          <w:b/>
          <w:sz w:val="18"/>
          <w:szCs w:val="18"/>
          <w:u w:val="single"/>
        </w:rPr>
        <w:t>RECESS:</w:t>
      </w:r>
      <w:r w:rsidRPr="0055525D">
        <w:rPr>
          <w:sz w:val="18"/>
          <w:szCs w:val="18"/>
        </w:rPr>
        <w:t xml:space="preserve"> 9:20AM</w:t>
      </w:r>
      <w:r w:rsidRPr="0055525D">
        <w:rPr>
          <w:sz w:val="18"/>
          <w:szCs w:val="18"/>
        </w:rPr>
        <w:tab/>
      </w:r>
      <w:r w:rsidRPr="0055525D">
        <w:rPr>
          <w:sz w:val="18"/>
          <w:szCs w:val="18"/>
        </w:rPr>
        <w:tab/>
      </w:r>
      <w:r w:rsidRPr="0055525D">
        <w:rPr>
          <w:sz w:val="18"/>
          <w:szCs w:val="18"/>
        </w:rPr>
        <w:tab/>
      </w:r>
      <w:r w:rsidRPr="0055525D">
        <w:rPr>
          <w:sz w:val="18"/>
          <w:szCs w:val="18"/>
        </w:rPr>
        <w:tab/>
      </w:r>
      <w:r w:rsidRPr="0055525D">
        <w:rPr>
          <w:sz w:val="18"/>
          <w:szCs w:val="18"/>
        </w:rPr>
        <w:tab/>
      </w:r>
      <w:r w:rsidRPr="0055525D">
        <w:rPr>
          <w:sz w:val="18"/>
          <w:szCs w:val="18"/>
        </w:rPr>
        <w:tab/>
      </w:r>
      <w:r w:rsidRPr="0055525D">
        <w:rPr>
          <w:b/>
          <w:sz w:val="18"/>
          <w:szCs w:val="18"/>
          <w:u w:val="single"/>
        </w:rPr>
        <w:t>RECONVENE:</w:t>
      </w:r>
      <w:r w:rsidRPr="0055525D">
        <w:rPr>
          <w:sz w:val="18"/>
          <w:szCs w:val="18"/>
        </w:rPr>
        <w:t xml:space="preserve"> 9:30AM</w:t>
      </w:r>
    </w:p>
    <w:p w:rsidR="00ED5E86" w:rsidRPr="0055525D" w:rsidRDefault="00ED5E86" w:rsidP="00ED5E86">
      <w:pPr>
        <w:rPr>
          <w:sz w:val="18"/>
          <w:szCs w:val="18"/>
        </w:rPr>
      </w:pPr>
      <w:r w:rsidRPr="0055525D">
        <w:rPr>
          <w:b/>
          <w:sz w:val="18"/>
          <w:szCs w:val="18"/>
          <w:u w:val="single"/>
        </w:rPr>
        <w:t>ADDITIONAL APPROPRIATIONS:</w:t>
      </w:r>
      <w:r w:rsidRPr="0055525D">
        <w:rPr>
          <w:sz w:val="18"/>
          <w:szCs w:val="18"/>
        </w:rPr>
        <w:t xml:space="preserve"> Motion by Sandy Ogle and seconded by John Walker to approve the following Additional Appropriations:</w:t>
      </w:r>
    </w:p>
    <w:p w:rsidR="00ED5E86" w:rsidRDefault="00ED5E86" w:rsidP="00ED5E86">
      <w:pPr>
        <w:rPr>
          <w:sz w:val="18"/>
          <w:szCs w:val="18"/>
        </w:rPr>
      </w:pPr>
      <w:r w:rsidRPr="0055525D">
        <w:rPr>
          <w:sz w:val="18"/>
          <w:szCs w:val="18"/>
        </w:rPr>
        <w:t xml:space="preserve">1) </w:t>
      </w:r>
      <w:r>
        <w:rPr>
          <w:sz w:val="18"/>
          <w:szCs w:val="18"/>
        </w:rPr>
        <w:t>Juvenile Ct</w:t>
      </w:r>
      <w:r w:rsidRPr="0055525D">
        <w:rPr>
          <w:sz w:val="18"/>
          <w:szCs w:val="18"/>
        </w:rPr>
        <w:tab/>
      </w:r>
      <w:r w:rsidRPr="0055525D">
        <w:rPr>
          <w:sz w:val="18"/>
          <w:szCs w:val="18"/>
        </w:rPr>
        <w:tab/>
        <w:t>-</w:t>
      </w:r>
      <w:r w:rsidRPr="0055525D">
        <w:rPr>
          <w:sz w:val="18"/>
          <w:szCs w:val="18"/>
        </w:rPr>
        <w:tab/>
        <w:t xml:space="preserve">             $</w:t>
      </w:r>
      <w:r>
        <w:rPr>
          <w:sz w:val="18"/>
          <w:szCs w:val="18"/>
        </w:rPr>
        <w:t>1,000.00</w:t>
      </w:r>
      <w:r w:rsidRPr="0055525D">
        <w:rPr>
          <w:sz w:val="18"/>
          <w:szCs w:val="18"/>
        </w:rPr>
        <w:t xml:space="preserve"> to </w:t>
      </w:r>
      <w:r>
        <w:rPr>
          <w:sz w:val="18"/>
          <w:szCs w:val="18"/>
        </w:rPr>
        <w:t>D57-01/Computer Fund</w:t>
      </w:r>
    </w:p>
    <w:p w:rsidR="00ED5E86" w:rsidRPr="0055525D" w:rsidRDefault="00ED5E86" w:rsidP="00ED5E86">
      <w:pPr>
        <w:rPr>
          <w:sz w:val="18"/>
          <w:szCs w:val="18"/>
        </w:rPr>
      </w:pPr>
      <w:r>
        <w:rPr>
          <w:sz w:val="18"/>
          <w:szCs w:val="18"/>
        </w:rPr>
        <w:t>2) Juvenile Ct</w:t>
      </w:r>
      <w:r>
        <w:rPr>
          <w:sz w:val="18"/>
          <w:szCs w:val="18"/>
        </w:rPr>
        <w:tab/>
      </w:r>
      <w:r>
        <w:rPr>
          <w:sz w:val="18"/>
          <w:szCs w:val="18"/>
        </w:rPr>
        <w:tab/>
        <w:t>-</w:t>
      </w:r>
      <w:r>
        <w:rPr>
          <w:sz w:val="18"/>
          <w:szCs w:val="18"/>
        </w:rPr>
        <w:tab/>
        <w:t xml:space="preserve">              $5,000.00 to M63-03/Special Projects</w:t>
      </w:r>
      <w:r>
        <w:rPr>
          <w:sz w:val="18"/>
          <w:szCs w:val="18"/>
        </w:rPr>
        <w:tab/>
      </w:r>
    </w:p>
    <w:p w:rsidR="00ED5E86" w:rsidRPr="0055525D" w:rsidRDefault="00ED5E86" w:rsidP="00ED5E86">
      <w:pPr>
        <w:rPr>
          <w:sz w:val="18"/>
          <w:szCs w:val="18"/>
        </w:rPr>
      </w:pPr>
      <w:r w:rsidRPr="0055525D">
        <w:rPr>
          <w:sz w:val="18"/>
          <w:szCs w:val="18"/>
        </w:rPr>
        <w:t>Vote: Walker, yea, Ogle, yea, Sheets, yea.</w:t>
      </w:r>
    </w:p>
    <w:p w:rsidR="00C63117" w:rsidRPr="0055525D" w:rsidRDefault="00C63117" w:rsidP="00C63117">
      <w:pPr>
        <w:rPr>
          <w:sz w:val="18"/>
          <w:szCs w:val="18"/>
        </w:rPr>
      </w:pPr>
      <w:r w:rsidRPr="0055525D">
        <w:rPr>
          <w:b/>
          <w:sz w:val="18"/>
          <w:szCs w:val="18"/>
          <w:u w:val="single"/>
        </w:rPr>
        <w:t>GLEN CRIPPEN-HAPCAP:</w:t>
      </w:r>
      <w:r w:rsidRPr="0055525D">
        <w:rPr>
          <w:sz w:val="18"/>
          <w:szCs w:val="18"/>
        </w:rPr>
        <w:t xml:space="preserve"> Glen Crippen spoke to the Commissioners stating that they are having a hard time getting the Haydenv</w:t>
      </w:r>
      <w:r w:rsidR="009F7EEB">
        <w:rPr>
          <w:sz w:val="18"/>
          <w:szCs w:val="18"/>
        </w:rPr>
        <w:t xml:space="preserve">ille survey due to there are 125 </w:t>
      </w:r>
      <w:r w:rsidRPr="0055525D">
        <w:rPr>
          <w:sz w:val="18"/>
          <w:szCs w:val="18"/>
        </w:rPr>
        <w:t>home</w:t>
      </w:r>
      <w:r w:rsidR="009F7EEB">
        <w:rPr>
          <w:sz w:val="18"/>
          <w:szCs w:val="18"/>
        </w:rPr>
        <w:t>s</w:t>
      </w:r>
      <w:r w:rsidRPr="0055525D">
        <w:rPr>
          <w:sz w:val="18"/>
          <w:szCs w:val="18"/>
        </w:rPr>
        <w:t xml:space="preserve"> and 14 of them are empty and they must have 89 responses. Glen stated that they have 44 and need 45 more. Clark asked if they have nametags that identified themselves. Sandy said she would understand why people would not respond if they did not know who they were. John asked if they could put out flyers or an article be put in the paper. Glen said they do not have badges but they could get them. County resident </w:t>
      </w:r>
      <w:r w:rsidR="003315EA" w:rsidRPr="0055525D">
        <w:rPr>
          <w:sz w:val="18"/>
          <w:szCs w:val="18"/>
        </w:rPr>
        <w:t xml:space="preserve">from Haydenville, </w:t>
      </w:r>
      <w:r w:rsidRPr="0055525D">
        <w:rPr>
          <w:sz w:val="18"/>
          <w:szCs w:val="18"/>
        </w:rPr>
        <w:t>Patty Horn said they are having a meeting tonight and she would let them know what was going on</w:t>
      </w:r>
      <w:r w:rsidR="003315EA" w:rsidRPr="0055525D">
        <w:rPr>
          <w:sz w:val="18"/>
          <w:szCs w:val="18"/>
        </w:rPr>
        <w:t xml:space="preserve"> to </w:t>
      </w:r>
      <w:r w:rsidR="009F7EEB">
        <w:rPr>
          <w:sz w:val="18"/>
          <w:szCs w:val="18"/>
        </w:rPr>
        <w:t xml:space="preserve">help </w:t>
      </w:r>
      <w:r w:rsidR="003315EA" w:rsidRPr="0055525D">
        <w:rPr>
          <w:sz w:val="18"/>
          <w:szCs w:val="18"/>
        </w:rPr>
        <w:t>get responses</w:t>
      </w:r>
      <w:r w:rsidRPr="0055525D">
        <w:rPr>
          <w:sz w:val="18"/>
          <w:szCs w:val="18"/>
        </w:rPr>
        <w:t>.</w:t>
      </w:r>
    </w:p>
    <w:p w:rsidR="003315EA" w:rsidRPr="0055525D" w:rsidRDefault="00FB1B7D" w:rsidP="00C63117">
      <w:pPr>
        <w:rPr>
          <w:sz w:val="18"/>
          <w:szCs w:val="18"/>
        </w:rPr>
      </w:pPr>
      <w:r w:rsidRPr="0055525D">
        <w:rPr>
          <w:b/>
          <w:sz w:val="18"/>
          <w:szCs w:val="18"/>
          <w:u w:val="single"/>
        </w:rPr>
        <w:lastRenderedPageBreak/>
        <w:t>RFQ –</w:t>
      </w:r>
      <w:r w:rsidR="001E4CD1">
        <w:rPr>
          <w:b/>
          <w:sz w:val="18"/>
          <w:szCs w:val="18"/>
          <w:u w:val="single"/>
        </w:rPr>
        <w:t xml:space="preserve"> </w:t>
      </w:r>
      <w:r w:rsidRPr="0055525D">
        <w:rPr>
          <w:b/>
          <w:sz w:val="18"/>
          <w:szCs w:val="18"/>
          <w:u w:val="single"/>
        </w:rPr>
        <w:t>CDBG FORMULA PROGRAM:</w:t>
      </w:r>
      <w:r w:rsidRPr="0055525D">
        <w:rPr>
          <w:sz w:val="18"/>
          <w:szCs w:val="18"/>
        </w:rPr>
        <w:t xml:space="preserve"> Motion</w:t>
      </w:r>
      <w:r w:rsidR="003315EA" w:rsidRPr="0055525D">
        <w:rPr>
          <w:sz w:val="18"/>
          <w:szCs w:val="18"/>
        </w:rPr>
        <w:t xml:space="preserve"> by Sandy Ogle and seconded by John walker to submit a Request for Qualifications for the CDBG Formula Administration Services Program</w:t>
      </w:r>
      <w:r w:rsidR="00154047" w:rsidRPr="0055525D">
        <w:rPr>
          <w:sz w:val="18"/>
          <w:szCs w:val="18"/>
        </w:rPr>
        <w:t xml:space="preserve"> with the assistance of HAPCAP. </w:t>
      </w:r>
      <w:r w:rsidR="001E4CD1">
        <w:rPr>
          <w:sz w:val="18"/>
          <w:szCs w:val="18"/>
        </w:rPr>
        <w:t xml:space="preserve">                                        </w:t>
      </w:r>
      <w:r w:rsidR="00154047" w:rsidRPr="0055525D">
        <w:rPr>
          <w:sz w:val="18"/>
          <w:szCs w:val="18"/>
        </w:rPr>
        <w:t xml:space="preserve">  Vote: Walker, yea, Ogle, yea, Sheets, yea.</w:t>
      </w:r>
    </w:p>
    <w:p w:rsidR="00FB1B7D" w:rsidRPr="0055525D" w:rsidRDefault="007A5A78" w:rsidP="00C63117">
      <w:pPr>
        <w:rPr>
          <w:sz w:val="18"/>
          <w:szCs w:val="18"/>
        </w:rPr>
      </w:pPr>
      <w:r w:rsidRPr="0055525D">
        <w:rPr>
          <w:b/>
          <w:sz w:val="18"/>
          <w:szCs w:val="18"/>
          <w:u w:val="single"/>
        </w:rPr>
        <w:t>DISCUSSION:</w:t>
      </w:r>
      <w:r w:rsidRPr="0055525D">
        <w:rPr>
          <w:sz w:val="18"/>
          <w:szCs w:val="18"/>
        </w:rPr>
        <w:t xml:space="preserve"> Sandy asked Glen about where they were in Moving Ohio Forward demolition of houses. Glen stated that the asbestos survey is completed and they are now working on the title searches for the first 9 then the bid would go out for the demolition.</w:t>
      </w:r>
    </w:p>
    <w:p w:rsidR="007A5A78" w:rsidRPr="0055525D" w:rsidRDefault="007A5A78" w:rsidP="007A5A78">
      <w:pPr>
        <w:rPr>
          <w:sz w:val="18"/>
          <w:szCs w:val="18"/>
        </w:rPr>
      </w:pPr>
      <w:r w:rsidRPr="0055525D">
        <w:rPr>
          <w:sz w:val="18"/>
          <w:szCs w:val="18"/>
        </w:rPr>
        <w:t>Clark asked about ODOT and Murray City. Glen said he had heard from ODOT yesterday and they are willing to partner with the county if a Federal Grant is approved. Clark asked if HAPCAP could apply for the grant now so it will be in effect for next year. Glen stated we can try that he will need to talk to the State.</w:t>
      </w:r>
    </w:p>
    <w:p w:rsidR="008F1E40" w:rsidRDefault="007A5A78" w:rsidP="00386C36">
      <w:pPr>
        <w:rPr>
          <w:sz w:val="18"/>
          <w:szCs w:val="18"/>
        </w:rPr>
      </w:pPr>
      <w:r w:rsidRPr="0055525D">
        <w:rPr>
          <w:b/>
          <w:sz w:val="18"/>
          <w:szCs w:val="18"/>
          <w:u w:val="single"/>
        </w:rPr>
        <w:t>ADJOURNMENT:</w:t>
      </w:r>
      <w:r w:rsidRPr="0055525D">
        <w:rPr>
          <w:sz w:val="18"/>
          <w:szCs w:val="18"/>
        </w:rPr>
        <w:t xml:space="preserve"> Motion by Sandy Ogle and seconded by John Walker to adjourn the meeting. </w:t>
      </w:r>
      <w:r w:rsidR="000B5040">
        <w:rPr>
          <w:sz w:val="18"/>
          <w:szCs w:val="18"/>
        </w:rPr>
        <w:t xml:space="preserve">                                                              </w:t>
      </w:r>
      <w:r w:rsidRPr="0055525D">
        <w:rPr>
          <w:sz w:val="18"/>
          <w:szCs w:val="18"/>
        </w:rPr>
        <w:t xml:space="preserve">  Vote: Walker, yea, Ogle, yea, </w:t>
      </w:r>
      <w:r w:rsidR="00BC16DF">
        <w:rPr>
          <w:sz w:val="18"/>
          <w:szCs w:val="18"/>
        </w:rPr>
        <w:t>S</w:t>
      </w:r>
      <w:r w:rsidRPr="0055525D">
        <w:rPr>
          <w:sz w:val="18"/>
          <w:szCs w:val="18"/>
        </w:rPr>
        <w:t>heets, yea.</w:t>
      </w:r>
    </w:p>
    <w:p w:rsidR="00391470" w:rsidRPr="0055525D" w:rsidRDefault="00391470" w:rsidP="00386C36">
      <w:pPr>
        <w:rPr>
          <w:sz w:val="18"/>
          <w:szCs w:val="18"/>
        </w:rPr>
      </w:pPr>
      <w:r w:rsidRPr="0055525D">
        <w:rPr>
          <w:sz w:val="18"/>
          <w:szCs w:val="18"/>
        </w:rPr>
        <w:tab/>
      </w:r>
      <w:r w:rsidRPr="0055525D">
        <w:rPr>
          <w:sz w:val="18"/>
          <w:szCs w:val="18"/>
        </w:rPr>
        <w:tab/>
      </w:r>
    </w:p>
    <w:p w:rsidR="009470FF" w:rsidRPr="006074FE" w:rsidRDefault="0055525D" w:rsidP="009470FF">
      <w:pPr>
        <w:pStyle w:val="Signatures"/>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sidR="009470FF">
        <w:rPr>
          <w:sz w:val="18"/>
          <w:szCs w:val="18"/>
        </w:rPr>
        <w:t>_____________________________</w:t>
      </w:r>
      <w:r w:rsidR="009470FF" w:rsidRPr="006074FE">
        <w:rPr>
          <w:sz w:val="18"/>
          <w:szCs w:val="18"/>
        </w:rPr>
        <w:t xml:space="preserve">                                </w:t>
      </w:r>
      <w:r w:rsidR="009470FF">
        <w:rPr>
          <w:sz w:val="18"/>
          <w:szCs w:val="18"/>
        </w:rPr>
        <w:t xml:space="preserve">                                     </w:t>
      </w:r>
      <w:r w:rsidR="009470FF" w:rsidRPr="006074FE">
        <w:rPr>
          <w:sz w:val="18"/>
          <w:szCs w:val="18"/>
        </w:rPr>
        <w:t xml:space="preserve">     </w:t>
      </w:r>
      <w:r w:rsidR="00A83D21">
        <w:rPr>
          <w:sz w:val="18"/>
          <w:szCs w:val="18"/>
        </w:rPr>
        <w:t xml:space="preserve">         </w:t>
      </w:r>
      <w:r w:rsidR="009470FF">
        <w:rPr>
          <w:sz w:val="18"/>
          <w:szCs w:val="18"/>
        </w:rPr>
        <w:t xml:space="preserve"> </w:t>
      </w:r>
      <w:r w:rsidR="009470FF" w:rsidRPr="006074FE">
        <w:rPr>
          <w:sz w:val="18"/>
          <w:szCs w:val="18"/>
        </w:rPr>
        <w:t>_______________________________</w:t>
      </w:r>
      <w:r w:rsidR="009470FF">
        <w:rPr>
          <w:sz w:val="18"/>
          <w:szCs w:val="18"/>
        </w:rPr>
        <w:t>_</w:t>
      </w:r>
    </w:p>
    <w:p w:rsidR="009470FF" w:rsidRPr="006074FE" w:rsidRDefault="009470FF" w:rsidP="009470FF">
      <w:pPr>
        <w:pStyle w:val="Signatures"/>
        <w:rPr>
          <w:sz w:val="18"/>
          <w:szCs w:val="18"/>
        </w:rPr>
      </w:pPr>
      <w:r w:rsidRPr="006074FE">
        <w:rPr>
          <w:sz w:val="18"/>
          <w:szCs w:val="18"/>
        </w:rPr>
        <w:t>Peggi Warthman, Clerk</w:t>
      </w:r>
    </w:p>
    <w:p w:rsidR="009470FF" w:rsidRDefault="009470FF" w:rsidP="009470FF">
      <w:pPr>
        <w:pStyle w:val="Signatures"/>
        <w:rPr>
          <w:sz w:val="18"/>
          <w:szCs w:val="18"/>
        </w:rPr>
      </w:pPr>
      <w:r w:rsidRPr="006074FE">
        <w:rPr>
          <w:sz w:val="18"/>
          <w:szCs w:val="18"/>
        </w:rPr>
        <w:t xml:space="preserve">                                                                                             </w:t>
      </w:r>
      <w:r>
        <w:rPr>
          <w:sz w:val="18"/>
          <w:szCs w:val="18"/>
        </w:rPr>
        <w:t xml:space="preserve">                                    </w:t>
      </w:r>
      <w:r w:rsidRPr="006074FE">
        <w:rPr>
          <w:sz w:val="18"/>
          <w:szCs w:val="18"/>
        </w:rPr>
        <w:t xml:space="preserve"> </w:t>
      </w:r>
      <w:r>
        <w:rPr>
          <w:sz w:val="18"/>
          <w:szCs w:val="18"/>
        </w:rPr>
        <w:t xml:space="preserve">           </w:t>
      </w:r>
      <w:r w:rsidRPr="006074FE">
        <w:rPr>
          <w:sz w:val="18"/>
          <w:szCs w:val="18"/>
        </w:rPr>
        <w:t xml:space="preserve"> _______________________________</w:t>
      </w:r>
      <w:r>
        <w:rPr>
          <w:sz w:val="18"/>
          <w:szCs w:val="18"/>
        </w:rPr>
        <w:t>_</w:t>
      </w:r>
    </w:p>
    <w:p w:rsidR="001E4CD1" w:rsidRDefault="001E4CD1" w:rsidP="009470FF">
      <w:pPr>
        <w:pStyle w:val="Signatures"/>
        <w:rPr>
          <w:sz w:val="18"/>
          <w:szCs w:val="18"/>
        </w:rPr>
      </w:pPr>
      <w:r>
        <w:rPr>
          <w:sz w:val="18"/>
          <w:szCs w:val="18"/>
        </w:rPr>
        <w:t xml:space="preserve">                                                                                                                                                 </w:t>
      </w:r>
    </w:p>
    <w:p w:rsidR="009470FF" w:rsidRPr="006074FE" w:rsidRDefault="001E4CD1" w:rsidP="001E4CD1">
      <w:pPr>
        <w:pStyle w:val="Signatures"/>
        <w:rPr>
          <w:sz w:val="18"/>
          <w:szCs w:val="18"/>
        </w:rPr>
      </w:pPr>
      <w:r>
        <w:rPr>
          <w:sz w:val="18"/>
          <w:szCs w:val="18"/>
        </w:rPr>
        <w:t xml:space="preserve">                                                                                                                                              ________________________________</w:t>
      </w:r>
      <w:r w:rsidR="009470FF" w:rsidRPr="006074FE">
        <w:rPr>
          <w:sz w:val="18"/>
          <w:szCs w:val="18"/>
        </w:rPr>
        <w:t xml:space="preserve">                                                                                          </w:t>
      </w:r>
      <w:r w:rsidR="009470FF">
        <w:rPr>
          <w:sz w:val="18"/>
          <w:szCs w:val="18"/>
        </w:rPr>
        <w:t xml:space="preserve">                                                   </w:t>
      </w:r>
      <w:r w:rsidR="009470FF" w:rsidRPr="006074FE">
        <w:rPr>
          <w:sz w:val="18"/>
          <w:szCs w:val="18"/>
        </w:rPr>
        <w:t xml:space="preserve">  </w:t>
      </w:r>
      <w:r>
        <w:rPr>
          <w:sz w:val="18"/>
          <w:szCs w:val="18"/>
        </w:rPr>
        <w:t xml:space="preserve">                        </w:t>
      </w:r>
    </w:p>
    <w:p w:rsidR="009470FF" w:rsidRPr="006074FE" w:rsidRDefault="009470FF" w:rsidP="009470FF">
      <w:pPr>
        <w:pStyle w:val="Signatures"/>
        <w:rPr>
          <w:sz w:val="18"/>
          <w:szCs w:val="18"/>
        </w:rPr>
      </w:pPr>
      <w:r w:rsidRPr="006074FE">
        <w:rPr>
          <w:sz w:val="18"/>
          <w:szCs w:val="18"/>
        </w:rPr>
        <w:t xml:space="preserve">                                                                                             </w:t>
      </w:r>
      <w:r>
        <w:rPr>
          <w:sz w:val="18"/>
          <w:szCs w:val="18"/>
        </w:rPr>
        <w:t xml:space="preserve">                   </w:t>
      </w:r>
      <w:r w:rsidR="001E4CD1">
        <w:rPr>
          <w:sz w:val="18"/>
          <w:szCs w:val="18"/>
        </w:rPr>
        <w:t xml:space="preserve">                             </w:t>
      </w:r>
      <w:r>
        <w:rPr>
          <w:sz w:val="18"/>
          <w:szCs w:val="18"/>
        </w:rPr>
        <w:t xml:space="preserve"> </w:t>
      </w:r>
      <w:r w:rsidRPr="006074FE">
        <w:rPr>
          <w:sz w:val="18"/>
          <w:szCs w:val="18"/>
        </w:rPr>
        <w:t>Board of Hocking County</w:t>
      </w:r>
      <w:r w:rsidR="001E4CD1">
        <w:rPr>
          <w:sz w:val="18"/>
          <w:szCs w:val="18"/>
        </w:rPr>
        <w:t xml:space="preserve"> C</w:t>
      </w:r>
      <w:r w:rsidRPr="006074FE">
        <w:rPr>
          <w:sz w:val="18"/>
          <w:szCs w:val="18"/>
        </w:rPr>
        <w:t xml:space="preserve">ommissioners               </w:t>
      </w:r>
    </w:p>
    <w:p w:rsidR="00BF2B03" w:rsidRPr="0055525D" w:rsidRDefault="0055525D" w:rsidP="0055525D">
      <w:pPr>
        <w:pStyle w:val="Signatures"/>
        <w:tabs>
          <w:tab w:val="clear" w:pos="4680"/>
        </w:tabs>
        <w:rPr>
          <w:sz w:val="18"/>
          <w:szCs w:val="18"/>
        </w:rPr>
      </w:pPr>
      <w:r>
        <w:rPr>
          <w:sz w:val="18"/>
          <w:szCs w:val="18"/>
        </w:rPr>
        <w:t xml:space="preserve">                                                                                                                                                                                                                                                                                             </w:t>
      </w:r>
    </w:p>
    <w:p w:rsidR="00BF2B03" w:rsidRPr="0055525D" w:rsidRDefault="00BF2B03" w:rsidP="0055525D">
      <w:pPr>
        <w:pStyle w:val="Signatures"/>
        <w:rPr>
          <w:sz w:val="18"/>
          <w:szCs w:val="18"/>
        </w:rPr>
      </w:pPr>
    </w:p>
    <w:p w:rsidR="00BF2B03" w:rsidRPr="0055525D" w:rsidRDefault="00C15797">
      <w:pPr>
        <w:pStyle w:val="Signatures"/>
        <w:rPr>
          <w:sz w:val="18"/>
          <w:szCs w:val="18"/>
        </w:rPr>
      </w:pPr>
      <w:r w:rsidRPr="0055525D">
        <w:rPr>
          <w:sz w:val="18"/>
          <w:szCs w:val="18"/>
        </w:rPr>
        <w:t xml:space="preserve"> </w:t>
      </w:r>
      <w:r w:rsidR="00BF2B03" w:rsidRPr="0055525D">
        <w:rPr>
          <w:sz w:val="18"/>
          <w:szCs w:val="18"/>
        </w:rPr>
        <w:t xml:space="preserve">This is to certify that the above is the true action taken by this Board of Hocking County Commissioners at a regular meeting of the Board held on </w:t>
      </w:r>
      <w:r w:rsidR="00D10F69" w:rsidRPr="0055525D">
        <w:rPr>
          <w:sz w:val="18"/>
          <w:szCs w:val="18"/>
        </w:rPr>
        <w:t>May 23</w:t>
      </w:r>
      <w:r w:rsidR="00BF2B03" w:rsidRPr="0055525D">
        <w:rPr>
          <w:sz w:val="18"/>
          <w:szCs w:val="18"/>
        </w:rPr>
        <w:t>, 2013.</w:t>
      </w:r>
    </w:p>
    <w:p w:rsidR="00BF2B03" w:rsidRDefault="00BF2B03">
      <w:pPr>
        <w:pStyle w:val="Signatures"/>
        <w:rPr>
          <w:sz w:val="18"/>
          <w:szCs w:val="18"/>
        </w:rPr>
      </w:pPr>
    </w:p>
    <w:p w:rsidR="007515CB" w:rsidRPr="0055525D" w:rsidRDefault="007515CB">
      <w:pPr>
        <w:pStyle w:val="Signatures"/>
        <w:rPr>
          <w:sz w:val="18"/>
          <w:szCs w:val="18"/>
        </w:rPr>
      </w:pPr>
    </w:p>
    <w:p w:rsidR="00BF2B03" w:rsidRPr="0055525D" w:rsidRDefault="009470FF">
      <w:pPr>
        <w:pStyle w:val="Signatures"/>
        <w:rPr>
          <w:sz w:val="18"/>
          <w:szCs w:val="18"/>
        </w:rPr>
      </w:pPr>
      <w:r>
        <w:rPr>
          <w:sz w:val="18"/>
          <w:szCs w:val="18"/>
        </w:rPr>
        <w:t xml:space="preserve"> _________________________________</w:t>
      </w:r>
      <w:r w:rsidR="001E4CD1">
        <w:rPr>
          <w:sz w:val="18"/>
          <w:szCs w:val="18"/>
        </w:rPr>
        <w:t xml:space="preserve">                                                                            ________________________________</w:t>
      </w:r>
    </w:p>
    <w:p w:rsidR="00BF2B03" w:rsidRPr="0055525D" w:rsidRDefault="00C15797">
      <w:pPr>
        <w:pStyle w:val="Signatures"/>
        <w:tabs>
          <w:tab w:val="clear" w:pos="4680"/>
        </w:tabs>
        <w:rPr>
          <w:sz w:val="18"/>
          <w:szCs w:val="18"/>
        </w:rPr>
      </w:pPr>
      <w:r w:rsidRPr="0055525D">
        <w:rPr>
          <w:sz w:val="18"/>
          <w:szCs w:val="18"/>
        </w:rPr>
        <w:t xml:space="preserve">  </w:t>
      </w:r>
      <w:r w:rsidR="009470FF">
        <w:rPr>
          <w:sz w:val="18"/>
          <w:szCs w:val="18"/>
        </w:rPr>
        <w:t xml:space="preserve">Peggi Warthman, Clerk                                                                        </w:t>
      </w:r>
      <w:r w:rsidR="001E4CD1">
        <w:rPr>
          <w:sz w:val="18"/>
          <w:szCs w:val="18"/>
        </w:rPr>
        <w:t xml:space="preserve">                              </w:t>
      </w:r>
      <w:r w:rsidR="009470FF">
        <w:rPr>
          <w:sz w:val="18"/>
          <w:szCs w:val="18"/>
        </w:rPr>
        <w:t xml:space="preserve"> </w:t>
      </w:r>
      <w:r w:rsidR="00BF2B03" w:rsidRPr="0055525D">
        <w:rPr>
          <w:sz w:val="18"/>
          <w:szCs w:val="18"/>
        </w:rPr>
        <w:t>Clark Sheets, President</w:t>
      </w:r>
    </w:p>
    <w:sectPr w:rsidR="00BF2B03" w:rsidRPr="0055525D" w:rsidSect="001E4CD1">
      <w:headerReference w:type="default" r:id="rId6"/>
      <w:footerReference w:type="even" r:id="rId7"/>
      <w:footerReference w:type="default" r:id="rId8"/>
      <w:type w:val="continuous"/>
      <w:pgSz w:w="12240" w:h="15840" w:code="1"/>
      <w:pgMar w:top="2340" w:right="1440" w:bottom="864" w:left="135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185" w:rsidRDefault="008E0185">
      <w:pPr>
        <w:spacing w:before="0" w:after="0"/>
      </w:pPr>
      <w:r>
        <w:separator/>
      </w:r>
    </w:p>
  </w:endnote>
  <w:endnote w:type="continuationSeparator" w:id="0">
    <w:p w:rsidR="008E0185" w:rsidRDefault="008E01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185" w:rsidRDefault="008E01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185" w:rsidRDefault="008E0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185" w:rsidRDefault="008E01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185" w:rsidRDefault="008E0185">
      <w:pPr>
        <w:spacing w:before="0" w:after="0"/>
      </w:pPr>
      <w:r>
        <w:separator/>
      </w:r>
    </w:p>
  </w:footnote>
  <w:footnote w:type="continuationSeparator" w:id="0">
    <w:p w:rsidR="008E0185" w:rsidRDefault="008E018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185" w:rsidRDefault="008E0185">
    <w:pPr>
      <w:pStyle w:val="Header"/>
    </w:pPr>
    <w:r>
      <w:t>COMMISSIONERS MEETING May 23,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69"/>
    <w:rsid w:val="00031F8E"/>
    <w:rsid w:val="000B5040"/>
    <w:rsid w:val="00110182"/>
    <w:rsid w:val="00137A47"/>
    <w:rsid w:val="00154047"/>
    <w:rsid w:val="001E4CD1"/>
    <w:rsid w:val="002D1E5E"/>
    <w:rsid w:val="003315EA"/>
    <w:rsid w:val="00386C36"/>
    <w:rsid w:val="00391470"/>
    <w:rsid w:val="0055525D"/>
    <w:rsid w:val="005E5D47"/>
    <w:rsid w:val="00605938"/>
    <w:rsid w:val="006309CB"/>
    <w:rsid w:val="00737C4E"/>
    <w:rsid w:val="007515CB"/>
    <w:rsid w:val="007A5A78"/>
    <w:rsid w:val="007F36E1"/>
    <w:rsid w:val="008073E6"/>
    <w:rsid w:val="008108F9"/>
    <w:rsid w:val="008C2774"/>
    <w:rsid w:val="008E0185"/>
    <w:rsid w:val="008F1E40"/>
    <w:rsid w:val="00902A30"/>
    <w:rsid w:val="00915E4D"/>
    <w:rsid w:val="009470FF"/>
    <w:rsid w:val="009F7EEB"/>
    <w:rsid w:val="00A40C7E"/>
    <w:rsid w:val="00A83D21"/>
    <w:rsid w:val="00B04851"/>
    <w:rsid w:val="00BC16DF"/>
    <w:rsid w:val="00BD55C0"/>
    <w:rsid w:val="00BF2B03"/>
    <w:rsid w:val="00C15797"/>
    <w:rsid w:val="00C31069"/>
    <w:rsid w:val="00C55305"/>
    <w:rsid w:val="00C63117"/>
    <w:rsid w:val="00C92D84"/>
    <w:rsid w:val="00D10F69"/>
    <w:rsid w:val="00D26E6B"/>
    <w:rsid w:val="00DF5C07"/>
    <w:rsid w:val="00E4621B"/>
    <w:rsid w:val="00E75449"/>
    <w:rsid w:val="00EC064A"/>
    <w:rsid w:val="00ED23C5"/>
    <w:rsid w:val="00ED5E86"/>
    <w:rsid w:val="00EE3B85"/>
    <w:rsid w:val="00F20A87"/>
    <w:rsid w:val="00FB1B7D"/>
    <w:rsid w:val="00FD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70D2F2-EAE5-4177-8F2B-DA8FB847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4"/>
    </w:rPr>
  </w:style>
  <w:style w:type="paragraph" w:styleId="Heading1">
    <w:name w:val="heading 1"/>
    <w:basedOn w:val="Normal"/>
    <w:next w:val="Normal"/>
    <w:qFormat/>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center"/>
    </w:pPr>
    <w:rPr>
      <w:b/>
      <w:caps/>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eginsection">
    <w:name w:val="Begin section"/>
    <w:basedOn w:val="DefaultParagraphFont"/>
    <w:rPr>
      <w:rFonts w:ascii="Arial" w:hAnsi="Arial"/>
      <w:b/>
      <w:caps/>
      <w:sz w:val="24"/>
      <w:u w:val="single"/>
    </w:rPr>
  </w:style>
  <w:style w:type="paragraph" w:customStyle="1" w:styleId="Signatures">
    <w:name w:val="Signatures"/>
    <w:basedOn w:val="Normal"/>
    <w:pPr>
      <w:tabs>
        <w:tab w:val="right" w:leader="underscore" w:pos="4680"/>
        <w:tab w:val="left" w:pos="7200"/>
        <w:tab w:val="right" w:leader="underscore" w:pos="11880"/>
      </w:tabs>
      <w:spacing w:before="0" w:after="0"/>
    </w:pPr>
  </w:style>
  <w:style w:type="character" w:customStyle="1" w:styleId="Goon">
    <w:name w:val="Go on"/>
    <w:basedOn w:val="DefaultParagraphFont"/>
  </w:style>
  <w:style w:type="paragraph" w:customStyle="1" w:styleId="Table">
    <w:name w:val="Table"/>
    <w:basedOn w:val="Normal"/>
    <w:pPr>
      <w:spacing w:before="0" w:after="0"/>
    </w:pPr>
  </w:style>
  <w:style w:type="paragraph" w:customStyle="1" w:styleId="TableHeaders">
    <w:name w:val="Table Headers"/>
    <w:basedOn w:val="Heading1"/>
    <w:pPr>
      <w:outlineLvl w:val="9"/>
    </w:pPr>
    <w:rPr>
      <w:sz w:val="24"/>
    </w:rPr>
  </w:style>
  <w:style w:type="paragraph" w:styleId="BalloonText">
    <w:name w:val="Balloon Text"/>
    <w:basedOn w:val="Normal"/>
    <w:link w:val="BalloonTextChar"/>
    <w:uiPriority w:val="99"/>
    <w:semiHidden/>
    <w:unhideWhenUsed/>
    <w:rsid w:val="00A40C7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Journal%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 2013.dot</Template>
  <TotalTime>522</TotalTime>
  <Pages>4</Pages>
  <Words>1644</Words>
  <Characters>11364</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dc:description/>
  <cp:lastModifiedBy>Commissioners</cp:lastModifiedBy>
  <cp:revision>24</cp:revision>
  <cp:lastPrinted>2013-05-28T12:09:00Z</cp:lastPrinted>
  <dcterms:created xsi:type="dcterms:W3CDTF">2013-05-22T15:11:00Z</dcterms:created>
  <dcterms:modified xsi:type="dcterms:W3CDTF">2013-05-28T15:23:00Z</dcterms:modified>
  <cp:category>minutes</cp:category>
</cp:coreProperties>
</file>