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78" w:rsidRDefault="00B75978" w:rsidP="009E2EA1">
      <w:pPr>
        <w:rPr>
          <w:sz w:val="18"/>
          <w:szCs w:val="18"/>
        </w:rPr>
      </w:pPr>
    </w:p>
    <w:p w:rsidR="009E2EA1" w:rsidRPr="00B75978" w:rsidRDefault="009E2EA1" w:rsidP="009E2EA1">
      <w:pPr>
        <w:rPr>
          <w:sz w:val="18"/>
          <w:szCs w:val="18"/>
        </w:rPr>
      </w:pPr>
      <w:r w:rsidRPr="00B75978">
        <w:rPr>
          <w:sz w:val="18"/>
          <w:szCs w:val="18"/>
        </w:rPr>
        <w:t>The Board of Hocking County Commissioners met in regular session this 23</w:t>
      </w:r>
      <w:r w:rsidRPr="00B75978">
        <w:rPr>
          <w:sz w:val="18"/>
          <w:szCs w:val="18"/>
          <w:vertAlign w:val="superscript"/>
        </w:rPr>
        <w:t>rd</w:t>
      </w:r>
      <w:r w:rsidRPr="00B75978">
        <w:rPr>
          <w:sz w:val="18"/>
          <w:szCs w:val="18"/>
        </w:rPr>
        <w:t xml:space="preserve"> day of July, 2013 with the following members present John Walker, Sandy Ogle, and Clark Sheets.</w:t>
      </w:r>
    </w:p>
    <w:p w:rsidR="009E2EA1" w:rsidRPr="00B75978" w:rsidRDefault="009E2EA1" w:rsidP="009E2EA1">
      <w:pPr>
        <w:spacing w:line="360" w:lineRule="auto"/>
        <w:rPr>
          <w:sz w:val="18"/>
          <w:szCs w:val="18"/>
        </w:rPr>
      </w:pPr>
      <w:r w:rsidRPr="00B75978">
        <w:rPr>
          <w:b/>
          <w:sz w:val="18"/>
          <w:szCs w:val="18"/>
          <w:u w:val="single"/>
        </w:rPr>
        <w:t>MEETING:</w:t>
      </w:r>
      <w:r w:rsidRPr="00B75978">
        <w:rPr>
          <w:sz w:val="18"/>
          <w:szCs w:val="18"/>
        </w:rPr>
        <w:t xml:space="preserve"> The meeting was called to order by President Clark Sheets.</w:t>
      </w:r>
    </w:p>
    <w:p w:rsidR="009E2EA1" w:rsidRPr="00B75978" w:rsidRDefault="009E2EA1" w:rsidP="009E2EA1">
      <w:pPr>
        <w:spacing w:line="360" w:lineRule="auto"/>
        <w:rPr>
          <w:sz w:val="18"/>
          <w:szCs w:val="18"/>
        </w:rPr>
      </w:pPr>
      <w:r w:rsidRPr="00B75978">
        <w:rPr>
          <w:b/>
          <w:sz w:val="18"/>
          <w:szCs w:val="18"/>
          <w:u w:val="single"/>
        </w:rPr>
        <w:t>MINUTES:</w:t>
      </w:r>
      <w:r w:rsidRPr="00B75978">
        <w:rPr>
          <w:sz w:val="18"/>
          <w:szCs w:val="18"/>
        </w:rPr>
        <w:t xml:space="preserve"> July 18, 2013 minutes approved as read.</w:t>
      </w:r>
    </w:p>
    <w:p w:rsidR="009E2EA1" w:rsidRPr="00B75978" w:rsidRDefault="009E2EA1" w:rsidP="009E2EA1">
      <w:pPr>
        <w:rPr>
          <w:sz w:val="18"/>
          <w:szCs w:val="18"/>
        </w:rPr>
      </w:pPr>
      <w:r w:rsidRPr="00B75978">
        <w:rPr>
          <w:b/>
          <w:sz w:val="18"/>
          <w:szCs w:val="18"/>
          <w:u w:val="single"/>
        </w:rPr>
        <w:t>AGENDA:</w:t>
      </w:r>
      <w:r w:rsidRPr="00B75978">
        <w:rPr>
          <w:sz w:val="18"/>
          <w:szCs w:val="18"/>
        </w:rPr>
        <w:t xml:space="preserve"> Motion by John Walker and seconded by Sandy Ogle to approve the Agenda.   </w:t>
      </w:r>
    </w:p>
    <w:p w:rsidR="00BF2B03" w:rsidRPr="00B75978" w:rsidRDefault="009E2EA1" w:rsidP="009E2EA1">
      <w:pPr>
        <w:rPr>
          <w:sz w:val="18"/>
          <w:szCs w:val="18"/>
        </w:rPr>
      </w:pPr>
      <w:r w:rsidRPr="00B75978">
        <w:rPr>
          <w:b/>
          <w:sz w:val="18"/>
          <w:szCs w:val="18"/>
          <w:u w:val="single"/>
        </w:rPr>
        <w:t>SAFETY DEPARTMENT:</w:t>
      </w:r>
      <w:r w:rsidRPr="00B75978">
        <w:rPr>
          <w:sz w:val="18"/>
          <w:szCs w:val="18"/>
        </w:rPr>
        <w:t xml:space="preserve">  </w:t>
      </w:r>
      <w:r w:rsidR="00FA7698" w:rsidRPr="00B75978">
        <w:rPr>
          <w:sz w:val="18"/>
          <w:szCs w:val="18"/>
        </w:rPr>
        <w:t xml:space="preserve">Motion by John Walker and seconded by Sandy Ogle to approve </w:t>
      </w:r>
      <w:r w:rsidRPr="00B75978">
        <w:rPr>
          <w:sz w:val="18"/>
          <w:szCs w:val="18"/>
        </w:rPr>
        <w:t>Safety Coordinator Marjorie Davis requested funds of $300.00 for a speaker for training on the topics Drug Free Program</w:t>
      </w:r>
      <w:r w:rsidR="00FA7698" w:rsidRPr="00B75978">
        <w:rPr>
          <w:sz w:val="18"/>
          <w:szCs w:val="18"/>
        </w:rPr>
        <w:t>-</w:t>
      </w:r>
      <w:r w:rsidRPr="00B75978">
        <w:rPr>
          <w:sz w:val="18"/>
          <w:szCs w:val="18"/>
        </w:rPr>
        <w:t xml:space="preserve">Fit for Duty. </w:t>
      </w:r>
      <w:r w:rsidR="00FA7698" w:rsidRPr="00B75978">
        <w:rPr>
          <w:sz w:val="18"/>
          <w:szCs w:val="18"/>
        </w:rPr>
        <w:t>Vote: Walker, yea, Ogle, yea, Sheets, yea.</w:t>
      </w:r>
    </w:p>
    <w:p w:rsidR="00FA7698" w:rsidRPr="00B75978" w:rsidRDefault="00FA7698" w:rsidP="00FA7698">
      <w:pPr>
        <w:rPr>
          <w:sz w:val="18"/>
          <w:szCs w:val="18"/>
        </w:rPr>
      </w:pPr>
      <w:r w:rsidRPr="00B75978">
        <w:rPr>
          <w:b/>
          <w:sz w:val="18"/>
          <w:szCs w:val="18"/>
          <w:u w:val="single"/>
        </w:rPr>
        <w:t>APPROPRIATION TRANSFERS:</w:t>
      </w:r>
      <w:r w:rsidRPr="00B75978">
        <w:rPr>
          <w:sz w:val="18"/>
          <w:szCs w:val="18"/>
        </w:rPr>
        <w:t xml:space="preserve"> Motion by Sandy Ogle and seconded by John Walker to approve the following Appropriation Transfers:</w:t>
      </w:r>
    </w:p>
    <w:p w:rsidR="00FA7698" w:rsidRPr="00B75978" w:rsidRDefault="00FA7698" w:rsidP="00FA7698">
      <w:pPr>
        <w:ind w:left="2160" w:hanging="2160"/>
        <w:rPr>
          <w:sz w:val="18"/>
          <w:szCs w:val="18"/>
        </w:rPr>
      </w:pPr>
      <w:r w:rsidRPr="00B75978">
        <w:rPr>
          <w:sz w:val="18"/>
          <w:szCs w:val="18"/>
        </w:rPr>
        <w:t>1) EMA</w:t>
      </w:r>
      <w:r w:rsidRPr="00B75978">
        <w:rPr>
          <w:sz w:val="18"/>
          <w:szCs w:val="18"/>
        </w:rPr>
        <w:tab/>
        <w:t>-</w:t>
      </w:r>
      <w:r w:rsidRPr="00B75978">
        <w:rPr>
          <w:sz w:val="18"/>
          <w:szCs w:val="18"/>
        </w:rPr>
        <w:tab/>
        <w:t>$</w:t>
      </w:r>
      <w:r w:rsidR="00D505A8" w:rsidRPr="00B75978">
        <w:rPr>
          <w:sz w:val="18"/>
          <w:szCs w:val="18"/>
        </w:rPr>
        <w:t>2,500.00</w:t>
      </w:r>
      <w:r w:rsidRPr="00B75978">
        <w:rPr>
          <w:sz w:val="18"/>
          <w:szCs w:val="18"/>
        </w:rPr>
        <w:t xml:space="preserve"> from </w:t>
      </w:r>
      <w:r w:rsidR="00D505A8" w:rsidRPr="00B75978">
        <w:rPr>
          <w:sz w:val="18"/>
          <w:szCs w:val="18"/>
        </w:rPr>
        <w:t>W91-10/</w:t>
      </w:r>
      <w:r w:rsidRPr="00B75978">
        <w:rPr>
          <w:sz w:val="18"/>
          <w:szCs w:val="18"/>
        </w:rPr>
        <w:t xml:space="preserve">Contract </w:t>
      </w:r>
      <w:r w:rsidR="00D505A8" w:rsidRPr="00B75978">
        <w:rPr>
          <w:sz w:val="18"/>
          <w:szCs w:val="18"/>
        </w:rPr>
        <w:t>Services</w:t>
      </w:r>
      <w:r w:rsidRPr="00B75978">
        <w:rPr>
          <w:sz w:val="18"/>
          <w:szCs w:val="18"/>
        </w:rPr>
        <w:t xml:space="preserve"> </w:t>
      </w:r>
      <w:r w:rsidR="00D505A8" w:rsidRPr="00B75978">
        <w:rPr>
          <w:sz w:val="18"/>
          <w:szCs w:val="18"/>
        </w:rPr>
        <w:t>to W91-09/Other Expenses</w:t>
      </w:r>
      <w:r w:rsidRPr="00B75978">
        <w:rPr>
          <w:sz w:val="18"/>
          <w:szCs w:val="18"/>
        </w:rPr>
        <w:t xml:space="preserve">                                                               </w:t>
      </w:r>
    </w:p>
    <w:p w:rsidR="00FA7698" w:rsidRPr="00B75978" w:rsidRDefault="00440BEA" w:rsidP="00FA7698">
      <w:pPr>
        <w:rPr>
          <w:sz w:val="18"/>
          <w:szCs w:val="18"/>
        </w:rPr>
      </w:pPr>
      <w:r>
        <w:rPr>
          <w:sz w:val="18"/>
          <w:szCs w:val="18"/>
        </w:rPr>
        <w:t>2</w:t>
      </w:r>
      <w:bookmarkStart w:id="0" w:name="_GoBack"/>
      <w:bookmarkEnd w:id="0"/>
      <w:r w:rsidR="00FA7698" w:rsidRPr="00B75978">
        <w:rPr>
          <w:sz w:val="18"/>
          <w:szCs w:val="18"/>
        </w:rPr>
        <w:t xml:space="preserve">) </w:t>
      </w:r>
      <w:r w:rsidR="00D505A8" w:rsidRPr="00B75978">
        <w:rPr>
          <w:sz w:val="18"/>
          <w:szCs w:val="18"/>
        </w:rPr>
        <w:t>Commissioners</w:t>
      </w:r>
      <w:r w:rsidR="00E658B7">
        <w:rPr>
          <w:sz w:val="18"/>
          <w:szCs w:val="18"/>
        </w:rPr>
        <w:tab/>
      </w:r>
      <w:r w:rsidR="00FA7698" w:rsidRPr="00B75978">
        <w:rPr>
          <w:sz w:val="18"/>
          <w:szCs w:val="18"/>
        </w:rPr>
        <w:tab/>
        <w:t>-</w:t>
      </w:r>
      <w:r w:rsidR="00FA7698" w:rsidRPr="00B75978">
        <w:rPr>
          <w:sz w:val="18"/>
          <w:szCs w:val="18"/>
        </w:rPr>
        <w:tab/>
        <w:t>$</w:t>
      </w:r>
      <w:r w:rsidR="00D505A8" w:rsidRPr="00B75978">
        <w:rPr>
          <w:sz w:val="18"/>
          <w:szCs w:val="18"/>
        </w:rPr>
        <w:t>475.55 from N39-06/Contract Projects to N-39-09/Other</w:t>
      </w:r>
      <w:r w:rsidR="00FA7698" w:rsidRPr="00B75978">
        <w:rPr>
          <w:sz w:val="18"/>
          <w:szCs w:val="18"/>
        </w:rPr>
        <w:t xml:space="preserve"> </w:t>
      </w:r>
    </w:p>
    <w:p w:rsidR="00FA7698" w:rsidRPr="00B75978" w:rsidRDefault="00FA7698" w:rsidP="00FA7698">
      <w:pPr>
        <w:rPr>
          <w:sz w:val="18"/>
          <w:szCs w:val="18"/>
        </w:rPr>
      </w:pPr>
      <w:r w:rsidRPr="00B75978">
        <w:rPr>
          <w:sz w:val="18"/>
          <w:szCs w:val="18"/>
        </w:rPr>
        <w:t>Vote: Walker, yea, Ogle, yea, Sheets, yea.</w:t>
      </w:r>
    </w:p>
    <w:p w:rsidR="00E03354" w:rsidRPr="00B75978" w:rsidRDefault="00E03354" w:rsidP="00E03354">
      <w:pPr>
        <w:rPr>
          <w:sz w:val="18"/>
          <w:szCs w:val="18"/>
        </w:rPr>
      </w:pPr>
      <w:r w:rsidRPr="00B75978">
        <w:rPr>
          <w:b/>
          <w:sz w:val="18"/>
          <w:szCs w:val="18"/>
          <w:u w:val="single"/>
        </w:rPr>
        <w:t xml:space="preserve">REQUEST TO ESTABLISH </w:t>
      </w:r>
      <w:smartTag w:uri="urn:schemas-microsoft-com:office:smarttags" w:element="stockticker">
        <w:r w:rsidRPr="00B75978">
          <w:rPr>
            <w:b/>
            <w:sz w:val="18"/>
            <w:szCs w:val="18"/>
            <w:u w:val="single"/>
          </w:rPr>
          <w:t>NEW</w:t>
        </w:r>
      </w:smartTag>
      <w:r w:rsidRPr="00B75978">
        <w:rPr>
          <w:b/>
          <w:sz w:val="18"/>
          <w:szCs w:val="18"/>
          <w:u w:val="single"/>
        </w:rPr>
        <w:t xml:space="preserve"> FUND:</w:t>
      </w:r>
      <w:r w:rsidRPr="00B75978">
        <w:rPr>
          <w:sz w:val="18"/>
          <w:szCs w:val="18"/>
        </w:rPr>
        <w:t xml:space="preserve"> Motion by John Walker and seconded by Sandy Ogle to approve the Request to Establish a New Fund.</w:t>
      </w:r>
    </w:p>
    <w:p w:rsidR="00E03354" w:rsidRPr="00B75978" w:rsidRDefault="00E03354" w:rsidP="00E03354">
      <w:pPr>
        <w:rPr>
          <w:sz w:val="18"/>
          <w:szCs w:val="18"/>
        </w:rPr>
      </w:pPr>
      <w:r w:rsidRPr="00B75978">
        <w:rPr>
          <w:sz w:val="18"/>
          <w:szCs w:val="18"/>
        </w:rPr>
        <w:t>1) EMA</w:t>
      </w:r>
      <w:r w:rsidRPr="00B75978">
        <w:rPr>
          <w:sz w:val="18"/>
          <w:szCs w:val="18"/>
        </w:rPr>
        <w:tab/>
      </w:r>
      <w:r w:rsidRPr="00B75978">
        <w:rPr>
          <w:sz w:val="18"/>
          <w:szCs w:val="18"/>
        </w:rPr>
        <w:tab/>
      </w:r>
      <w:r w:rsidR="00E82884">
        <w:rPr>
          <w:sz w:val="18"/>
          <w:szCs w:val="18"/>
        </w:rPr>
        <w:tab/>
      </w:r>
      <w:r w:rsidRPr="00B75978">
        <w:rPr>
          <w:sz w:val="18"/>
          <w:szCs w:val="18"/>
        </w:rPr>
        <w:t>-</w:t>
      </w:r>
      <w:r w:rsidRPr="00B75978">
        <w:rPr>
          <w:sz w:val="18"/>
          <w:szCs w:val="18"/>
        </w:rPr>
        <w:tab/>
      </w:r>
      <w:proofErr w:type="spellStart"/>
      <w:r w:rsidRPr="00B75978">
        <w:rPr>
          <w:sz w:val="18"/>
          <w:szCs w:val="18"/>
        </w:rPr>
        <w:t>CCP</w:t>
      </w:r>
      <w:proofErr w:type="spellEnd"/>
      <w:r w:rsidRPr="00B75978">
        <w:rPr>
          <w:sz w:val="18"/>
          <w:szCs w:val="18"/>
        </w:rPr>
        <w:t xml:space="preserve"> Competitive Grant FY 2011-$3000.00</w:t>
      </w:r>
      <w:r w:rsidRPr="00B75978">
        <w:rPr>
          <w:sz w:val="18"/>
          <w:szCs w:val="18"/>
        </w:rPr>
        <w:tab/>
      </w:r>
      <w:r w:rsidRPr="00B75978">
        <w:rPr>
          <w:sz w:val="18"/>
          <w:szCs w:val="18"/>
        </w:rPr>
        <w:tab/>
      </w:r>
      <w:r w:rsidRPr="00B75978">
        <w:rPr>
          <w:sz w:val="18"/>
          <w:szCs w:val="18"/>
        </w:rPr>
        <w:tab/>
      </w:r>
      <w:r w:rsidRPr="00B75978">
        <w:rPr>
          <w:sz w:val="18"/>
          <w:szCs w:val="18"/>
        </w:rPr>
        <w:tab/>
        <w:t xml:space="preserve"> </w:t>
      </w:r>
    </w:p>
    <w:p w:rsidR="00E03354" w:rsidRPr="00B75978" w:rsidRDefault="00E03354" w:rsidP="00E03354">
      <w:pPr>
        <w:rPr>
          <w:sz w:val="18"/>
          <w:szCs w:val="18"/>
        </w:rPr>
      </w:pPr>
      <w:r w:rsidRPr="00B75978">
        <w:rPr>
          <w:sz w:val="18"/>
          <w:szCs w:val="18"/>
        </w:rPr>
        <w:t>Vote: Walker, yea, Ogle, yea, Sheets, yea.</w:t>
      </w:r>
    </w:p>
    <w:p w:rsidR="00AE556E" w:rsidRPr="00B75978" w:rsidRDefault="00AE556E" w:rsidP="00E03354">
      <w:pPr>
        <w:rPr>
          <w:sz w:val="18"/>
          <w:szCs w:val="18"/>
        </w:rPr>
      </w:pPr>
      <w:r w:rsidRPr="00B75978">
        <w:rPr>
          <w:b/>
          <w:sz w:val="18"/>
          <w:szCs w:val="18"/>
          <w:u w:val="single"/>
        </w:rPr>
        <w:t>COUNTY 33A RAILROAD BRIDGE:</w:t>
      </w:r>
      <w:r w:rsidR="00F70929" w:rsidRPr="00B75978">
        <w:rPr>
          <w:sz w:val="18"/>
          <w:szCs w:val="18"/>
        </w:rPr>
        <w:t xml:space="preserve"> Motion by Sandy O</w:t>
      </w:r>
      <w:r w:rsidRPr="00B75978">
        <w:rPr>
          <w:sz w:val="18"/>
          <w:szCs w:val="18"/>
        </w:rPr>
        <w:t xml:space="preserve">gle and seconded by John Walker to approve </w:t>
      </w:r>
      <w:r w:rsidR="005A3E80" w:rsidRPr="00B75978">
        <w:rPr>
          <w:sz w:val="18"/>
          <w:szCs w:val="18"/>
        </w:rPr>
        <w:t>the Final</w:t>
      </w:r>
      <w:r w:rsidR="00705ECC" w:rsidRPr="00B75978">
        <w:rPr>
          <w:sz w:val="18"/>
          <w:szCs w:val="18"/>
        </w:rPr>
        <w:t xml:space="preserve"> Resolution for the </w:t>
      </w:r>
      <w:r w:rsidRPr="00B75978">
        <w:rPr>
          <w:sz w:val="18"/>
          <w:szCs w:val="18"/>
        </w:rPr>
        <w:t xml:space="preserve">County 33A Railroad Bridge </w:t>
      </w:r>
      <w:r w:rsidR="00705ECC" w:rsidRPr="00B75978">
        <w:rPr>
          <w:sz w:val="18"/>
          <w:szCs w:val="18"/>
        </w:rPr>
        <w:t>replacement project</w:t>
      </w:r>
      <w:r w:rsidR="005A3E80" w:rsidRPr="00B75978">
        <w:rPr>
          <w:sz w:val="18"/>
          <w:szCs w:val="18"/>
        </w:rPr>
        <w:t xml:space="preserve">. </w:t>
      </w:r>
      <w:r w:rsidR="00705ECC" w:rsidRPr="00B75978">
        <w:rPr>
          <w:sz w:val="18"/>
          <w:szCs w:val="18"/>
        </w:rPr>
        <w:t>Vote: Walker, yea, Ogle, yea, Sheets, yea.</w:t>
      </w:r>
    </w:p>
    <w:p w:rsidR="00705ECC" w:rsidRPr="00B75978" w:rsidRDefault="00705ECC" w:rsidP="00E03354">
      <w:pPr>
        <w:rPr>
          <w:sz w:val="18"/>
          <w:szCs w:val="18"/>
        </w:rPr>
      </w:pPr>
      <w:r w:rsidRPr="00B75978">
        <w:rPr>
          <w:b/>
          <w:sz w:val="18"/>
          <w:szCs w:val="18"/>
          <w:u w:val="single"/>
        </w:rPr>
        <w:t>DISCUSSION:</w:t>
      </w:r>
      <w:r w:rsidRPr="00B75978">
        <w:rPr>
          <w:sz w:val="18"/>
          <w:szCs w:val="18"/>
        </w:rPr>
        <w:t xml:space="preserve"> John said that he had discussed with Jeff Hunter, Ken Wilson and Don Kiger the </w:t>
      </w:r>
      <w:r w:rsidR="00CD7C77">
        <w:rPr>
          <w:sz w:val="18"/>
          <w:szCs w:val="18"/>
        </w:rPr>
        <w:t>how House Bill 59 will change dog tags making choice of paying 1 year, 3 year or lifetime. John said they are working on how the tags will be done.</w:t>
      </w:r>
    </w:p>
    <w:p w:rsidR="00705ECC" w:rsidRPr="00B75978" w:rsidRDefault="00705ECC" w:rsidP="00E03354">
      <w:pPr>
        <w:rPr>
          <w:sz w:val="18"/>
          <w:szCs w:val="18"/>
        </w:rPr>
      </w:pPr>
      <w:r w:rsidRPr="00B75978">
        <w:rPr>
          <w:sz w:val="18"/>
          <w:szCs w:val="18"/>
        </w:rPr>
        <w:t xml:space="preserve"> Sandy said she is on the Pool Committee and she will be contacting Karen </w:t>
      </w:r>
      <w:r w:rsidR="00DA13F5" w:rsidRPr="00B75978">
        <w:rPr>
          <w:sz w:val="18"/>
          <w:szCs w:val="18"/>
        </w:rPr>
        <w:t>Raymore</w:t>
      </w:r>
      <w:r w:rsidRPr="00B75978">
        <w:rPr>
          <w:sz w:val="18"/>
          <w:szCs w:val="18"/>
        </w:rPr>
        <w:t>.</w:t>
      </w:r>
    </w:p>
    <w:p w:rsidR="00DA13F5" w:rsidRPr="00B75978" w:rsidRDefault="00705ECC" w:rsidP="00E03354">
      <w:pPr>
        <w:rPr>
          <w:sz w:val="18"/>
          <w:szCs w:val="18"/>
        </w:rPr>
      </w:pPr>
      <w:r w:rsidRPr="00B75978">
        <w:rPr>
          <w:b/>
          <w:sz w:val="18"/>
          <w:szCs w:val="18"/>
          <w:u w:val="single"/>
        </w:rPr>
        <w:t>LOGAN WELDING:</w:t>
      </w:r>
      <w:r w:rsidRPr="00B75978">
        <w:rPr>
          <w:sz w:val="18"/>
          <w:szCs w:val="18"/>
        </w:rPr>
        <w:t xml:space="preserve"> Motion by John Walker and seconded by Sandy Ogle </w:t>
      </w:r>
      <w:r w:rsidR="00DA13F5" w:rsidRPr="00B75978">
        <w:rPr>
          <w:sz w:val="18"/>
          <w:szCs w:val="18"/>
        </w:rPr>
        <w:t>to have Logan Welding do the railing for the front of the Courthouse</w:t>
      </w:r>
      <w:r w:rsidR="005A3E80" w:rsidRPr="00B75978">
        <w:rPr>
          <w:sz w:val="18"/>
          <w:szCs w:val="18"/>
        </w:rPr>
        <w:t xml:space="preserve">. </w:t>
      </w:r>
      <w:r w:rsidR="00DA13F5" w:rsidRPr="00B75978">
        <w:rPr>
          <w:sz w:val="18"/>
          <w:szCs w:val="18"/>
        </w:rPr>
        <w:t xml:space="preserve">Vote: Walker, yea, Ogle, yea, Sheets, yea. </w:t>
      </w:r>
    </w:p>
    <w:p w:rsidR="00DA13F5" w:rsidRPr="00B75978" w:rsidRDefault="00DA13F5" w:rsidP="00E03354">
      <w:pPr>
        <w:rPr>
          <w:sz w:val="18"/>
          <w:szCs w:val="18"/>
        </w:rPr>
      </w:pPr>
      <w:r w:rsidRPr="00B75978">
        <w:rPr>
          <w:b/>
          <w:sz w:val="18"/>
          <w:szCs w:val="18"/>
          <w:u w:val="single"/>
        </w:rPr>
        <w:t>AUDITOR KEN WILSON:</w:t>
      </w:r>
      <w:r w:rsidRPr="00B75978">
        <w:rPr>
          <w:sz w:val="18"/>
          <w:szCs w:val="18"/>
        </w:rPr>
        <w:t xml:space="preserve"> </w:t>
      </w:r>
      <w:r w:rsidR="00E73FDB" w:rsidRPr="00B75978">
        <w:rPr>
          <w:sz w:val="18"/>
          <w:szCs w:val="18"/>
        </w:rPr>
        <w:t xml:space="preserve">Auditor Ken Wilson gave an update on the Met Life Insurance that will be offered to County employees. Ken stated that if they want accidental insurance it </w:t>
      </w:r>
      <w:r w:rsidR="00636B4D" w:rsidRPr="00B75978">
        <w:rPr>
          <w:sz w:val="18"/>
          <w:szCs w:val="18"/>
        </w:rPr>
        <w:t>will</w:t>
      </w:r>
      <w:r w:rsidR="00E73FDB" w:rsidRPr="00B75978">
        <w:rPr>
          <w:sz w:val="18"/>
          <w:szCs w:val="18"/>
        </w:rPr>
        <w:t xml:space="preserve"> have to be across the board, but right now thru Guardian they do not have accidental coverage. Ken said it would raise the premium 3 cents per $1,000.00 for those under the age of 39. Sandy said they could leave it as it </w:t>
      </w:r>
      <w:r w:rsidR="005A3E80" w:rsidRPr="00B75978">
        <w:rPr>
          <w:sz w:val="18"/>
          <w:szCs w:val="18"/>
        </w:rPr>
        <w:t>is and</w:t>
      </w:r>
      <w:r w:rsidR="00636B4D" w:rsidRPr="00B75978">
        <w:rPr>
          <w:sz w:val="18"/>
          <w:szCs w:val="18"/>
        </w:rPr>
        <w:t xml:space="preserve"> asked if anyone had asked for accidental insurance. Ken said no. John asked if it could be added on later. Ken said he would check into it. Ken also stated that the new insurance had legal service feature included. John stated they have that thru </w:t>
      </w:r>
      <w:proofErr w:type="spellStart"/>
      <w:r w:rsidR="00636B4D" w:rsidRPr="00B75978">
        <w:rPr>
          <w:sz w:val="18"/>
          <w:szCs w:val="18"/>
        </w:rPr>
        <w:t>EAP</w:t>
      </w:r>
      <w:proofErr w:type="spellEnd"/>
      <w:r w:rsidR="00636B4D" w:rsidRPr="00B75978">
        <w:rPr>
          <w:sz w:val="18"/>
          <w:szCs w:val="18"/>
        </w:rPr>
        <w:t>.</w:t>
      </w:r>
    </w:p>
    <w:p w:rsidR="00DA13F5" w:rsidRPr="00B75978" w:rsidRDefault="00DA13F5" w:rsidP="00E03354">
      <w:pPr>
        <w:rPr>
          <w:sz w:val="18"/>
          <w:szCs w:val="18"/>
        </w:rPr>
      </w:pPr>
      <w:r w:rsidRPr="00B75978">
        <w:rPr>
          <w:b/>
          <w:sz w:val="18"/>
          <w:szCs w:val="18"/>
          <w:u w:val="single"/>
        </w:rPr>
        <w:t>RECESS:</w:t>
      </w:r>
      <w:r w:rsidRPr="00B75978">
        <w:rPr>
          <w:sz w:val="18"/>
          <w:szCs w:val="18"/>
        </w:rPr>
        <w:t xml:space="preserve"> 9:30AM                           </w:t>
      </w:r>
      <w:r w:rsidRPr="00B75978">
        <w:rPr>
          <w:b/>
          <w:sz w:val="18"/>
          <w:szCs w:val="18"/>
          <w:u w:val="single"/>
        </w:rPr>
        <w:t>RECONVENE:</w:t>
      </w:r>
      <w:r w:rsidRPr="00B75978">
        <w:rPr>
          <w:sz w:val="18"/>
          <w:szCs w:val="18"/>
        </w:rPr>
        <w:t xml:space="preserve"> 10:00AM</w:t>
      </w:r>
    </w:p>
    <w:p w:rsidR="00A56BBB" w:rsidRPr="00B75978" w:rsidRDefault="00A56BBB" w:rsidP="00A56BBB">
      <w:pPr>
        <w:rPr>
          <w:sz w:val="18"/>
          <w:szCs w:val="18"/>
        </w:rPr>
      </w:pPr>
      <w:r w:rsidRPr="00B75978">
        <w:rPr>
          <w:b/>
          <w:sz w:val="18"/>
          <w:szCs w:val="18"/>
          <w:u w:val="single"/>
        </w:rPr>
        <w:t>CITY OF LOGAN SIDEWALK IMPROVEMENTS:</w:t>
      </w:r>
      <w:r w:rsidRPr="00B75978">
        <w:rPr>
          <w:sz w:val="18"/>
          <w:szCs w:val="18"/>
        </w:rPr>
        <w:t xml:space="preserve">  </w:t>
      </w:r>
      <w:r w:rsidR="00F70929" w:rsidRPr="00B75978">
        <w:rPr>
          <w:sz w:val="18"/>
          <w:szCs w:val="18"/>
        </w:rPr>
        <w:t>A bid opening presented by Glen</w:t>
      </w:r>
      <w:r w:rsidRPr="00B75978">
        <w:rPr>
          <w:sz w:val="18"/>
          <w:szCs w:val="18"/>
        </w:rPr>
        <w:t xml:space="preserve"> Crippen of HAPCAP was held for City of Logan Sidewalk Improvements. The following bids were received:</w:t>
      </w:r>
      <w:r w:rsidRPr="00B75978">
        <w:rPr>
          <w:sz w:val="18"/>
          <w:szCs w:val="18"/>
        </w:rPr>
        <w:tab/>
      </w:r>
    </w:p>
    <w:p w:rsidR="00A56BBB" w:rsidRPr="00B75978" w:rsidRDefault="00A56BBB" w:rsidP="00A56BBB">
      <w:pPr>
        <w:rPr>
          <w:sz w:val="18"/>
          <w:szCs w:val="18"/>
        </w:rPr>
      </w:pPr>
      <w:r w:rsidRPr="00B75978">
        <w:rPr>
          <w:sz w:val="18"/>
          <w:szCs w:val="18"/>
        </w:rPr>
        <w:t>Dix</w:t>
      </w:r>
      <w:r w:rsidR="00D171B1" w:rsidRPr="00B75978">
        <w:rPr>
          <w:sz w:val="18"/>
          <w:szCs w:val="18"/>
        </w:rPr>
        <w:t>on</w:t>
      </w:r>
      <w:r w:rsidRPr="00B75978">
        <w:rPr>
          <w:sz w:val="18"/>
          <w:szCs w:val="18"/>
        </w:rPr>
        <w:t xml:space="preserve"> Enterprises </w:t>
      </w:r>
      <w:r w:rsidRPr="00B75978">
        <w:rPr>
          <w:sz w:val="18"/>
          <w:szCs w:val="18"/>
        </w:rPr>
        <w:tab/>
      </w:r>
      <w:r w:rsidRPr="00B75978">
        <w:rPr>
          <w:sz w:val="18"/>
          <w:szCs w:val="18"/>
        </w:rPr>
        <w:tab/>
      </w:r>
      <w:r w:rsidRPr="00B75978">
        <w:rPr>
          <w:sz w:val="18"/>
          <w:szCs w:val="18"/>
        </w:rPr>
        <w:tab/>
        <w:t>Bid Amount: $27,074.48</w:t>
      </w:r>
      <w:r w:rsidRPr="00B75978">
        <w:rPr>
          <w:sz w:val="18"/>
          <w:szCs w:val="18"/>
        </w:rPr>
        <w:tab/>
      </w:r>
    </w:p>
    <w:p w:rsidR="00A56BBB" w:rsidRPr="00B75978" w:rsidRDefault="00A56BBB" w:rsidP="00A56BBB">
      <w:pPr>
        <w:rPr>
          <w:sz w:val="18"/>
          <w:szCs w:val="18"/>
        </w:rPr>
      </w:pPr>
      <w:r w:rsidRPr="00B75978">
        <w:rPr>
          <w:sz w:val="18"/>
          <w:szCs w:val="18"/>
        </w:rPr>
        <w:t>DL Smith Concrete</w:t>
      </w:r>
      <w:r w:rsidRPr="00B75978">
        <w:rPr>
          <w:sz w:val="18"/>
          <w:szCs w:val="18"/>
        </w:rPr>
        <w:tab/>
      </w:r>
      <w:r w:rsidR="00000326" w:rsidRPr="00B75978">
        <w:rPr>
          <w:sz w:val="18"/>
          <w:szCs w:val="18"/>
        </w:rPr>
        <w:tab/>
        <w:t xml:space="preserve">           </w:t>
      </w:r>
      <w:r w:rsidRPr="00B75978">
        <w:rPr>
          <w:sz w:val="18"/>
          <w:szCs w:val="18"/>
        </w:rPr>
        <w:t xml:space="preserve"> </w:t>
      </w:r>
      <w:r w:rsidR="008D7704">
        <w:rPr>
          <w:sz w:val="18"/>
          <w:szCs w:val="18"/>
        </w:rPr>
        <w:t xml:space="preserve">    </w:t>
      </w:r>
      <w:r w:rsidRPr="00B75978">
        <w:rPr>
          <w:sz w:val="18"/>
          <w:szCs w:val="18"/>
        </w:rPr>
        <w:t>Bid Amount: $26,572.00</w:t>
      </w:r>
    </w:p>
    <w:p w:rsidR="00A56BBB" w:rsidRPr="00B75978" w:rsidRDefault="00A56BBB" w:rsidP="00A56BBB">
      <w:pPr>
        <w:rPr>
          <w:sz w:val="18"/>
          <w:szCs w:val="18"/>
        </w:rPr>
      </w:pPr>
      <w:proofErr w:type="spellStart"/>
      <w:r w:rsidRPr="00B75978">
        <w:rPr>
          <w:sz w:val="18"/>
          <w:szCs w:val="18"/>
        </w:rPr>
        <w:t>JM</w:t>
      </w:r>
      <w:proofErr w:type="spellEnd"/>
      <w:r w:rsidRPr="00B75978">
        <w:rPr>
          <w:sz w:val="18"/>
          <w:szCs w:val="18"/>
        </w:rPr>
        <w:t xml:space="preserve"> Miller Enterpri</w:t>
      </w:r>
      <w:r w:rsidR="008D7704">
        <w:rPr>
          <w:sz w:val="18"/>
          <w:szCs w:val="18"/>
        </w:rPr>
        <w:t>ses</w:t>
      </w:r>
      <w:r w:rsidR="008D7704">
        <w:rPr>
          <w:sz w:val="18"/>
          <w:szCs w:val="18"/>
        </w:rPr>
        <w:tab/>
        <w:t xml:space="preserve">              </w:t>
      </w:r>
      <w:r w:rsidR="00000326" w:rsidRPr="00B75978">
        <w:rPr>
          <w:sz w:val="18"/>
          <w:szCs w:val="18"/>
        </w:rPr>
        <w:t xml:space="preserve">  </w:t>
      </w:r>
      <w:r w:rsidR="00F70929" w:rsidRPr="00B75978">
        <w:rPr>
          <w:sz w:val="18"/>
          <w:szCs w:val="18"/>
        </w:rPr>
        <w:t>Bid Amount: $29,002.00</w:t>
      </w:r>
    </w:p>
    <w:p w:rsidR="00A56BBB" w:rsidRPr="00B75978" w:rsidRDefault="00A56BBB" w:rsidP="00A56BBB">
      <w:pPr>
        <w:rPr>
          <w:sz w:val="18"/>
          <w:szCs w:val="18"/>
        </w:rPr>
      </w:pPr>
      <w:r w:rsidRPr="00B75978">
        <w:rPr>
          <w:sz w:val="18"/>
          <w:szCs w:val="18"/>
        </w:rPr>
        <w:t>Motion by John Walker and seconded by Sandy Ogle to schedule the bid award Tuesday, July 30 at 10:00am</w:t>
      </w:r>
      <w:proofErr w:type="gramStart"/>
      <w:r w:rsidRPr="00B75978">
        <w:rPr>
          <w:sz w:val="18"/>
          <w:szCs w:val="18"/>
        </w:rPr>
        <w:t xml:space="preserve">.     </w:t>
      </w:r>
      <w:r w:rsidR="005A3E80">
        <w:rPr>
          <w:sz w:val="18"/>
          <w:szCs w:val="18"/>
        </w:rPr>
        <w:t xml:space="preserve">                                                                  </w:t>
      </w:r>
      <w:r w:rsidRPr="00B75978">
        <w:rPr>
          <w:sz w:val="18"/>
          <w:szCs w:val="18"/>
        </w:rPr>
        <w:t xml:space="preserve">    </w:t>
      </w:r>
      <w:proofErr w:type="gramEnd"/>
      <w:r w:rsidRPr="00B75978">
        <w:rPr>
          <w:sz w:val="18"/>
          <w:szCs w:val="18"/>
        </w:rPr>
        <w:t>Vote: Walker, yea, Ogle, yea, Sheets, yea.</w:t>
      </w:r>
    </w:p>
    <w:p w:rsidR="00A56BBB" w:rsidRPr="00B75978" w:rsidRDefault="00A56BBB" w:rsidP="00A56BBB">
      <w:pPr>
        <w:rPr>
          <w:sz w:val="18"/>
          <w:szCs w:val="18"/>
        </w:rPr>
      </w:pPr>
      <w:r w:rsidRPr="00B75978">
        <w:rPr>
          <w:b/>
          <w:sz w:val="18"/>
          <w:szCs w:val="18"/>
          <w:u w:val="single"/>
        </w:rPr>
        <w:t>EXECUTIVE SESSION:</w:t>
      </w:r>
      <w:r w:rsidRPr="00B75978">
        <w:rPr>
          <w:sz w:val="18"/>
          <w:szCs w:val="18"/>
        </w:rPr>
        <w:t xml:space="preserve"> Motion by John Walker and seconded by Sandy Ogle to enter i</w:t>
      </w:r>
      <w:r w:rsidR="00F70929" w:rsidRPr="00B75978">
        <w:rPr>
          <w:sz w:val="18"/>
          <w:szCs w:val="18"/>
        </w:rPr>
        <w:t>nto Executive Session with Glen</w:t>
      </w:r>
      <w:r w:rsidRPr="00B75978">
        <w:rPr>
          <w:sz w:val="18"/>
          <w:szCs w:val="18"/>
        </w:rPr>
        <w:t xml:space="preserve"> Crippen</w:t>
      </w:r>
      <w:r w:rsidR="00F70929" w:rsidRPr="00B75978">
        <w:rPr>
          <w:sz w:val="18"/>
          <w:szCs w:val="18"/>
        </w:rPr>
        <w:t xml:space="preserve"> at 10:05AM</w:t>
      </w:r>
      <w:r w:rsidRPr="00B75978">
        <w:rPr>
          <w:sz w:val="18"/>
          <w:szCs w:val="18"/>
        </w:rPr>
        <w:t xml:space="preserve"> to discuss </w:t>
      </w:r>
      <w:r w:rsidR="00057A5D" w:rsidRPr="00B75978">
        <w:rPr>
          <w:sz w:val="18"/>
          <w:szCs w:val="18"/>
        </w:rPr>
        <w:t>legation on Moving Ohio Forward program</w:t>
      </w:r>
      <w:proofErr w:type="gramStart"/>
      <w:r w:rsidR="00057A5D" w:rsidRPr="00B75978">
        <w:rPr>
          <w:sz w:val="18"/>
          <w:szCs w:val="18"/>
        </w:rPr>
        <w:t>.</w:t>
      </w:r>
      <w:r w:rsidRPr="00B75978">
        <w:rPr>
          <w:sz w:val="18"/>
          <w:szCs w:val="18"/>
        </w:rPr>
        <w:t>.</w:t>
      </w:r>
      <w:r w:rsidR="00F70929" w:rsidRPr="00B75978">
        <w:rPr>
          <w:sz w:val="18"/>
          <w:szCs w:val="18"/>
        </w:rPr>
        <w:t xml:space="preserve">    </w:t>
      </w:r>
      <w:proofErr w:type="gramEnd"/>
      <w:r w:rsidRPr="00B75978">
        <w:rPr>
          <w:sz w:val="18"/>
          <w:szCs w:val="18"/>
        </w:rPr>
        <w:t>Roll Call: Walker, yea, Ogle, yea, Sheets, yea.</w:t>
      </w:r>
    </w:p>
    <w:p w:rsidR="00170A71" w:rsidRPr="00B75978" w:rsidRDefault="00A56BBB" w:rsidP="00A56BBB">
      <w:pPr>
        <w:rPr>
          <w:sz w:val="18"/>
          <w:szCs w:val="18"/>
        </w:rPr>
      </w:pPr>
      <w:r w:rsidRPr="00B75978">
        <w:rPr>
          <w:b/>
          <w:sz w:val="18"/>
          <w:szCs w:val="18"/>
          <w:u w:val="single"/>
        </w:rPr>
        <w:t>EXIT EXECUTIVE SESSION:</w:t>
      </w:r>
      <w:r w:rsidR="00F70929" w:rsidRPr="00B75978">
        <w:rPr>
          <w:sz w:val="18"/>
          <w:szCs w:val="18"/>
        </w:rPr>
        <w:t xml:space="preserve"> Motion by </w:t>
      </w:r>
      <w:r w:rsidRPr="00B75978">
        <w:rPr>
          <w:sz w:val="18"/>
          <w:szCs w:val="18"/>
        </w:rPr>
        <w:t xml:space="preserve">John Walker and seconded by Sandy Ogle to exit Executive Session at </w:t>
      </w:r>
      <w:r w:rsidR="00F70929" w:rsidRPr="00B75978">
        <w:rPr>
          <w:sz w:val="18"/>
          <w:szCs w:val="18"/>
        </w:rPr>
        <w:t>10:</w:t>
      </w:r>
      <w:r w:rsidR="00057A5D" w:rsidRPr="00B75978">
        <w:rPr>
          <w:sz w:val="18"/>
          <w:szCs w:val="18"/>
        </w:rPr>
        <w:t>37</w:t>
      </w:r>
      <w:r w:rsidR="00F70929" w:rsidRPr="00B75978">
        <w:rPr>
          <w:sz w:val="18"/>
          <w:szCs w:val="18"/>
        </w:rPr>
        <w:t>AM with no action taken</w:t>
      </w:r>
      <w:proofErr w:type="gramStart"/>
      <w:r w:rsidR="00F70929" w:rsidRPr="00B75978">
        <w:rPr>
          <w:sz w:val="18"/>
          <w:szCs w:val="18"/>
        </w:rPr>
        <w:t xml:space="preserve">.   </w:t>
      </w:r>
      <w:proofErr w:type="gramEnd"/>
      <w:r w:rsidR="00F70929" w:rsidRPr="00B75978">
        <w:rPr>
          <w:sz w:val="18"/>
          <w:szCs w:val="18"/>
        </w:rPr>
        <w:t>Roll Call: Walker, y</w:t>
      </w:r>
      <w:r w:rsidR="00170A71" w:rsidRPr="00B75978">
        <w:rPr>
          <w:sz w:val="18"/>
          <w:szCs w:val="18"/>
        </w:rPr>
        <w:t>ea, Ogle, yea, Sheets, yea</w:t>
      </w:r>
      <w:r w:rsidR="00057A5D" w:rsidRPr="00B75978">
        <w:rPr>
          <w:sz w:val="18"/>
          <w:szCs w:val="18"/>
        </w:rPr>
        <w:t>.</w:t>
      </w:r>
    </w:p>
    <w:p w:rsidR="00057A5D" w:rsidRPr="00B75978" w:rsidRDefault="00057A5D" w:rsidP="00A56BBB">
      <w:pPr>
        <w:rPr>
          <w:sz w:val="18"/>
          <w:szCs w:val="18"/>
        </w:rPr>
      </w:pPr>
      <w:r w:rsidRPr="00B75978">
        <w:rPr>
          <w:b/>
          <w:sz w:val="18"/>
          <w:szCs w:val="18"/>
          <w:u w:val="single"/>
        </w:rPr>
        <w:t>GLEN CRIPPEN:</w:t>
      </w:r>
      <w:r w:rsidRPr="00B75978">
        <w:rPr>
          <w:sz w:val="18"/>
          <w:szCs w:val="18"/>
        </w:rPr>
        <w:t xml:space="preserve"> Glen Crippen stated that he would like to recommend to the County that we reject the bids that we received for the 1</w:t>
      </w:r>
      <w:r w:rsidRPr="00B75978">
        <w:rPr>
          <w:sz w:val="18"/>
          <w:szCs w:val="18"/>
          <w:vertAlign w:val="superscript"/>
        </w:rPr>
        <w:t>st</w:t>
      </w:r>
      <w:r w:rsidRPr="00B75978">
        <w:rPr>
          <w:sz w:val="18"/>
          <w:szCs w:val="18"/>
        </w:rPr>
        <w:t xml:space="preserve"> ph</w:t>
      </w:r>
      <w:r w:rsidR="00E658B7">
        <w:rPr>
          <w:sz w:val="18"/>
          <w:szCs w:val="18"/>
        </w:rPr>
        <w:t>ase of the Moving Ohio Forward P</w:t>
      </w:r>
      <w:r w:rsidRPr="00B75978">
        <w:rPr>
          <w:sz w:val="18"/>
          <w:szCs w:val="18"/>
        </w:rPr>
        <w:t xml:space="preserve">rogram and that we rebid those projects and re-advertise for bids with a new set of bid specification requirements that will be included in the bid proposal. </w:t>
      </w:r>
    </w:p>
    <w:p w:rsidR="00B75978" w:rsidRDefault="00B75978" w:rsidP="00A56BBB">
      <w:pPr>
        <w:rPr>
          <w:b/>
          <w:sz w:val="18"/>
          <w:szCs w:val="18"/>
          <w:u w:val="single"/>
        </w:rPr>
      </w:pPr>
    </w:p>
    <w:p w:rsidR="00F70929" w:rsidRPr="00B75978" w:rsidRDefault="00E73FDB" w:rsidP="00A56BBB">
      <w:pPr>
        <w:rPr>
          <w:sz w:val="18"/>
          <w:szCs w:val="18"/>
        </w:rPr>
      </w:pPr>
      <w:r w:rsidRPr="00B75978">
        <w:rPr>
          <w:b/>
          <w:sz w:val="18"/>
          <w:szCs w:val="18"/>
          <w:u w:val="single"/>
        </w:rPr>
        <w:t xml:space="preserve">BID REJECTION- OHIO MOVING FORWARD: </w:t>
      </w:r>
      <w:r w:rsidR="00F70929" w:rsidRPr="00B75978">
        <w:rPr>
          <w:sz w:val="18"/>
          <w:szCs w:val="18"/>
        </w:rPr>
        <w:t>Motion by John Walker and seconded by Sandy Ogle to reject</w:t>
      </w:r>
      <w:r w:rsidR="00170A71" w:rsidRPr="00B75978">
        <w:rPr>
          <w:sz w:val="18"/>
          <w:szCs w:val="18"/>
        </w:rPr>
        <w:t xml:space="preserve"> the bids for the</w:t>
      </w:r>
      <w:r w:rsidR="00B827BA" w:rsidRPr="00B75978">
        <w:rPr>
          <w:sz w:val="18"/>
          <w:szCs w:val="18"/>
        </w:rPr>
        <w:t xml:space="preserve"> 1</w:t>
      </w:r>
      <w:r w:rsidR="00B827BA" w:rsidRPr="00B75978">
        <w:rPr>
          <w:sz w:val="18"/>
          <w:szCs w:val="18"/>
          <w:vertAlign w:val="superscript"/>
        </w:rPr>
        <w:t>st</w:t>
      </w:r>
      <w:r w:rsidR="00B827BA" w:rsidRPr="00B75978">
        <w:rPr>
          <w:sz w:val="18"/>
          <w:szCs w:val="18"/>
        </w:rPr>
        <w:t xml:space="preserve">  phase of the</w:t>
      </w:r>
      <w:r w:rsidR="00170A71" w:rsidRPr="00B75978">
        <w:rPr>
          <w:sz w:val="18"/>
          <w:szCs w:val="18"/>
        </w:rPr>
        <w:t xml:space="preserve"> Moving Ohio Forward </w:t>
      </w:r>
      <w:r w:rsidR="00F70929" w:rsidRPr="00B75978">
        <w:rPr>
          <w:sz w:val="18"/>
          <w:szCs w:val="18"/>
        </w:rPr>
        <w:t>and to re-advertise</w:t>
      </w:r>
      <w:r w:rsidR="00B827BA" w:rsidRPr="00B75978">
        <w:rPr>
          <w:sz w:val="18"/>
          <w:szCs w:val="18"/>
        </w:rPr>
        <w:t xml:space="preserve"> with a new set of bid specification requirements</w:t>
      </w:r>
      <w:proofErr w:type="gramStart"/>
      <w:r w:rsidR="00B827BA" w:rsidRPr="00B75978">
        <w:rPr>
          <w:sz w:val="18"/>
          <w:szCs w:val="18"/>
        </w:rPr>
        <w:t xml:space="preserve">.    </w:t>
      </w:r>
      <w:proofErr w:type="gramEnd"/>
      <w:r w:rsidR="00B827BA" w:rsidRPr="00B75978">
        <w:rPr>
          <w:sz w:val="18"/>
          <w:szCs w:val="18"/>
        </w:rPr>
        <w:t>Vote: Walker, yea, Ogle, yea, Sheets, yea.</w:t>
      </w:r>
    </w:p>
    <w:p w:rsidR="001E7E1D" w:rsidRPr="00B75978" w:rsidRDefault="00E73FDB" w:rsidP="00A56BBB">
      <w:pPr>
        <w:rPr>
          <w:sz w:val="18"/>
          <w:szCs w:val="18"/>
        </w:rPr>
      </w:pPr>
      <w:r w:rsidRPr="00B75978">
        <w:rPr>
          <w:b/>
          <w:sz w:val="18"/>
          <w:szCs w:val="18"/>
          <w:u w:val="single"/>
        </w:rPr>
        <w:t>BID RESOLUTION:</w:t>
      </w:r>
      <w:r w:rsidRPr="00B75978">
        <w:rPr>
          <w:sz w:val="18"/>
          <w:szCs w:val="18"/>
        </w:rPr>
        <w:t xml:space="preserve"> </w:t>
      </w:r>
      <w:r w:rsidR="00713298" w:rsidRPr="00B75978">
        <w:rPr>
          <w:sz w:val="18"/>
          <w:szCs w:val="18"/>
        </w:rPr>
        <w:t>Motion by Sandy Ogle and seconded by John Walker to modify</w:t>
      </w:r>
      <w:r w:rsidR="00B827BA" w:rsidRPr="00B75978">
        <w:rPr>
          <w:sz w:val="18"/>
          <w:szCs w:val="18"/>
        </w:rPr>
        <w:t xml:space="preserve"> that any county bids from here on</w:t>
      </w:r>
      <w:r w:rsidR="00713298" w:rsidRPr="00B75978">
        <w:rPr>
          <w:sz w:val="18"/>
          <w:szCs w:val="18"/>
        </w:rPr>
        <w:t xml:space="preserve"> and </w:t>
      </w:r>
      <w:r w:rsidR="00696E9E" w:rsidRPr="00B75978">
        <w:rPr>
          <w:sz w:val="18"/>
          <w:szCs w:val="18"/>
        </w:rPr>
        <w:t>to make a Resolution</w:t>
      </w:r>
      <w:r w:rsidR="00713298" w:rsidRPr="00B75978">
        <w:rPr>
          <w:sz w:val="18"/>
          <w:szCs w:val="18"/>
        </w:rPr>
        <w:t xml:space="preserve"> </w:t>
      </w:r>
      <w:r w:rsidR="00B827BA" w:rsidRPr="00B75978">
        <w:rPr>
          <w:sz w:val="18"/>
          <w:szCs w:val="18"/>
        </w:rPr>
        <w:t>stating that the bid packet</w:t>
      </w:r>
      <w:r w:rsidRPr="00B75978">
        <w:rPr>
          <w:sz w:val="18"/>
          <w:szCs w:val="18"/>
        </w:rPr>
        <w:t>s</w:t>
      </w:r>
      <w:r w:rsidR="00B827BA" w:rsidRPr="00B75978">
        <w:rPr>
          <w:sz w:val="18"/>
          <w:szCs w:val="18"/>
        </w:rPr>
        <w:t xml:space="preserve"> will also include that the bidder has no</w:t>
      </w:r>
      <w:r w:rsidR="00E658B7">
        <w:rPr>
          <w:sz w:val="18"/>
          <w:szCs w:val="18"/>
        </w:rPr>
        <w:t xml:space="preserve"> delinquent real estate or any State or F</w:t>
      </w:r>
      <w:r w:rsidR="00B827BA" w:rsidRPr="00B75978">
        <w:rPr>
          <w:sz w:val="18"/>
          <w:szCs w:val="18"/>
        </w:rPr>
        <w:t>ederal tax liens against them to bid on any county projects</w:t>
      </w:r>
      <w:proofErr w:type="gramStart"/>
      <w:r w:rsidR="00B827BA" w:rsidRPr="00B75978">
        <w:rPr>
          <w:sz w:val="18"/>
          <w:szCs w:val="18"/>
        </w:rPr>
        <w:t xml:space="preserve">.      </w:t>
      </w:r>
      <w:proofErr w:type="gramEnd"/>
      <w:r w:rsidR="00B827BA" w:rsidRPr="00B75978">
        <w:rPr>
          <w:sz w:val="18"/>
          <w:szCs w:val="18"/>
        </w:rPr>
        <w:t xml:space="preserve">Vote: Walker, yea, Ogle, yea, Sheets, yea. </w:t>
      </w:r>
    </w:p>
    <w:p w:rsidR="00F70929" w:rsidRPr="00B75978" w:rsidRDefault="00C84D16" w:rsidP="00A56BBB">
      <w:pPr>
        <w:rPr>
          <w:sz w:val="18"/>
          <w:szCs w:val="18"/>
        </w:rPr>
      </w:pPr>
      <w:r w:rsidRPr="00B75978">
        <w:rPr>
          <w:b/>
          <w:sz w:val="18"/>
          <w:szCs w:val="18"/>
          <w:u w:val="single"/>
        </w:rPr>
        <w:t>RECESS:</w:t>
      </w:r>
      <w:r w:rsidRPr="00B75978">
        <w:rPr>
          <w:sz w:val="18"/>
          <w:szCs w:val="18"/>
        </w:rPr>
        <w:t xml:space="preserve"> 10:40AM                 </w:t>
      </w:r>
      <w:r w:rsidRPr="00B75978">
        <w:rPr>
          <w:b/>
          <w:sz w:val="18"/>
          <w:szCs w:val="18"/>
          <w:u w:val="single"/>
        </w:rPr>
        <w:t>RECONVENE:</w:t>
      </w:r>
      <w:r w:rsidRPr="00B75978">
        <w:rPr>
          <w:sz w:val="18"/>
          <w:szCs w:val="18"/>
        </w:rPr>
        <w:t xml:space="preserve"> 10:47AM</w:t>
      </w:r>
    </w:p>
    <w:p w:rsidR="00C84D16" w:rsidRPr="00B75978" w:rsidRDefault="00C84D16" w:rsidP="00C84D16">
      <w:pPr>
        <w:rPr>
          <w:sz w:val="18"/>
          <w:szCs w:val="18"/>
        </w:rPr>
      </w:pPr>
      <w:r w:rsidRPr="00B75978">
        <w:rPr>
          <w:b/>
          <w:sz w:val="18"/>
          <w:szCs w:val="18"/>
          <w:u w:val="single"/>
        </w:rPr>
        <w:t>EXECUTIVE SESSION:</w:t>
      </w:r>
      <w:r w:rsidRPr="00B75978">
        <w:rPr>
          <w:sz w:val="18"/>
          <w:szCs w:val="18"/>
        </w:rPr>
        <w:t xml:space="preserve"> Motion by Sandy Ogle and seconded by John Walker to enter into Executive Session with Auditor Ken Wilson, Susan Robinette, Treasurer Diane Sargent and Robyn Roush at 10:47AM to discuss Post Audit Hearing</w:t>
      </w:r>
      <w:proofErr w:type="gramStart"/>
      <w:r w:rsidRPr="00B75978">
        <w:rPr>
          <w:sz w:val="18"/>
          <w:szCs w:val="18"/>
        </w:rPr>
        <w:t xml:space="preserve">.      </w:t>
      </w:r>
      <w:r w:rsidR="005A3E80">
        <w:rPr>
          <w:sz w:val="18"/>
          <w:szCs w:val="18"/>
        </w:rPr>
        <w:t xml:space="preserve">                                            </w:t>
      </w:r>
      <w:r w:rsidRPr="00B75978">
        <w:rPr>
          <w:sz w:val="18"/>
          <w:szCs w:val="18"/>
        </w:rPr>
        <w:t xml:space="preserve">     </w:t>
      </w:r>
      <w:proofErr w:type="gramEnd"/>
      <w:r w:rsidRPr="00B75978">
        <w:rPr>
          <w:sz w:val="18"/>
          <w:szCs w:val="18"/>
        </w:rPr>
        <w:t>Roll Call: Walker, yea, Ogle, yea, Sheets, yea.</w:t>
      </w:r>
    </w:p>
    <w:p w:rsidR="00C84D16" w:rsidRPr="00B75978" w:rsidRDefault="00C84D16" w:rsidP="00C84D16">
      <w:pPr>
        <w:rPr>
          <w:sz w:val="18"/>
          <w:szCs w:val="18"/>
        </w:rPr>
      </w:pPr>
      <w:r w:rsidRPr="00B75978">
        <w:rPr>
          <w:b/>
          <w:sz w:val="18"/>
          <w:szCs w:val="18"/>
          <w:u w:val="single"/>
        </w:rPr>
        <w:t>EXIT EXECUTIVE SESSION:</w:t>
      </w:r>
      <w:r w:rsidRPr="00B75978">
        <w:rPr>
          <w:sz w:val="18"/>
          <w:szCs w:val="18"/>
        </w:rPr>
        <w:t xml:space="preserve"> Motion by John Walker and seconded by Sandy Ogle to exit Executive Session at 11:45AM with no action taken</w:t>
      </w:r>
      <w:proofErr w:type="gramStart"/>
      <w:r w:rsidRPr="00B75978">
        <w:rPr>
          <w:sz w:val="18"/>
          <w:szCs w:val="18"/>
        </w:rPr>
        <w:t xml:space="preserve">.   </w:t>
      </w:r>
      <w:proofErr w:type="gramEnd"/>
      <w:r w:rsidRPr="00B75978">
        <w:rPr>
          <w:sz w:val="18"/>
          <w:szCs w:val="18"/>
        </w:rPr>
        <w:t>Roll Call: Walker, yea, Ogle, yea, Sheets, yea.</w:t>
      </w:r>
    </w:p>
    <w:p w:rsidR="00FA7698" w:rsidRPr="00B75978" w:rsidRDefault="00170A71" w:rsidP="009E2EA1">
      <w:pPr>
        <w:rPr>
          <w:rFonts w:eastAsia="Calibri"/>
          <w:sz w:val="18"/>
          <w:szCs w:val="18"/>
        </w:rPr>
      </w:pPr>
      <w:r w:rsidRPr="00B75978">
        <w:rPr>
          <w:rFonts w:eastAsia="Calibri"/>
          <w:b/>
          <w:sz w:val="18"/>
          <w:szCs w:val="18"/>
          <w:u w:val="single"/>
        </w:rPr>
        <w:t>ADJOURNMENT:</w:t>
      </w:r>
      <w:r w:rsidRPr="00B75978">
        <w:rPr>
          <w:rFonts w:eastAsia="Calibri"/>
          <w:sz w:val="18"/>
          <w:szCs w:val="18"/>
        </w:rPr>
        <w:t xml:space="preserve"> Motion by John Walker and seconded by Sandy Ogle to adjourn the meeting</w:t>
      </w:r>
      <w:proofErr w:type="gramStart"/>
      <w:r w:rsidRPr="00B75978">
        <w:rPr>
          <w:rFonts w:eastAsia="Calibri"/>
          <w:sz w:val="18"/>
          <w:szCs w:val="18"/>
        </w:rPr>
        <w:t xml:space="preserve">.                                                                           </w:t>
      </w:r>
      <w:proofErr w:type="gramEnd"/>
      <w:r w:rsidRPr="00B75978">
        <w:rPr>
          <w:rFonts w:eastAsia="Calibri"/>
          <w:sz w:val="18"/>
          <w:szCs w:val="18"/>
        </w:rPr>
        <w:t>Vote: Walker, yea, Ogle, yea, Sheets, yea.</w:t>
      </w:r>
    </w:p>
    <w:p w:rsidR="00BF2B03" w:rsidRPr="00B75978" w:rsidRDefault="00BF2B03">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807"/>
        <w:gridCol w:w="4429"/>
      </w:tblGrid>
      <w:tr w:rsidR="00977855" w:rsidRPr="00B75978" w:rsidTr="00977855">
        <w:trPr>
          <w:trHeight w:val="576"/>
        </w:trPr>
        <w:tc>
          <w:tcPr>
            <w:tcW w:w="4678" w:type="dxa"/>
            <w:tcBorders>
              <w:bottom w:val="dotted" w:sz="4" w:space="0" w:color="auto"/>
            </w:tcBorders>
          </w:tcPr>
          <w:p w:rsidR="00977855" w:rsidRPr="00B75978" w:rsidRDefault="00977855">
            <w:pPr>
              <w:pStyle w:val="Signatures"/>
              <w:rPr>
                <w:sz w:val="18"/>
                <w:szCs w:val="18"/>
              </w:rPr>
            </w:pPr>
          </w:p>
        </w:tc>
        <w:tc>
          <w:tcPr>
            <w:tcW w:w="895" w:type="dxa"/>
          </w:tcPr>
          <w:p w:rsidR="00977855" w:rsidRPr="00B75978" w:rsidRDefault="00977855">
            <w:pPr>
              <w:pStyle w:val="Signatures"/>
              <w:rPr>
                <w:sz w:val="18"/>
                <w:szCs w:val="18"/>
              </w:rPr>
            </w:pPr>
          </w:p>
        </w:tc>
        <w:tc>
          <w:tcPr>
            <w:tcW w:w="4892" w:type="dxa"/>
            <w:tcBorders>
              <w:bottom w:val="dotted" w:sz="4" w:space="0" w:color="auto"/>
            </w:tcBorders>
          </w:tcPr>
          <w:p w:rsidR="00977855" w:rsidRPr="00B75978" w:rsidRDefault="00977855">
            <w:pPr>
              <w:pStyle w:val="Signatures"/>
              <w:rPr>
                <w:sz w:val="18"/>
                <w:szCs w:val="18"/>
              </w:rPr>
            </w:pPr>
          </w:p>
        </w:tc>
      </w:tr>
      <w:tr w:rsidR="00977855" w:rsidRPr="00B75978" w:rsidTr="00977855">
        <w:trPr>
          <w:trHeight w:val="576"/>
        </w:trPr>
        <w:tc>
          <w:tcPr>
            <w:tcW w:w="4678" w:type="dxa"/>
            <w:tcBorders>
              <w:top w:val="dotted" w:sz="4" w:space="0" w:color="auto"/>
            </w:tcBorders>
          </w:tcPr>
          <w:p w:rsidR="00977855" w:rsidRPr="00B75978" w:rsidRDefault="00977855">
            <w:pPr>
              <w:pStyle w:val="Signatures"/>
              <w:rPr>
                <w:sz w:val="18"/>
                <w:szCs w:val="18"/>
              </w:rPr>
            </w:pPr>
            <w:r w:rsidRPr="00B75978">
              <w:rPr>
                <w:sz w:val="18"/>
                <w:szCs w:val="18"/>
              </w:rPr>
              <w:t>Peggi Warthman, Clerk</w:t>
            </w:r>
          </w:p>
        </w:tc>
        <w:tc>
          <w:tcPr>
            <w:tcW w:w="895" w:type="dxa"/>
          </w:tcPr>
          <w:p w:rsidR="00977855" w:rsidRPr="00B75978" w:rsidRDefault="00977855">
            <w:pPr>
              <w:pStyle w:val="Signatures"/>
              <w:rPr>
                <w:sz w:val="18"/>
                <w:szCs w:val="18"/>
              </w:rPr>
            </w:pPr>
          </w:p>
        </w:tc>
        <w:tc>
          <w:tcPr>
            <w:tcW w:w="4892" w:type="dxa"/>
            <w:tcBorders>
              <w:top w:val="dotted" w:sz="4" w:space="0" w:color="auto"/>
              <w:bottom w:val="dotted" w:sz="4" w:space="0" w:color="auto"/>
            </w:tcBorders>
          </w:tcPr>
          <w:p w:rsidR="00977855" w:rsidRPr="00B75978" w:rsidRDefault="00977855">
            <w:pPr>
              <w:pStyle w:val="Signatures"/>
              <w:rPr>
                <w:sz w:val="18"/>
                <w:szCs w:val="18"/>
              </w:rPr>
            </w:pPr>
          </w:p>
        </w:tc>
      </w:tr>
      <w:tr w:rsidR="00977855" w:rsidRPr="00B75978" w:rsidTr="00977855">
        <w:trPr>
          <w:trHeight w:val="576"/>
        </w:trPr>
        <w:tc>
          <w:tcPr>
            <w:tcW w:w="4678" w:type="dxa"/>
          </w:tcPr>
          <w:p w:rsidR="00977855" w:rsidRPr="00B75978" w:rsidRDefault="00977855">
            <w:pPr>
              <w:pStyle w:val="Signatures"/>
              <w:rPr>
                <w:sz w:val="18"/>
                <w:szCs w:val="18"/>
              </w:rPr>
            </w:pPr>
          </w:p>
        </w:tc>
        <w:tc>
          <w:tcPr>
            <w:tcW w:w="895" w:type="dxa"/>
          </w:tcPr>
          <w:p w:rsidR="00977855" w:rsidRPr="00B75978" w:rsidRDefault="00977855">
            <w:pPr>
              <w:pStyle w:val="Signatures"/>
              <w:rPr>
                <w:sz w:val="18"/>
                <w:szCs w:val="18"/>
              </w:rPr>
            </w:pPr>
          </w:p>
        </w:tc>
        <w:tc>
          <w:tcPr>
            <w:tcW w:w="4892" w:type="dxa"/>
            <w:tcBorders>
              <w:top w:val="dotted" w:sz="4" w:space="0" w:color="auto"/>
              <w:bottom w:val="dotted" w:sz="4" w:space="0" w:color="auto"/>
            </w:tcBorders>
          </w:tcPr>
          <w:p w:rsidR="00977855" w:rsidRPr="00B75978" w:rsidRDefault="00977855">
            <w:pPr>
              <w:pStyle w:val="Signatures"/>
              <w:rPr>
                <w:sz w:val="18"/>
                <w:szCs w:val="18"/>
              </w:rPr>
            </w:pPr>
          </w:p>
        </w:tc>
      </w:tr>
      <w:tr w:rsidR="00977855" w:rsidRPr="00B75978" w:rsidTr="00977855">
        <w:tc>
          <w:tcPr>
            <w:tcW w:w="4678" w:type="dxa"/>
          </w:tcPr>
          <w:p w:rsidR="00977855" w:rsidRPr="00B75978" w:rsidRDefault="00977855">
            <w:pPr>
              <w:pStyle w:val="Signatures"/>
              <w:rPr>
                <w:sz w:val="18"/>
                <w:szCs w:val="18"/>
              </w:rPr>
            </w:pPr>
          </w:p>
        </w:tc>
        <w:tc>
          <w:tcPr>
            <w:tcW w:w="895" w:type="dxa"/>
          </w:tcPr>
          <w:p w:rsidR="00977855" w:rsidRPr="00B75978" w:rsidRDefault="00977855">
            <w:pPr>
              <w:pStyle w:val="Signatures"/>
              <w:rPr>
                <w:sz w:val="18"/>
                <w:szCs w:val="18"/>
              </w:rPr>
            </w:pPr>
          </w:p>
        </w:tc>
        <w:tc>
          <w:tcPr>
            <w:tcW w:w="4892" w:type="dxa"/>
            <w:tcBorders>
              <w:top w:val="dotted" w:sz="4" w:space="0" w:color="auto"/>
            </w:tcBorders>
          </w:tcPr>
          <w:p w:rsidR="00977855" w:rsidRPr="00B75978" w:rsidRDefault="00977855">
            <w:pPr>
              <w:pStyle w:val="Signatures"/>
              <w:rPr>
                <w:sz w:val="18"/>
                <w:szCs w:val="18"/>
              </w:rPr>
            </w:pPr>
            <w:r w:rsidRPr="00B75978">
              <w:rPr>
                <w:sz w:val="18"/>
                <w:szCs w:val="18"/>
              </w:rPr>
              <w:t>Board of Hocking County Commissioners</w:t>
            </w:r>
          </w:p>
        </w:tc>
      </w:tr>
      <w:tr w:rsidR="00977855" w:rsidRPr="00B75978" w:rsidTr="00977855">
        <w:tc>
          <w:tcPr>
            <w:tcW w:w="4678" w:type="dxa"/>
          </w:tcPr>
          <w:p w:rsidR="00977855" w:rsidRPr="00B75978" w:rsidRDefault="00977855">
            <w:pPr>
              <w:pStyle w:val="Signatures"/>
              <w:rPr>
                <w:sz w:val="18"/>
                <w:szCs w:val="18"/>
              </w:rPr>
            </w:pPr>
          </w:p>
        </w:tc>
        <w:tc>
          <w:tcPr>
            <w:tcW w:w="895" w:type="dxa"/>
          </w:tcPr>
          <w:p w:rsidR="00977855" w:rsidRPr="00B75978" w:rsidRDefault="00977855">
            <w:pPr>
              <w:pStyle w:val="Signatures"/>
              <w:rPr>
                <w:sz w:val="18"/>
                <w:szCs w:val="18"/>
              </w:rPr>
            </w:pPr>
          </w:p>
        </w:tc>
        <w:tc>
          <w:tcPr>
            <w:tcW w:w="4892" w:type="dxa"/>
          </w:tcPr>
          <w:p w:rsidR="00977855" w:rsidRPr="00B75978" w:rsidRDefault="00977855">
            <w:pPr>
              <w:pStyle w:val="Signatures"/>
              <w:rPr>
                <w:sz w:val="18"/>
                <w:szCs w:val="18"/>
              </w:rPr>
            </w:pPr>
          </w:p>
        </w:tc>
      </w:tr>
      <w:tr w:rsidR="00977855" w:rsidRPr="00B75978" w:rsidTr="00977855">
        <w:tc>
          <w:tcPr>
            <w:tcW w:w="10465" w:type="dxa"/>
            <w:gridSpan w:val="3"/>
          </w:tcPr>
          <w:p w:rsidR="00977855" w:rsidRPr="00B75978" w:rsidRDefault="00977855" w:rsidP="009E2EA1">
            <w:pPr>
              <w:pStyle w:val="Signatures"/>
              <w:rPr>
                <w:sz w:val="18"/>
                <w:szCs w:val="18"/>
              </w:rPr>
            </w:pPr>
            <w:r w:rsidRPr="00B75978">
              <w:rPr>
                <w:sz w:val="18"/>
                <w:szCs w:val="18"/>
              </w:rPr>
              <w:t xml:space="preserve">This is to certify that the above is the true action taken by this Board of Hocking County Commissioners at a regular meeting of the Board held on </w:t>
            </w:r>
            <w:r w:rsidR="009E2EA1" w:rsidRPr="00B75978">
              <w:rPr>
                <w:sz w:val="18"/>
                <w:szCs w:val="18"/>
              </w:rPr>
              <w:t>July 23</w:t>
            </w:r>
            <w:r w:rsidRPr="00B75978">
              <w:rPr>
                <w:sz w:val="18"/>
                <w:szCs w:val="18"/>
              </w:rPr>
              <w:t>, 2013.</w:t>
            </w:r>
          </w:p>
        </w:tc>
      </w:tr>
      <w:tr w:rsidR="00977855" w:rsidRPr="00B75978" w:rsidTr="00977855">
        <w:trPr>
          <w:trHeight w:val="576"/>
        </w:trPr>
        <w:tc>
          <w:tcPr>
            <w:tcW w:w="4678" w:type="dxa"/>
            <w:tcBorders>
              <w:bottom w:val="dotted" w:sz="4" w:space="0" w:color="auto"/>
            </w:tcBorders>
          </w:tcPr>
          <w:p w:rsidR="00977855" w:rsidRPr="00B75978" w:rsidRDefault="00977855">
            <w:pPr>
              <w:pStyle w:val="Signatures"/>
              <w:rPr>
                <w:sz w:val="18"/>
                <w:szCs w:val="18"/>
              </w:rPr>
            </w:pPr>
          </w:p>
        </w:tc>
        <w:tc>
          <w:tcPr>
            <w:tcW w:w="895" w:type="dxa"/>
          </w:tcPr>
          <w:p w:rsidR="00977855" w:rsidRPr="00B75978" w:rsidRDefault="00977855">
            <w:pPr>
              <w:pStyle w:val="Signatures"/>
              <w:rPr>
                <w:sz w:val="18"/>
                <w:szCs w:val="18"/>
              </w:rPr>
            </w:pPr>
          </w:p>
        </w:tc>
        <w:tc>
          <w:tcPr>
            <w:tcW w:w="4892" w:type="dxa"/>
            <w:tcBorders>
              <w:bottom w:val="dotted" w:sz="4" w:space="0" w:color="auto"/>
            </w:tcBorders>
          </w:tcPr>
          <w:p w:rsidR="00977855" w:rsidRPr="00B75978" w:rsidRDefault="00977855">
            <w:pPr>
              <w:pStyle w:val="Signatures"/>
              <w:rPr>
                <w:sz w:val="18"/>
                <w:szCs w:val="18"/>
              </w:rPr>
            </w:pPr>
          </w:p>
        </w:tc>
      </w:tr>
      <w:tr w:rsidR="00977855" w:rsidRPr="00B75978" w:rsidTr="00977855">
        <w:tc>
          <w:tcPr>
            <w:tcW w:w="4678" w:type="dxa"/>
            <w:tcBorders>
              <w:top w:val="dotted" w:sz="4" w:space="0" w:color="auto"/>
            </w:tcBorders>
          </w:tcPr>
          <w:p w:rsidR="00977855" w:rsidRPr="00B75978" w:rsidRDefault="00977855">
            <w:pPr>
              <w:pStyle w:val="Signatures"/>
              <w:rPr>
                <w:sz w:val="18"/>
                <w:szCs w:val="18"/>
              </w:rPr>
            </w:pPr>
            <w:r w:rsidRPr="00B75978">
              <w:rPr>
                <w:sz w:val="18"/>
                <w:szCs w:val="18"/>
              </w:rPr>
              <w:t>Peggi Warthman, Clerk</w:t>
            </w:r>
          </w:p>
        </w:tc>
        <w:tc>
          <w:tcPr>
            <w:tcW w:w="895" w:type="dxa"/>
          </w:tcPr>
          <w:p w:rsidR="00977855" w:rsidRPr="00B75978" w:rsidRDefault="00977855">
            <w:pPr>
              <w:pStyle w:val="Signatures"/>
              <w:rPr>
                <w:sz w:val="18"/>
                <w:szCs w:val="18"/>
              </w:rPr>
            </w:pPr>
          </w:p>
        </w:tc>
        <w:tc>
          <w:tcPr>
            <w:tcW w:w="4892" w:type="dxa"/>
          </w:tcPr>
          <w:p w:rsidR="00977855" w:rsidRPr="00B75978" w:rsidRDefault="00977855">
            <w:pPr>
              <w:pStyle w:val="Signatures"/>
              <w:rPr>
                <w:sz w:val="18"/>
                <w:szCs w:val="18"/>
              </w:rPr>
            </w:pPr>
            <w:r w:rsidRPr="00B75978">
              <w:rPr>
                <w:sz w:val="18"/>
                <w:szCs w:val="18"/>
              </w:rPr>
              <w:t>Clark Sheets, President</w:t>
            </w:r>
          </w:p>
        </w:tc>
      </w:tr>
    </w:tbl>
    <w:p w:rsidR="00BF2B03" w:rsidRPr="00B75978" w:rsidRDefault="00BF2B03">
      <w:pPr>
        <w:pStyle w:val="Signatures"/>
        <w:tabs>
          <w:tab w:val="clear" w:pos="4680"/>
        </w:tabs>
        <w:rPr>
          <w:sz w:val="18"/>
          <w:szCs w:val="18"/>
        </w:rPr>
      </w:pPr>
    </w:p>
    <w:sectPr w:rsidR="00BF2B03" w:rsidRPr="00B75978" w:rsidSect="00B75978">
      <w:headerReference w:type="default" r:id="rId6"/>
      <w:footerReference w:type="even" r:id="rId7"/>
      <w:footerReference w:type="default" r:id="rId8"/>
      <w:type w:val="continuous"/>
      <w:pgSz w:w="12240" w:h="15840" w:code="1"/>
      <w:pgMar w:top="720" w:right="108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9D" w:rsidRDefault="0099739D" w:rsidP="00A50895">
      <w:pPr>
        <w:spacing w:before="0" w:after="0"/>
      </w:pPr>
      <w:r>
        <w:separator/>
      </w:r>
    </w:p>
  </w:endnote>
  <w:endnote w:type="continuationSeparator" w:id="0">
    <w:p w:rsidR="0099739D" w:rsidRDefault="0099739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9D" w:rsidRDefault="0099739D" w:rsidP="00A50895">
      <w:pPr>
        <w:spacing w:before="0" w:after="0"/>
      </w:pPr>
      <w:r>
        <w:separator/>
      </w:r>
    </w:p>
  </w:footnote>
  <w:footnote w:type="continuationSeparator" w:id="0">
    <w:p w:rsidR="0099739D" w:rsidRDefault="0099739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9739D">
      <w:t>July 23,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739D"/>
    <w:rsid w:val="00000326"/>
    <w:rsid w:val="00057A5D"/>
    <w:rsid w:val="00141ECA"/>
    <w:rsid w:val="00170A71"/>
    <w:rsid w:val="00191651"/>
    <w:rsid w:val="001E7E1D"/>
    <w:rsid w:val="002A5D52"/>
    <w:rsid w:val="0036328E"/>
    <w:rsid w:val="00393D3C"/>
    <w:rsid w:val="00400C82"/>
    <w:rsid w:val="00440BEA"/>
    <w:rsid w:val="00466249"/>
    <w:rsid w:val="00554B06"/>
    <w:rsid w:val="005A3E80"/>
    <w:rsid w:val="00636B4D"/>
    <w:rsid w:val="00696E9E"/>
    <w:rsid w:val="00705ECC"/>
    <w:rsid w:val="00713298"/>
    <w:rsid w:val="00746BB6"/>
    <w:rsid w:val="00897F95"/>
    <w:rsid w:val="008D7704"/>
    <w:rsid w:val="00977855"/>
    <w:rsid w:val="0099739D"/>
    <w:rsid w:val="009E2EA1"/>
    <w:rsid w:val="00A56BBB"/>
    <w:rsid w:val="00AE556E"/>
    <w:rsid w:val="00AF78D6"/>
    <w:rsid w:val="00B75978"/>
    <w:rsid w:val="00B827BA"/>
    <w:rsid w:val="00B86635"/>
    <w:rsid w:val="00BF2B03"/>
    <w:rsid w:val="00C84D16"/>
    <w:rsid w:val="00CD7C77"/>
    <w:rsid w:val="00D147D9"/>
    <w:rsid w:val="00D171B1"/>
    <w:rsid w:val="00D345E5"/>
    <w:rsid w:val="00D505A8"/>
    <w:rsid w:val="00DA13F5"/>
    <w:rsid w:val="00E03354"/>
    <w:rsid w:val="00E658B7"/>
    <w:rsid w:val="00E73FDB"/>
    <w:rsid w:val="00E82884"/>
    <w:rsid w:val="00F2016B"/>
    <w:rsid w:val="00F70929"/>
    <w:rsid w:val="00FA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9712A0E-1365-4F98-A48C-18AF5E37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A3E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240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2013-07-25T12:16:00Z</cp:lastPrinted>
  <dcterms:created xsi:type="dcterms:W3CDTF">2013-07-23T12:12:00Z</dcterms:created>
  <dcterms:modified xsi:type="dcterms:W3CDTF">2013-07-25T15:40:00Z</dcterms:modified>
  <cp:category>minutes</cp:category>
</cp:coreProperties>
</file>