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CB" w:rsidRPr="004653CC" w:rsidRDefault="00E123CB" w:rsidP="00E123CB">
      <w:pPr>
        <w:rPr>
          <w:sz w:val="18"/>
          <w:szCs w:val="18"/>
        </w:rPr>
      </w:pPr>
      <w:r w:rsidRPr="004653CC">
        <w:rPr>
          <w:sz w:val="18"/>
          <w:szCs w:val="18"/>
        </w:rPr>
        <w:t>The Board of Hocking County Commissioners met in regular session this 15</w:t>
      </w:r>
      <w:r w:rsidRPr="004653CC">
        <w:rPr>
          <w:sz w:val="18"/>
          <w:szCs w:val="18"/>
          <w:vertAlign w:val="superscript"/>
        </w:rPr>
        <w:t>th</w:t>
      </w:r>
      <w:r w:rsidRPr="004653CC">
        <w:rPr>
          <w:sz w:val="18"/>
          <w:szCs w:val="18"/>
        </w:rPr>
        <w:t xml:space="preserve"> day of October, 2013 with the following members present John Walker, Sandy Ogle, and Clark Sheets.</w:t>
      </w:r>
    </w:p>
    <w:p w:rsidR="00E123CB" w:rsidRPr="004653CC" w:rsidRDefault="00E123CB" w:rsidP="00E123CB">
      <w:pPr>
        <w:rPr>
          <w:sz w:val="18"/>
          <w:szCs w:val="18"/>
        </w:rPr>
      </w:pPr>
      <w:r w:rsidRPr="004653CC">
        <w:rPr>
          <w:b/>
          <w:sz w:val="18"/>
          <w:szCs w:val="18"/>
          <w:u w:val="single"/>
        </w:rPr>
        <w:t>MEETING:</w:t>
      </w:r>
      <w:r w:rsidRPr="004653CC">
        <w:rPr>
          <w:sz w:val="18"/>
          <w:szCs w:val="18"/>
        </w:rPr>
        <w:t xml:space="preserve"> The meeting was called to order by President Clark Sheets.</w:t>
      </w:r>
    </w:p>
    <w:p w:rsidR="00E123CB" w:rsidRPr="004653CC" w:rsidRDefault="00E123CB" w:rsidP="00E123CB">
      <w:pPr>
        <w:rPr>
          <w:sz w:val="18"/>
          <w:szCs w:val="18"/>
        </w:rPr>
      </w:pPr>
      <w:r w:rsidRPr="004653CC">
        <w:rPr>
          <w:b/>
          <w:sz w:val="18"/>
          <w:szCs w:val="18"/>
          <w:u w:val="single"/>
        </w:rPr>
        <w:t>MINUTES:</w:t>
      </w:r>
      <w:r w:rsidRPr="004653CC">
        <w:rPr>
          <w:sz w:val="18"/>
          <w:szCs w:val="18"/>
        </w:rPr>
        <w:t xml:space="preserve"> October 10, 2013 minutes approved.</w:t>
      </w:r>
    </w:p>
    <w:p w:rsidR="004653CC" w:rsidRDefault="00E123CB" w:rsidP="00E123CB">
      <w:pPr>
        <w:rPr>
          <w:sz w:val="18"/>
          <w:szCs w:val="18"/>
        </w:rPr>
      </w:pPr>
      <w:r w:rsidRPr="004653CC">
        <w:rPr>
          <w:b/>
          <w:sz w:val="18"/>
          <w:szCs w:val="18"/>
          <w:u w:val="single"/>
        </w:rPr>
        <w:t>AGENDA:</w:t>
      </w:r>
      <w:r w:rsidRPr="004653CC">
        <w:rPr>
          <w:sz w:val="18"/>
          <w:szCs w:val="18"/>
        </w:rPr>
        <w:t xml:space="preserve"> Motion by Sandy Ogle and seconded by John Walker to approve the Agenda. </w:t>
      </w:r>
    </w:p>
    <w:p w:rsidR="00E123CB" w:rsidRPr="004653CC" w:rsidRDefault="00E123CB" w:rsidP="00E123CB">
      <w:pPr>
        <w:rPr>
          <w:sz w:val="18"/>
          <w:szCs w:val="18"/>
        </w:rPr>
      </w:pPr>
      <w:r w:rsidRPr="004653CC">
        <w:rPr>
          <w:sz w:val="18"/>
          <w:szCs w:val="18"/>
        </w:rPr>
        <w:t xml:space="preserve"> Vote: Walker, yea, Ogle, yea, Sheets, yea.</w:t>
      </w:r>
    </w:p>
    <w:p w:rsidR="003A6A13" w:rsidRPr="004653CC" w:rsidRDefault="003A6A13" w:rsidP="003A6A13">
      <w:pPr>
        <w:rPr>
          <w:sz w:val="18"/>
          <w:szCs w:val="18"/>
        </w:rPr>
      </w:pPr>
      <w:r w:rsidRPr="004653CC">
        <w:rPr>
          <w:b/>
          <w:sz w:val="18"/>
          <w:szCs w:val="18"/>
          <w:u w:val="single"/>
        </w:rPr>
        <w:t>LOGAN-HOCKING COUNTY LIBRARY BOARD OF TRUSTEES:</w:t>
      </w:r>
      <w:r w:rsidRPr="004653CC">
        <w:rPr>
          <w:sz w:val="18"/>
          <w:szCs w:val="18"/>
        </w:rPr>
        <w:t xml:space="preserve">  Motion by Sandy Ogle and seconded by John Walker to appoint Dr. Roy </w:t>
      </w:r>
      <w:proofErr w:type="spellStart"/>
      <w:r w:rsidRPr="004653CC">
        <w:rPr>
          <w:sz w:val="18"/>
          <w:szCs w:val="18"/>
        </w:rPr>
        <w:t>Bontrager</w:t>
      </w:r>
      <w:proofErr w:type="spellEnd"/>
      <w:r w:rsidRPr="004653CC">
        <w:rPr>
          <w:sz w:val="18"/>
          <w:szCs w:val="18"/>
        </w:rPr>
        <w:t xml:space="preserve"> to the Logan-Hocking County Library Board of Trustees for a term of seven years.  </w:t>
      </w:r>
    </w:p>
    <w:p w:rsidR="003A6A13" w:rsidRPr="004653CC" w:rsidRDefault="003A6A13" w:rsidP="003A6A13">
      <w:pPr>
        <w:rPr>
          <w:sz w:val="18"/>
          <w:szCs w:val="18"/>
        </w:rPr>
      </w:pPr>
      <w:r w:rsidRPr="004653CC">
        <w:rPr>
          <w:sz w:val="18"/>
          <w:szCs w:val="18"/>
        </w:rPr>
        <w:t xml:space="preserve">Vote: </w:t>
      </w:r>
      <w:r w:rsidR="003B4C17" w:rsidRPr="004653CC">
        <w:rPr>
          <w:sz w:val="18"/>
          <w:szCs w:val="18"/>
        </w:rPr>
        <w:t>Walker</w:t>
      </w:r>
      <w:r w:rsidRPr="004653CC">
        <w:rPr>
          <w:sz w:val="18"/>
          <w:szCs w:val="18"/>
        </w:rPr>
        <w:t xml:space="preserve">, yea, </w:t>
      </w:r>
      <w:r w:rsidR="003B4C17" w:rsidRPr="004653CC">
        <w:rPr>
          <w:sz w:val="18"/>
          <w:szCs w:val="18"/>
        </w:rPr>
        <w:t>Ogle, yea</w:t>
      </w:r>
      <w:r w:rsidRPr="004653CC">
        <w:rPr>
          <w:sz w:val="18"/>
          <w:szCs w:val="18"/>
        </w:rPr>
        <w:t xml:space="preserve">, </w:t>
      </w:r>
      <w:r w:rsidR="003B4C17" w:rsidRPr="004653CC">
        <w:rPr>
          <w:sz w:val="18"/>
          <w:szCs w:val="18"/>
        </w:rPr>
        <w:t>Sheets</w:t>
      </w:r>
      <w:r w:rsidRPr="004653CC">
        <w:rPr>
          <w:sz w:val="18"/>
          <w:szCs w:val="18"/>
        </w:rPr>
        <w:t xml:space="preserve">, </w:t>
      </w:r>
      <w:r w:rsidR="003B4C17" w:rsidRPr="004653CC">
        <w:rPr>
          <w:sz w:val="18"/>
          <w:szCs w:val="18"/>
        </w:rPr>
        <w:t>nay</w:t>
      </w:r>
      <w:r w:rsidRPr="004653CC">
        <w:rPr>
          <w:sz w:val="18"/>
          <w:szCs w:val="18"/>
        </w:rPr>
        <w:t>.</w:t>
      </w:r>
    </w:p>
    <w:p w:rsidR="003B4C17" w:rsidRPr="004653CC" w:rsidRDefault="003B4C17" w:rsidP="003B4C17">
      <w:pPr>
        <w:rPr>
          <w:sz w:val="18"/>
          <w:szCs w:val="18"/>
        </w:rPr>
      </w:pPr>
      <w:r w:rsidRPr="004653CC">
        <w:rPr>
          <w:b/>
          <w:sz w:val="18"/>
          <w:szCs w:val="18"/>
          <w:u w:val="single"/>
        </w:rPr>
        <w:t>TRAVEL:</w:t>
      </w:r>
      <w:r w:rsidRPr="004653CC">
        <w:rPr>
          <w:sz w:val="18"/>
          <w:szCs w:val="18"/>
        </w:rPr>
        <w:t xml:space="preserve"> Motion by John Walker and seconded by Sandy Ogle to approve the following travel request:</w:t>
      </w:r>
    </w:p>
    <w:p w:rsidR="003B4C17" w:rsidRPr="004653CC" w:rsidRDefault="003B4C17" w:rsidP="003B4C17">
      <w:pPr>
        <w:rPr>
          <w:sz w:val="18"/>
          <w:szCs w:val="18"/>
        </w:rPr>
      </w:pPr>
      <w:r w:rsidRPr="004653CC">
        <w:rPr>
          <w:sz w:val="18"/>
          <w:szCs w:val="18"/>
        </w:rPr>
        <w:t>EMA</w:t>
      </w:r>
      <w:r w:rsidRPr="004653CC">
        <w:rPr>
          <w:sz w:val="18"/>
          <w:szCs w:val="18"/>
        </w:rPr>
        <w:tab/>
        <w:t>-</w:t>
      </w:r>
      <w:r w:rsidRPr="004653CC">
        <w:rPr>
          <w:sz w:val="18"/>
          <w:szCs w:val="18"/>
        </w:rPr>
        <w:tab/>
        <w:t xml:space="preserve">David Ogg to attend a Web </w:t>
      </w:r>
      <w:proofErr w:type="spellStart"/>
      <w:r w:rsidRPr="004653CC">
        <w:rPr>
          <w:sz w:val="18"/>
          <w:szCs w:val="18"/>
        </w:rPr>
        <w:t>EOC</w:t>
      </w:r>
      <w:proofErr w:type="spellEnd"/>
      <w:r w:rsidRPr="004653CC">
        <w:rPr>
          <w:sz w:val="18"/>
          <w:szCs w:val="18"/>
        </w:rPr>
        <w:t xml:space="preserve"> training class in Columbus, Ohio on Oct. 28 2013.</w:t>
      </w:r>
    </w:p>
    <w:p w:rsidR="003B4C17" w:rsidRPr="004653CC" w:rsidRDefault="003B4C17" w:rsidP="003A6A13">
      <w:pPr>
        <w:rPr>
          <w:sz w:val="18"/>
          <w:szCs w:val="18"/>
        </w:rPr>
      </w:pPr>
      <w:r w:rsidRPr="004653CC">
        <w:rPr>
          <w:sz w:val="18"/>
          <w:szCs w:val="18"/>
        </w:rPr>
        <w:t>Vote: Walker, yea, Ogle, yea, Sheets, yea.</w:t>
      </w:r>
    </w:p>
    <w:p w:rsidR="004653CC" w:rsidRDefault="003B4C17" w:rsidP="003B4C17">
      <w:pPr>
        <w:rPr>
          <w:sz w:val="18"/>
          <w:szCs w:val="18"/>
        </w:rPr>
      </w:pPr>
      <w:r w:rsidRPr="004653CC">
        <w:rPr>
          <w:b/>
          <w:sz w:val="18"/>
          <w:szCs w:val="18"/>
          <w:u w:val="single"/>
        </w:rPr>
        <w:t>MONTHLY REPORTS:</w:t>
      </w:r>
      <w:r w:rsidRPr="004653CC">
        <w:rPr>
          <w:sz w:val="18"/>
          <w:szCs w:val="18"/>
        </w:rPr>
        <w:t xml:space="preserve"> Motion by Sandy Ogle and seconded by John Walker to approve the </w:t>
      </w:r>
      <w:r w:rsidR="004653CC" w:rsidRPr="004653CC">
        <w:rPr>
          <w:sz w:val="18"/>
          <w:szCs w:val="18"/>
        </w:rPr>
        <w:t>Safety Reports</w:t>
      </w:r>
      <w:r w:rsidRPr="004653CC">
        <w:rPr>
          <w:sz w:val="18"/>
          <w:szCs w:val="18"/>
        </w:rPr>
        <w:t xml:space="preserve"> for the month of August and September.  </w:t>
      </w:r>
    </w:p>
    <w:p w:rsidR="003B4C17" w:rsidRPr="004653CC" w:rsidRDefault="003B4C17" w:rsidP="003B4C17">
      <w:pPr>
        <w:rPr>
          <w:sz w:val="18"/>
          <w:szCs w:val="18"/>
        </w:rPr>
      </w:pPr>
      <w:r w:rsidRPr="004653CC">
        <w:rPr>
          <w:sz w:val="18"/>
          <w:szCs w:val="18"/>
        </w:rPr>
        <w:t>Vote: Walker, yea, Ogle, yea, Sheets, yea.</w:t>
      </w:r>
    </w:p>
    <w:p w:rsidR="004653CC" w:rsidRDefault="00145065" w:rsidP="003B4C17">
      <w:pPr>
        <w:rPr>
          <w:sz w:val="18"/>
          <w:szCs w:val="18"/>
        </w:rPr>
      </w:pPr>
      <w:r w:rsidRPr="004653CC">
        <w:rPr>
          <w:b/>
          <w:sz w:val="18"/>
          <w:szCs w:val="18"/>
          <w:u w:val="single"/>
        </w:rPr>
        <w:t xml:space="preserve">BUCKEYE HILLS </w:t>
      </w:r>
      <w:r w:rsidR="00B70F52" w:rsidRPr="004653CC">
        <w:rPr>
          <w:b/>
          <w:sz w:val="18"/>
          <w:szCs w:val="18"/>
          <w:u w:val="single"/>
        </w:rPr>
        <w:t>MEMBERSHIP:</w:t>
      </w:r>
      <w:r w:rsidR="00B70F52" w:rsidRPr="004653CC">
        <w:rPr>
          <w:sz w:val="18"/>
          <w:szCs w:val="18"/>
        </w:rPr>
        <w:t xml:space="preserve"> Motion by John Walker and seconded by Sandy Ogle to approve the Hocking County’s annual cash contributions to the budget of the Buckeye Hills-Hocking Valley Regional Development District for the budget period of July 1, 2013 to June 30, 2014.   </w:t>
      </w:r>
    </w:p>
    <w:p w:rsidR="003B4C17" w:rsidRPr="004653CC" w:rsidRDefault="00B70F52" w:rsidP="003B4C17">
      <w:pPr>
        <w:rPr>
          <w:sz w:val="18"/>
          <w:szCs w:val="18"/>
        </w:rPr>
      </w:pPr>
      <w:r w:rsidRPr="004653CC">
        <w:rPr>
          <w:sz w:val="18"/>
          <w:szCs w:val="18"/>
        </w:rPr>
        <w:t>Vote: Walker, yea, Ogle, yea, Sheets, yea.</w:t>
      </w:r>
    </w:p>
    <w:p w:rsidR="00B70F52" w:rsidRPr="004653CC" w:rsidRDefault="00B70F52" w:rsidP="003B4C17">
      <w:pPr>
        <w:rPr>
          <w:sz w:val="18"/>
          <w:szCs w:val="18"/>
        </w:rPr>
      </w:pPr>
      <w:r w:rsidRPr="004653CC">
        <w:rPr>
          <w:b/>
          <w:sz w:val="18"/>
          <w:szCs w:val="18"/>
          <w:u w:val="single"/>
        </w:rPr>
        <w:t>ADVANCE REQUEST:</w:t>
      </w:r>
      <w:r w:rsidRPr="004653CC">
        <w:rPr>
          <w:sz w:val="18"/>
          <w:szCs w:val="18"/>
        </w:rPr>
        <w:t xml:space="preserve"> Motion by Sandy Ogle and seconded by John Walker to approve the following Advance request:</w:t>
      </w:r>
    </w:p>
    <w:p w:rsidR="00B70F52" w:rsidRPr="004653CC" w:rsidRDefault="0080013B" w:rsidP="00B70F5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653CC">
        <w:rPr>
          <w:sz w:val="18"/>
          <w:szCs w:val="18"/>
        </w:rPr>
        <w:t>CEBCO Wellness</w:t>
      </w:r>
      <w:r w:rsidRPr="004653CC">
        <w:rPr>
          <w:sz w:val="18"/>
          <w:szCs w:val="18"/>
        </w:rPr>
        <w:tab/>
        <w:t>-</w:t>
      </w:r>
      <w:r w:rsidRPr="004653CC">
        <w:rPr>
          <w:sz w:val="18"/>
          <w:szCs w:val="18"/>
        </w:rPr>
        <w:tab/>
        <w:t>$500.00 from General Fund/001 to CEBCO Wellness</w:t>
      </w:r>
    </w:p>
    <w:p w:rsidR="0080013B" w:rsidRPr="004653CC" w:rsidRDefault="0080013B" w:rsidP="0090797A">
      <w:pPr>
        <w:rPr>
          <w:sz w:val="18"/>
          <w:szCs w:val="18"/>
        </w:rPr>
      </w:pPr>
      <w:r w:rsidRPr="004653CC">
        <w:rPr>
          <w:sz w:val="18"/>
          <w:szCs w:val="18"/>
        </w:rPr>
        <w:t>Vote: Walker, yea, Ogle, yea, Sheets, yea.</w:t>
      </w:r>
    </w:p>
    <w:p w:rsidR="0080013B" w:rsidRPr="004653CC" w:rsidRDefault="0080013B" w:rsidP="0080013B">
      <w:pPr>
        <w:rPr>
          <w:sz w:val="18"/>
          <w:szCs w:val="18"/>
        </w:rPr>
      </w:pPr>
      <w:r w:rsidRPr="004653CC">
        <w:rPr>
          <w:b/>
          <w:sz w:val="18"/>
          <w:szCs w:val="18"/>
          <w:u w:val="single"/>
        </w:rPr>
        <w:t>APPROPRIATION TRANSFER:</w:t>
      </w:r>
      <w:r w:rsidRPr="004653CC">
        <w:rPr>
          <w:sz w:val="18"/>
          <w:szCs w:val="18"/>
        </w:rPr>
        <w:t xml:space="preserve"> Motion by John Walker and seconded by Sandy Ogle to approve the following Appropriation Transfer:</w:t>
      </w:r>
    </w:p>
    <w:p w:rsidR="0080013B" w:rsidRPr="004653CC" w:rsidRDefault="0080013B" w:rsidP="0080013B">
      <w:pPr>
        <w:rPr>
          <w:sz w:val="18"/>
          <w:szCs w:val="18"/>
        </w:rPr>
      </w:pPr>
      <w:r w:rsidRPr="004653CC">
        <w:rPr>
          <w:sz w:val="18"/>
          <w:szCs w:val="18"/>
        </w:rPr>
        <w:t>1) Veterans’ Service Commission</w:t>
      </w:r>
      <w:r w:rsidRPr="004653CC">
        <w:rPr>
          <w:sz w:val="18"/>
          <w:szCs w:val="18"/>
        </w:rPr>
        <w:tab/>
        <w:t>-</w:t>
      </w:r>
      <w:r w:rsidRPr="004653CC">
        <w:rPr>
          <w:sz w:val="18"/>
          <w:szCs w:val="18"/>
        </w:rPr>
        <w:tab/>
        <w:t>$2,500.00 from A09C08/Travel to A09C09D/Other</w:t>
      </w:r>
    </w:p>
    <w:p w:rsidR="0080013B" w:rsidRPr="004653CC" w:rsidRDefault="0080013B" w:rsidP="0080013B">
      <w:pPr>
        <w:rPr>
          <w:sz w:val="18"/>
          <w:szCs w:val="18"/>
        </w:rPr>
      </w:pPr>
      <w:r w:rsidRPr="004653CC">
        <w:rPr>
          <w:sz w:val="18"/>
          <w:szCs w:val="18"/>
        </w:rPr>
        <w:t>Vote: Walker, yea, Ogle, yea, Sheets, yea.</w:t>
      </w:r>
    </w:p>
    <w:p w:rsidR="0080013B" w:rsidRPr="004653CC" w:rsidRDefault="0080013B" w:rsidP="0080013B">
      <w:pPr>
        <w:rPr>
          <w:sz w:val="18"/>
          <w:szCs w:val="18"/>
        </w:rPr>
      </w:pPr>
      <w:r w:rsidRPr="004653CC">
        <w:rPr>
          <w:b/>
          <w:sz w:val="18"/>
          <w:szCs w:val="18"/>
          <w:u w:val="single"/>
        </w:rPr>
        <w:t>APPROPRIATION TRANSFERS:</w:t>
      </w:r>
      <w:r w:rsidRPr="004653CC">
        <w:rPr>
          <w:sz w:val="18"/>
          <w:szCs w:val="18"/>
        </w:rPr>
        <w:t xml:space="preserve"> Motion by John Walker and seconded by Sandy Ogle to approve the following Appropriation Transfers:</w:t>
      </w:r>
    </w:p>
    <w:p w:rsidR="0080013B" w:rsidRPr="004653CC" w:rsidRDefault="0080013B" w:rsidP="0080013B">
      <w:pPr>
        <w:rPr>
          <w:sz w:val="18"/>
          <w:szCs w:val="18"/>
        </w:rPr>
      </w:pPr>
      <w:r w:rsidRPr="004653CC">
        <w:rPr>
          <w:sz w:val="18"/>
          <w:szCs w:val="18"/>
        </w:rPr>
        <w:t>1) Sheriff</w:t>
      </w:r>
      <w:r w:rsidRPr="004653CC">
        <w:rPr>
          <w:sz w:val="18"/>
          <w:szCs w:val="18"/>
        </w:rPr>
        <w:tab/>
        <w:t>-</w:t>
      </w:r>
      <w:r w:rsidRPr="004653CC">
        <w:rPr>
          <w:sz w:val="18"/>
          <w:szCs w:val="18"/>
        </w:rPr>
        <w:tab/>
        <w:t>$28,000.00 from A15A17A/Contingencies to A06A03/Other</w:t>
      </w:r>
    </w:p>
    <w:p w:rsidR="0080013B" w:rsidRPr="004653CC" w:rsidRDefault="0080013B" w:rsidP="0080013B">
      <w:pPr>
        <w:rPr>
          <w:sz w:val="18"/>
          <w:szCs w:val="18"/>
        </w:rPr>
      </w:pPr>
      <w:r w:rsidRPr="004653CC">
        <w:rPr>
          <w:sz w:val="18"/>
          <w:szCs w:val="18"/>
        </w:rPr>
        <w:t>2) Treasurer</w:t>
      </w:r>
      <w:r w:rsidRPr="004653CC">
        <w:rPr>
          <w:sz w:val="18"/>
          <w:szCs w:val="18"/>
        </w:rPr>
        <w:tab/>
        <w:t>-</w:t>
      </w:r>
      <w:r w:rsidRPr="004653CC">
        <w:rPr>
          <w:sz w:val="18"/>
          <w:szCs w:val="18"/>
        </w:rPr>
        <w:tab/>
        <w:t>$4,017.44 from A15A17A/Contingencies to A01C04/Equipment</w:t>
      </w:r>
    </w:p>
    <w:p w:rsidR="0080013B" w:rsidRPr="004653CC" w:rsidRDefault="0080013B" w:rsidP="0080013B">
      <w:pPr>
        <w:rPr>
          <w:sz w:val="18"/>
          <w:szCs w:val="18"/>
        </w:rPr>
      </w:pPr>
      <w:r w:rsidRPr="004653CC">
        <w:rPr>
          <w:sz w:val="18"/>
          <w:szCs w:val="18"/>
        </w:rPr>
        <w:t>2) Treasurer</w:t>
      </w:r>
      <w:r w:rsidRPr="004653CC">
        <w:rPr>
          <w:sz w:val="18"/>
          <w:szCs w:val="18"/>
        </w:rPr>
        <w:tab/>
        <w:t>-</w:t>
      </w:r>
      <w:r w:rsidRPr="004653CC">
        <w:rPr>
          <w:sz w:val="18"/>
          <w:szCs w:val="18"/>
        </w:rPr>
        <w:tab/>
        <w:t>$</w:t>
      </w:r>
      <w:r w:rsidR="00960FE2" w:rsidRPr="004653CC">
        <w:rPr>
          <w:sz w:val="18"/>
          <w:szCs w:val="18"/>
        </w:rPr>
        <w:t>525.00</w:t>
      </w:r>
      <w:r w:rsidRPr="004653CC">
        <w:rPr>
          <w:sz w:val="18"/>
          <w:szCs w:val="18"/>
        </w:rPr>
        <w:t xml:space="preserve"> from</w:t>
      </w:r>
      <w:r w:rsidR="00960FE2" w:rsidRPr="004653CC">
        <w:rPr>
          <w:sz w:val="18"/>
          <w:szCs w:val="18"/>
        </w:rPr>
        <w:t xml:space="preserve"> A15A17A/Contingencies to A01C03</w:t>
      </w:r>
      <w:r w:rsidRPr="004653CC">
        <w:rPr>
          <w:sz w:val="18"/>
          <w:szCs w:val="18"/>
        </w:rPr>
        <w:t>/</w:t>
      </w:r>
      <w:r w:rsidR="00960FE2" w:rsidRPr="004653CC">
        <w:rPr>
          <w:sz w:val="18"/>
          <w:szCs w:val="18"/>
        </w:rPr>
        <w:t>Supplies</w:t>
      </w:r>
    </w:p>
    <w:p w:rsidR="00960FE2" w:rsidRPr="004653CC" w:rsidRDefault="00960FE2" w:rsidP="0080013B">
      <w:pPr>
        <w:rPr>
          <w:sz w:val="18"/>
          <w:szCs w:val="18"/>
        </w:rPr>
      </w:pPr>
      <w:r w:rsidRPr="004653CC">
        <w:rPr>
          <w:sz w:val="18"/>
          <w:szCs w:val="18"/>
        </w:rPr>
        <w:t>3) Clerk of Courts-</w:t>
      </w:r>
      <w:r w:rsidRPr="004653CC">
        <w:rPr>
          <w:sz w:val="18"/>
          <w:szCs w:val="18"/>
        </w:rPr>
        <w:tab/>
        <w:t>$3,000.00 from A15A17A/Contingencies to A02E03/Supplies</w:t>
      </w:r>
    </w:p>
    <w:p w:rsidR="00960FE2" w:rsidRPr="004653CC" w:rsidRDefault="00960FE2" w:rsidP="0080013B">
      <w:pPr>
        <w:rPr>
          <w:sz w:val="18"/>
          <w:szCs w:val="18"/>
        </w:rPr>
      </w:pPr>
      <w:r w:rsidRPr="004653CC">
        <w:rPr>
          <w:sz w:val="18"/>
          <w:szCs w:val="18"/>
        </w:rPr>
        <w:t>4) Prosecutor</w:t>
      </w:r>
      <w:r w:rsidRPr="004653CC">
        <w:rPr>
          <w:sz w:val="18"/>
          <w:szCs w:val="18"/>
        </w:rPr>
        <w:tab/>
        <w:t>-</w:t>
      </w:r>
      <w:r w:rsidRPr="004653CC">
        <w:rPr>
          <w:sz w:val="18"/>
          <w:szCs w:val="18"/>
        </w:rPr>
        <w:tab/>
        <w:t>$11,250.00 from A15A17A/Contingencies to A01E02/Employee Salaries</w:t>
      </w:r>
    </w:p>
    <w:p w:rsidR="00960FE2" w:rsidRPr="004653CC" w:rsidRDefault="00960FE2" w:rsidP="0080013B">
      <w:pPr>
        <w:rPr>
          <w:sz w:val="18"/>
          <w:szCs w:val="18"/>
        </w:rPr>
      </w:pPr>
      <w:r w:rsidRPr="004653CC">
        <w:rPr>
          <w:sz w:val="18"/>
          <w:szCs w:val="18"/>
        </w:rPr>
        <w:t>Vote: Walker, yea, Ogle, yea, Sheets, yea.</w:t>
      </w:r>
    </w:p>
    <w:p w:rsidR="00960FE2" w:rsidRPr="004653CC" w:rsidRDefault="00960FE2" w:rsidP="0080013B">
      <w:pPr>
        <w:rPr>
          <w:sz w:val="18"/>
          <w:szCs w:val="18"/>
        </w:rPr>
      </w:pPr>
      <w:r w:rsidRPr="004653CC">
        <w:rPr>
          <w:b/>
          <w:sz w:val="18"/>
          <w:szCs w:val="18"/>
          <w:u w:val="single"/>
        </w:rPr>
        <w:t>DISCUSSION:</w:t>
      </w:r>
      <w:r w:rsidRPr="004653CC">
        <w:rPr>
          <w:sz w:val="18"/>
          <w:szCs w:val="18"/>
        </w:rPr>
        <w:t xml:space="preserve"> John stated that they had not heard back from the Prosecutor regarding the R</w:t>
      </w:r>
      <w:r w:rsidR="00FF09A3" w:rsidRPr="004653CC">
        <w:rPr>
          <w:sz w:val="18"/>
          <w:szCs w:val="18"/>
        </w:rPr>
        <w:t xml:space="preserve">equest for </w:t>
      </w:r>
      <w:r w:rsidRPr="004653CC">
        <w:rPr>
          <w:sz w:val="18"/>
          <w:szCs w:val="18"/>
        </w:rPr>
        <w:t>P</w:t>
      </w:r>
      <w:r w:rsidR="00FF09A3" w:rsidRPr="004653CC">
        <w:rPr>
          <w:sz w:val="18"/>
          <w:szCs w:val="18"/>
        </w:rPr>
        <w:t>roposal</w:t>
      </w:r>
      <w:r w:rsidRPr="004653CC">
        <w:rPr>
          <w:sz w:val="18"/>
          <w:szCs w:val="18"/>
        </w:rPr>
        <w:t xml:space="preserve"> for the trash and he would contact her. Clark said that Brian would be working on the handicap ramp over at the Annex building</w:t>
      </w:r>
      <w:r w:rsidR="00FF09A3" w:rsidRPr="004653CC">
        <w:rPr>
          <w:sz w:val="18"/>
          <w:szCs w:val="18"/>
        </w:rPr>
        <w:t>. Clark also said that</w:t>
      </w:r>
      <w:r w:rsidRPr="004653CC">
        <w:rPr>
          <w:sz w:val="18"/>
          <w:szCs w:val="18"/>
        </w:rPr>
        <w:t xml:space="preserve"> Sewer Superintendent Kevin Louden had stated that he will be needing an assistant. </w:t>
      </w:r>
    </w:p>
    <w:p w:rsidR="004653CC" w:rsidRDefault="00960FE2" w:rsidP="0080013B">
      <w:pPr>
        <w:rPr>
          <w:sz w:val="18"/>
          <w:szCs w:val="18"/>
        </w:rPr>
      </w:pPr>
      <w:r w:rsidRPr="004653CC">
        <w:rPr>
          <w:b/>
          <w:sz w:val="18"/>
          <w:szCs w:val="18"/>
          <w:u w:val="single"/>
        </w:rPr>
        <w:t xml:space="preserve"> CHANGE ORDER#2-SHSC:</w:t>
      </w:r>
      <w:r w:rsidRPr="004653CC">
        <w:rPr>
          <w:sz w:val="18"/>
          <w:szCs w:val="18"/>
        </w:rPr>
        <w:t xml:space="preserve"> Motion by John Walker and seconded by Sandy Ogle to approve the 2</w:t>
      </w:r>
      <w:r w:rsidRPr="004653CC">
        <w:rPr>
          <w:sz w:val="18"/>
          <w:szCs w:val="18"/>
          <w:vertAlign w:val="superscript"/>
        </w:rPr>
        <w:t>nd</w:t>
      </w:r>
      <w:r w:rsidRPr="004653CC">
        <w:rPr>
          <w:sz w:val="18"/>
          <w:szCs w:val="18"/>
        </w:rPr>
        <w:t xml:space="preserve"> change order for contract B-F-12-1BH-1</w:t>
      </w:r>
      <w:r w:rsidR="0090797A" w:rsidRPr="004653CC">
        <w:rPr>
          <w:sz w:val="18"/>
          <w:szCs w:val="18"/>
        </w:rPr>
        <w:t>, Scenic Hills Senior Center</w:t>
      </w:r>
      <w:r w:rsidRPr="004653CC">
        <w:rPr>
          <w:sz w:val="18"/>
          <w:szCs w:val="18"/>
        </w:rPr>
        <w:t xml:space="preserve"> </w:t>
      </w:r>
      <w:r w:rsidR="0090797A" w:rsidRPr="004653CC">
        <w:rPr>
          <w:sz w:val="18"/>
          <w:szCs w:val="18"/>
        </w:rPr>
        <w:t xml:space="preserve">increasing  3 calendar days and increasing additional amount of $1,377.62.  </w:t>
      </w:r>
    </w:p>
    <w:p w:rsidR="00960FE2" w:rsidRPr="004653CC" w:rsidRDefault="0090797A" w:rsidP="0080013B">
      <w:pPr>
        <w:rPr>
          <w:sz w:val="18"/>
          <w:szCs w:val="18"/>
        </w:rPr>
      </w:pPr>
      <w:r w:rsidRPr="004653CC">
        <w:rPr>
          <w:sz w:val="18"/>
          <w:szCs w:val="18"/>
        </w:rPr>
        <w:t>Vote: Walker, yea, Ogle, yea, Sheets, yea.</w:t>
      </w:r>
    </w:p>
    <w:p w:rsidR="0090797A" w:rsidRPr="004653CC" w:rsidRDefault="0090797A" w:rsidP="0080013B">
      <w:pPr>
        <w:rPr>
          <w:sz w:val="18"/>
          <w:szCs w:val="18"/>
        </w:rPr>
      </w:pPr>
      <w:r w:rsidRPr="004653CC">
        <w:rPr>
          <w:b/>
          <w:sz w:val="18"/>
          <w:szCs w:val="18"/>
          <w:u w:val="single"/>
        </w:rPr>
        <w:t xml:space="preserve"> MOVING OHIO FORWARD:</w:t>
      </w:r>
      <w:r w:rsidRPr="004653CC">
        <w:rPr>
          <w:sz w:val="18"/>
          <w:szCs w:val="18"/>
        </w:rPr>
        <w:t xml:space="preserve"> Jessica Powers submitted bids for Moving Ohio Forward Grant #MOF-H-P1-GD – for properties 19593 and 19587 St </w:t>
      </w:r>
      <w:proofErr w:type="spellStart"/>
      <w:r w:rsidRPr="004653CC">
        <w:rPr>
          <w:sz w:val="18"/>
          <w:szCs w:val="18"/>
        </w:rPr>
        <w:t>Rte</w:t>
      </w:r>
      <w:proofErr w:type="spellEnd"/>
      <w:r w:rsidRPr="004653CC">
        <w:rPr>
          <w:sz w:val="18"/>
          <w:szCs w:val="18"/>
        </w:rPr>
        <w:t xml:space="preserve"> 180, Logan, Ohio recommending the bid be awarded to Brandon </w:t>
      </w:r>
      <w:proofErr w:type="spellStart"/>
      <w:r w:rsidRPr="004653CC">
        <w:rPr>
          <w:sz w:val="18"/>
          <w:szCs w:val="18"/>
        </w:rPr>
        <w:t>Imler</w:t>
      </w:r>
      <w:proofErr w:type="spellEnd"/>
      <w:r w:rsidRPr="004653CC">
        <w:rPr>
          <w:sz w:val="18"/>
          <w:szCs w:val="18"/>
        </w:rPr>
        <w:t xml:space="preserve"> in the amount of $13,999.00.</w:t>
      </w:r>
    </w:p>
    <w:p w:rsidR="004653CC" w:rsidRDefault="00EF1A48" w:rsidP="0080013B">
      <w:pPr>
        <w:rPr>
          <w:sz w:val="18"/>
          <w:szCs w:val="18"/>
        </w:rPr>
      </w:pPr>
      <w:r w:rsidRPr="004653CC">
        <w:rPr>
          <w:sz w:val="18"/>
          <w:szCs w:val="18"/>
        </w:rPr>
        <w:t>Motion by John W</w:t>
      </w:r>
      <w:r w:rsidR="0090797A" w:rsidRPr="004653CC">
        <w:rPr>
          <w:sz w:val="18"/>
          <w:szCs w:val="18"/>
        </w:rPr>
        <w:t xml:space="preserve">alker and seconded by Sandy Ogle to award the Moving Ohio Forward Grant #MOF-H-P1-GD – for properties 19593 and 19587 St </w:t>
      </w:r>
      <w:proofErr w:type="spellStart"/>
      <w:r w:rsidR="0090797A" w:rsidRPr="004653CC">
        <w:rPr>
          <w:sz w:val="18"/>
          <w:szCs w:val="18"/>
        </w:rPr>
        <w:t>Rte</w:t>
      </w:r>
      <w:proofErr w:type="spellEnd"/>
      <w:r w:rsidR="0090797A" w:rsidRPr="004653CC">
        <w:rPr>
          <w:sz w:val="18"/>
          <w:szCs w:val="18"/>
        </w:rPr>
        <w:t xml:space="preserve"> 180, Logan, Ohio to Brandon </w:t>
      </w:r>
      <w:proofErr w:type="spellStart"/>
      <w:r w:rsidR="0090797A" w:rsidRPr="004653CC">
        <w:rPr>
          <w:sz w:val="18"/>
          <w:szCs w:val="18"/>
        </w:rPr>
        <w:t>Imler</w:t>
      </w:r>
      <w:proofErr w:type="spellEnd"/>
      <w:r w:rsidR="0090797A" w:rsidRPr="004653CC">
        <w:rPr>
          <w:sz w:val="18"/>
          <w:szCs w:val="18"/>
        </w:rPr>
        <w:t xml:space="preserve"> for the amount of $13,999.00 upon the recommendation of HAPCAP</w:t>
      </w:r>
      <w:r w:rsidRPr="004653CC">
        <w:rPr>
          <w:sz w:val="18"/>
          <w:szCs w:val="18"/>
        </w:rPr>
        <w:t xml:space="preserve">.  </w:t>
      </w:r>
    </w:p>
    <w:p w:rsidR="0090797A" w:rsidRPr="004653CC" w:rsidRDefault="00EF1A48" w:rsidP="0080013B">
      <w:pPr>
        <w:rPr>
          <w:sz w:val="18"/>
          <w:szCs w:val="18"/>
        </w:rPr>
      </w:pPr>
      <w:r w:rsidRPr="004653CC">
        <w:rPr>
          <w:sz w:val="18"/>
          <w:szCs w:val="18"/>
        </w:rPr>
        <w:t>Vote: Walker, yea, Ogle, yea, Sheets, yea.</w:t>
      </w:r>
    </w:p>
    <w:p w:rsidR="00EF1A48" w:rsidRPr="004653CC" w:rsidRDefault="00EF1A48" w:rsidP="0080013B">
      <w:pPr>
        <w:rPr>
          <w:sz w:val="18"/>
          <w:szCs w:val="18"/>
        </w:rPr>
      </w:pPr>
      <w:r w:rsidRPr="004653CC">
        <w:rPr>
          <w:b/>
          <w:sz w:val="18"/>
          <w:szCs w:val="18"/>
          <w:u w:val="single"/>
        </w:rPr>
        <w:lastRenderedPageBreak/>
        <w:t>RECESS:</w:t>
      </w:r>
      <w:r w:rsidRPr="004653CC">
        <w:rPr>
          <w:sz w:val="18"/>
          <w:szCs w:val="18"/>
        </w:rPr>
        <w:t xml:space="preserve"> 9:22AM</w:t>
      </w:r>
      <w:r w:rsidRPr="004653CC">
        <w:rPr>
          <w:sz w:val="18"/>
          <w:szCs w:val="18"/>
        </w:rPr>
        <w:tab/>
      </w:r>
      <w:r w:rsidRPr="004653CC">
        <w:rPr>
          <w:sz w:val="18"/>
          <w:szCs w:val="18"/>
        </w:rPr>
        <w:tab/>
      </w:r>
      <w:r w:rsidRPr="004653CC">
        <w:rPr>
          <w:sz w:val="18"/>
          <w:szCs w:val="18"/>
        </w:rPr>
        <w:tab/>
      </w:r>
      <w:r w:rsidRPr="004653CC">
        <w:rPr>
          <w:sz w:val="18"/>
          <w:szCs w:val="18"/>
        </w:rPr>
        <w:tab/>
      </w:r>
      <w:r w:rsidRPr="004653CC">
        <w:rPr>
          <w:b/>
          <w:sz w:val="18"/>
          <w:szCs w:val="18"/>
          <w:u w:val="single"/>
        </w:rPr>
        <w:t>RECONVENE:</w:t>
      </w:r>
      <w:r w:rsidRPr="004653CC">
        <w:rPr>
          <w:sz w:val="18"/>
          <w:szCs w:val="18"/>
        </w:rPr>
        <w:t xml:space="preserve"> 9:30AM</w:t>
      </w:r>
    </w:p>
    <w:p w:rsidR="004653CC" w:rsidRDefault="00EF1A48" w:rsidP="0080013B">
      <w:pPr>
        <w:rPr>
          <w:sz w:val="18"/>
          <w:szCs w:val="18"/>
        </w:rPr>
      </w:pPr>
      <w:r w:rsidRPr="004653CC">
        <w:rPr>
          <w:b/>
          <w:sz w:val="18"/>
          <w:szCs w:val="18"/>
          <w:u w:val="single"/>
        </w:rPr>
        <w:t xml:space="preserve"> GOOD HOPE </w:t>
      </w:r>
      <w:proofErr w:type="spellStart"/>
      <w:r w:rsidRPr="004653CC">
        <w:rPr>
          <w:b/>
          <w:sz w:val="18"/>
          <w:szCs w:val="18"/>
          <w:u w:val="single"/>
        </w:rPr>
        <w:t>TWP</w:t>
      </w:r>
      <w:proofErr w:type="spellEnd"/>
      <w:r w:rsidRPr="004653CC">
        <w:rPr>
          <w:b/>
          <w:sz w:val="18"/>
          <w:szCs w:val="18"/>
          <w:u w:val="single"/>
        </w:rPr>
        <w:t xml:space="preserve"> SEWER FACILITY –BID OPENING:</w:t>
      </w:r>
      <w:r w:rsidRPr="004653CC">
        <w:rPr>
          <w:sz w:val="18"/>
          <w:szCs w:val="18"/>
        </w:rPr>
        <w:t xml:space="preserve"> Motion by John Walker and seconded by Sandy Ogle to rebid the Good Hope Twp. Sewer Facility Improvements as no bids</w:t>
      </w:r>
      <w:r w:rsidR="00FF09A3" w:rsidRPr="004653CC">
        <w:rPr>
          <w:sz w:val="18"/>
          <w:szCs w:val="18"/>
        </w:rPr>
        <w:t xml:space="preserve"> were received</w:t>
      </w:r>
      <w:r w:rsidRPr="004653CC">
        <w:rPr>
          <w:sz w:val="18"/>
          <w:szCs w:val="18"/>
        </w:rPr>
        <w:t xml:space="preserve"> by the closing time.   </w:t>
      </w:r>
    </w:p>
    <w:p w:rsidR="00EF1A48" w:rsidRPr="004653CC" w:rsidRDefault="00EF1A48" w:rsidP="0080013B">
      <w:pPr>
        <w:rPr>
          <w:sz w:val="18"/>
          <w:szCs w:val="18"/>
        </w:rPr>
      </w:pPr>
      <w:r w:rsidRPr="004653CC">
        <w:rPr>
          <w:sz w:val="18"/>
          <w:szCs w:val="18"/>
        </w:rPr>
        <w:t>Vote: Walker, yea, Ogle, yea, Sheets, yea.</w:t>
      </w:r>
    </w:p>
    <w:p w:rsidR="004653CC" w:rsidRDefault="00EF1A48">
      <w:pPr>
        <w:rPr>
          <w:sz w:val="18"/>
          <w:szCs w:val="18"/>
        </w:rPr>
      </w:pPr>
      <w:r w:rsidRPr="004653CC">
        <w:rPr>
          <w:b/>
          <w:sz w:val="18"/>
          <w:szCs w:val="18"/>
          <w:u w:val="single"/>
        </w:rPr>
        <w:t>ADJOURNMENT:</w:t>
      </w:r>
      <w:r w:rsidRPr="004653CC">
        <w:rPr>
          <w:sz w:val="18"/>
          <w:szCs w:val="18"/>
        </w:rPr>
        <w:t xml:space="preserve"> Motion by Sandy Ogle and seconded by John Walker to adjourn the meeting.  </w:t>
      </w:r>
    </w:p>
    <w:p w:rsidR="00BF2B03" w:rsidRPr="004653CC" w:rsidRDefault="00EF1A48">
      <w:pPr>
        <w:rPr>
          <w:sz w:val="18"/>
          <w:szCs w:val="18"/>
        </w:rPr>
      </w:pPr>
      <w:bookmarkStart w:id="0" w:name="_GoBack"/>
      <w:bookmarkEnd w:id="0"/>
      <w:r w:rsidRPr="004653CC">
        <w:rPr>
          <w:sz w:val="18"/>
          <w:szCs w:val="18"/>
        </w:rPr>
        <w:t>Vote: Walker, yea, Ogle, yea, Sheets,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837"/>
        <w:gridCol w:w="4584"/>
      </w:tblGrid>
      <w:tr w:rsidR="00977855" w:rsidRPr="004653CC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Pr="004653CC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4653CC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Pr="004653CC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4653CC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Pr="004653CC" w:rsidRDefault="00977855">
            <w:pPr>
              <w:pStyle w:val="Signatures"/>
              <w:rPr>
                <w:sz w:val="18"/>
                <w:szCs w:val="18"/>
              </w:rPr>
            </w:pPr>
            <w:r w:rsidRPr="004653CC">
              <w:rPr>
                <w:sz w:val="18"/>
                <w:szCs w:val="18"/>
              </w:rPr>
              <w:t>Peggi Warthman, Clerk</w:t>
            </w:r>
          </w:p>
        </w:tc>
        <w:tc>
          <w:tcPr>
            <w:tcW w:w="895" w:type="dxa"/>
          </w:tcPr>
          <w:p w:rsidR="00977855" w:rsidRPr="004653CC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4653CC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4653CC" w:rsidTr="00977855">
        <w:trPr>
          <w:trHeight w:val="576"/>
        </w:trPr>
        <w:tc>
          <w:tcPr>
            <w:tcW w:w="4678" w:type="dxa"/>
          </w:tcPr>
          <w:p w:rsidR="00977855" w:rsidRPr="004653CC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4653CC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4653CC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4653CC" w:rsidTr="00977855">
        <w:tc>
          <w:tcPr>
            <w:tcW w:w="4678" w:type="dxa"/>
          </w:tcPr>
          <w:p w:rsidR="00977855" w:rsidRPr="004653CC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4653CC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Pr="004653CC" w:rsidRDefault="00977855">
            <w:pPr>
              <w:pStyle w:val="Signatures"/>
              <w:rPr>
                <w:sz w:val="18"/>
                <w:szCs w:val="18"/>
              </w:rPr>
            </w:pPr>
            <w:r w:rsidRPr="004653CC">
              <w:rPr>
                <w:sz w:val="18"/>
                <w:szCs w:val="18"/>
              </w:rPr>
              <w:t>Board of Hocking County Commissioners</w:t>
            </w:r>
          </w:p>
        </w:tc>
      </w:tr>
      <w:tr w:rsidR="00977855" w:rsidRPr="004653CC" w:rsidTr="00977855">
        <w:tc>
          <w:tcPr>
            <w:tcW w:w="4678" w:type="dxa"/>
          </w:tcPr>
          <w:p w:rsidR="00977855" w:rsidRPr="004653CC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4653CC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77855" w:rsidRPr="004653CC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4653CC" w:rsidTr="00977855">
        <w:tc>
          <w:tcPr>
            <w:tcW w:w="10465" w:type="dxa"/>
            <w:gridSpan w:val="3"/>
          </w:tcPr>
          <w:p w:rsidR="00977855" w:rsidRPr="004653CC" w:rsidRDefault="00977855" w:rsidP="0030797D">
            <w:pPr>
              <w:pStyle w:val="Signatures"/>
              <w:rPr>
                <w:sz w:val="18"/>
                <w:szCs w:val="18"/>
              </w:rPr>
            </w:pPr>
            <w:r w:rsidRPr="004653CC">
              <w:rPr>
                <w:sz w:val="18"/>
                <w:szCs w:val="18"/>
              </w:rPr>
              <w:t xml:space="preserve">This is to certify that the above is the true action taken by this Board of Hocking County Commissioners at a regular meeting of the Board held on </w:t>
            </w:r>
            <w:r w:rsidR="0030797D" w:rsidRPr="004653CC">
              <w:rPr>
                <w:sz w:val="18"/>
                <w:szCs w:val="18"/>
              </w:rPr>
              <w:t>October 15</w:t>
            </w:r>
            <w:r w:rsidRPr="004653CC">
              <w:rPr>
                <w:sz w:val="18"/>
                <w:szCs w:val="18"/>
              </w:rPr>
              <w:t>, 2013.</w:t>
            </w:r>
          </w:p>
        </w:tc>
      </w:tr>
      <w:tr w:rsidR="00977855" w:rsidRPr="004653CC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Pr="004653CC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4653CC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Pr="004653CC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4653CC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Pr="004653CC" w:rsidRDefault="00977855">
            <w:pPr>
              <w:pStyle w:val="Signatures"/>
              <w:rPr>
                <w:sz w:val="18"/>
                <w:szCs w:val="18"/>
              </w:rPr>
            </w:pPr>
            <w:r w:rsidRPr="004653CC">
              <w:rPr>
                <w:sz w:val="18"/>
                <w:szCs w:val="18"/>
              </w:rPr>
              <w:t>Peggi Warthman, Clerk</w:t>
            </w:r>
          </w:p>
        </w:tc>
        <w:tc>
          <w:tcPr>
            <w:tcW w:w="895" w:type="dxa"/>
          </w:tcPr>
          <w:p w:rsidR="00977855" w:rsidRPr="004653CC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77855" w:rsidRPr="004653CC" w:rsidRDefault="00977855">
            <w:pPr>
              <w:pStyle w:val="Signatures"/>
              <w:rPr>
                <w:sz w:val="18"/>
                <w:szCs w:val="18"/>
              </w:rPr>
            </w:pPr>
            <w:r w:rsidRPr="004653CC">
              <w:rPr>
                <w:sz w:val="18"/>
                <w:szCs w:val="18"/>
              </w:rPr>
              <w:t>Clark Sheets, President</w:t>
            </w:r>
          </w:p>
        </w:tc>
      </w:tr>
    </w:tbl>
    <w:p w:rsidR="00BF2B03" w:rsidRPr="004653CC" w:rsidRDefault="00BF2B03">
      <w:pPr>
        <w:pStyle w:val="Signatures"/>
        <w:tabs>
          <w:tab w:val="clear" w:pos="4680"/>
        </w:tabs>
        <w:rPr>
          <w:sz w:val="18"/>
          <w:szCs w:val="18"/>
        </w:rPr>
      </w:pPr>
    </w:p>
    <w:sectPr w:rsidR="00BF2B03" w:rsidRPr="004653CC" w:rsidSect="00977855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97D" w:rsidRDefault="0030797D" w:rsidP="00A50895">
      <w:pPr>
        <w:spacing w:before="0" w:after="0"/>
      </w:pPr>
      <w:r>
        <w:separator/>
      </w:r>
    </w:p>
  </w:endnote>
  <w:endnote w:type="continuationSeparator" w:id="0">
    <w:p w:rsidR="0030797D" w:rsidRDefault="0030797D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97D" w:rsidRDefault="0030797D" w:rsidP="00A50895">
      <w:pPr>
        <w:spacing w:before="0" w:after="0"/>
      </w:pPr>
      <w:r>
        <w:separator/>
      </w:r>
    </w:p>
  </w:footnote>
  <w:footnote w:type="continuationSeparator" w:id="0">
    <w:p w:rsidR="0030797D" w:rsidRDefault="0030797D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30797D">
      <w:t>October 15,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245F5"/>
    <w:multiLevelType w:val="hybridMultilevel"/>
    <w:tmpl w:val="DC7AF6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97D"/>
    <w:rsid w:val="00145065"/>
    <w:rsid w:val="00191651"/>
    <w:rsid w:val="002A5D52"/>
    <w:rsid w:val="0030797D"/>
    <w:rsid w:val="0036328E"/>
    <w:rsid w:val="00393D3C"/>
    <w:rsid w:val="003A6A13"/>
    <w:rsid w:val="003B4C17"/>
    <w:rsid w:val="00400C82"/>
    <w:rsid w:val="004653CC"/>
    <w:rsid w:val="00466249"/>
    <w:rsid w:val="00746BB6"/>
    <w:rsid w:val="0080013B"/>
    <w:rsid w:val="00897F95"/>
    <w:rsid w:val="0090797A"/>
    <w:rsid w:val="00960FE2"/>
    <w:rsid w:val="0097204E"/>
    <w:rsid w:val="00977855"/>
    <w:rsid w:val="00B70F52"/>
    <w:rsid w:val="00B86635"/>
    <w:rsid w:val="00BF2B03"/>
    <w:rsid w:val="00D147D9"/>
    <w:rsid w:val="00D345E5"/>
    <w:rsid w:val="00E123CB"/>
    <w:rsid w:val="00EF1A48"/>
    <w:rsid w:val="00F2016B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21DC5A-4747-4729-B896-596EB12D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ListParagraph">
    <w:name w:val="List Paragraph"/>
    <w:basedOn w:val="Normal"/>
    <w:uiPriority w:val="34"/>
    <w:qFormat/>
    <w:rsid w:val="00B70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2013.dotm</Template>
  <TotalTime>346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4</cp:revision>
  <cp:lastPrinted>2013-07-16T14:52:00Z</cp:lastPrinted>
  <dcterms:created xsi:type="dcterms:W3CDTF">2013-10-15T13:28:00Z</dcterms:created>
  <dcterms:modified xsi:type="dcterms:W3CDTF">2013-10-22T15:39:00Z</dcterms:modified>
  <cp:category>minutes</cp:category>
</cp:coreProperties>
</file>