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F88" w:rsidRDefault="00C90F88" w:rsidP="00C90F88">
      <w:r>
        <w:t>The Board of Hocking County Commissioners met in regular session this 15</w:t>
      </w:r>
      <w:r w:rsidRPr="00E47C28">
        <w:rPr>
          <w:vertAlign w:val="superscript"/>
        </w:rPr>
        <w:t>th</w:t>
      </w:r>
      <w:r>
        <w:t xml:space="preserve"> day of April 2014 with the following members present Clark Sheets, John Walker, and Sandy Ogle.</w:t>
      </w:r>
    </w:p>
    <w:p w:rsidR="00C90F88" w:rsidRDefault="00C90F88" w:rsidP="00C90F88">
      <w:pPr>
        <w:rPr>
          <w:szCs w:val="24"/>
        </w:rPr>
      </w:pPr>
      <w:r>
        <w:rPr>
          <w:b/>
          <w:szCs w:val="24"/>
          <w:u w:val="single"/>
        </w:rPr>
        <w:t>MEETING:</w:t>
      </w:r>
      <w:r>
        <w:rPr>
          <w:szCs w:val="24"/>
        </w:rPr>
        <w:t xml:space="preserve"> The meeting was called to order by President Sandy Ogle.</w:t>
      </w:r>
    </w:p>
    <w:p w:rsidR="00C90F88" w:rsidRDefault="00C90F88" w:rsidP="00C90F88">
      <w:pPr>
        <w:rPr>
          <w:szCs w:val="24"/>
        </w:rPr>
      </w:pPr>
      <w:r>
        <w:rPr>
          <w:b/>
          <w:szCs w:val="24"/>
          <w:u w:val="single"/>
        </w:rPr>
        <w:t>MINUTES:</w:t>
      </w:r>
      <w:r>
        <w:rPr>
          <w:szCs w:val="24"/>
        </w:rPr>
        <w:t xml:space="preserve"> April 10, 2014 minutes approved.</w:t>
      </w:r>
    </w:p>
    <w:p w:rsidR="00C90F88" w:rsidRDefault="00C90F88" w:rsidP="00C90F88">
      <w:pPr>
        <w:rPr>
          <w:szCs w:val="24"/>
        </w:rPr>
      </w:pPr>
      <w:r>
        <w:rPr>
          <w:b/>
          <w:szCs w:val="24"/>
          <w:u w:val="single"/>
        </w:rPr>
        <w:t>AGENDA:</w:t>
      </w:r>
      <w:r>
        <w:rPr>
          <w:szCs w:val="24"/>
        </w:rPr>
        <w:t xml:space="preserve"> Motion by Clark Sheets and seconded by John Walker to approve the Agenda.</w:t>
      </w:r>
    </w:p>
    <w:p w:rsidR="00C90F88" w:rsidRDefault="00C90F88" w:rsidP="00C90F88">
      <w:pPr>
        <w:rPr>
          <w:szCs w:val="24"/>
        </w:rPr>
      </w:pPr>
      <w:r>
        <w:rPr>
          <w:szCs w:val="24"/>
        </w:rPr>
        <w:t xml:space="preserve">Vote: Sheets, yea, Walker, yea, </w:t>
      </w:r>
      <w:proofErr w:type="gramStart"/>
      <w:r>
        <w:rPr>
          <w:szCs w:val="24"/>
        </w:rPr>
        <w:t>Ogle</w:t>
      </w:r>
      <w:proofErr w:type="gramEnd"/>
      <w:r>
        <w:rPr>
          <w:szCs w:val="24"/>
        </w:rPr>
        <w:t>, yea.</w:t>
      </w:r>
    </w:p>
    <w:p w:rsidR="00C90F88" w:rsidRPr="00E47C28" w:rsidRDefault="00C90F88" w:rsidP="00C90F88">
      <w:pPr>
        <w:rPr>
          <w:szCs w:val="24"/>
        </w:rPr>
      </w:pPr>
      <w:r w:rsidRPr="00E47C28">
        <w:rPr>
          <w:b/>
          <w:szCs w:val="24"/>
          <w:u w:val="single"/>
        </w:rPr>
        <w:t>TRAVEL:</w:t>
      </w:r>
      <w:r w:rsidRPr="00E47C28">
        <w:rPr>
          <w:szCs w:val="24"/>
        </w:rPr>
        <w:t xml:space="preserve"> Motion by Clark Sheets and seconded by John Walker to approve the following travel request:</w:t>
      </w:r>
    </w:p>
    <w:p w:rsidR="00361F38" w:rsidRDefault="00C90F88" w:rsidP="00C90F88">
      <w:pPr>
        <w:tabs>
          <w:tab w:val="left" w:pos="1620"/>
        </w:tabs>
        <w:ind w:left="2160" w:right="270" w:hanging="2160"/>
        <w:rPr>
          <w:szCs w:val="24"/>
        </w:rPr>
      </w:pPr>
      <w:r w:rsidRPr="00E47C28">
        <w:rPr>
          <w:szCs w:val="24"/>
        </w:rPr>
        <w:t xml:space="preserve">1) </w:t>
      </w:r>
      <w:r>
        <w:rPr>
          <w:szCs w:val="24"/>
        </w:rPr>
        <w:t>Sheriff</w:t>
      </w:r>
      <w:r w:rsidRPr="00E47C28">
        <w:rPr>
          <w:szCs w:val="24"/>
        </w:rPr>
        <w:tab/>
        <w:t>-</w:t>
      </w:r>
      <w:r w:rsidRPr="00E47C28">
        <w:rPr>
          <w:szCs w:val="24"/>
        </w:rPr>
        <w:tab/>
      </w:r>
      <w:r w:rsidR="00DA1144">
        <w:rPr>
          <w:szCs w:val="24"/>
        </w:rPr>
        <w:t xml:space="preserve">Four deputies to pick up a Mine-Resistant </w:t>
      </w:r>
      <w:r w:rsidR="00E31EAA">
        <w:rPr>
          <w:szCs w:val="24"/>
        </w:rPr>
        <w:t>A</w:t>
      </w:r>
      <w:bookmarkStart w:id="0" w:name="_GoBack"/>
      <w:bookmarkEnd w:id="0"/>
      <w:r w:rsidR="00DA1144">
        <w:rPr>
          <w:szCs w:val="24"/>
        </w:rPr>
        <w:t>mbush Protected vehicle in Sealy, Texas, April 2</w:t>
      </w:r>
      <w:r w:rsidR="00361F38">
        <w:rPr>
          <w:szCs w:val="24"/>
        </w:rPr>
        <w:t>1-24</w:t>
      </w:r>
      <w:r>
        <w:rPr>
          <w:szCs w:val="24"/>
        </w:rPr>
        <w:t xml:space="preserve">, 2014.  </w:t>
      </w:r>
    </w:p>
    <w:p w:rsidR="00C90F88" w:rsidRPr="00E47C28" w:rsidRDefault="00361F38" w:rsidP="00C90F88">
      <w:pPr>
        <w:tabs>
          <w:tab w:val="left" w:pos="1620"/>
        </w:tabs>
        <w:ind w:left="2160" w:right="270" w:hanging="2160"/>
        <w:rPr>
          <w:szCs w:val="24"/>
        </w:rPr>
      </w:pPr>
      <w:r>
        <w:rPr>
          <w:szCs w:val="24"/>
        </w:rPr>
        <w:t>2) EMA</w:t>
      </w:r>
      <w:r>
        <w:rPr>
          <w:szCs w:val="24"/>
        </w:rPr>
        <w:tab/>
        <w:t>-</w:t>
      </w:r>
      <w:r>
        <w:rPr>
          <w:szCs w:val="24"/>
        </w:rPr>
        <w:tab/>
        <w:t>Sonja Miller to attend the Pipeline Safety Training in Lancaster, Ohio on April 15, 2014.</w:t>
      </w:r>
      <w:r w:rsidR="00C90F88">
        <w:rPr>
          <w:szCs w:val="24"/>
        </w:rPr>
        <w:t xml:space="preserve">        </w:t>
      </w:r>
    </w:p>
    <w:p w:rsidR="00C90F88" w:rsidRDefault="00C90F88" w:rsidP="00C90F88">
      <w:pPr>
        <w:tabs>
          <w:tab w:val="left" w:pos="1620"/>
        </w:tabs>
        <w:ind w:left="2160" w:hanging="2160"/>
        <w:rPr>
          <w:szCs w:val="24"/>
        </w:rPr>
      </w:pPr>
      <w:r w:rsidRPr="00E47C28">
        <w:rPr>
          <w:szCs w:val="24"/>
        </w:rPr>
        <w:t xml:space="preserve">Vote: Sheets, yea, Walker, yea, </w:t>
      </w:r>
      <w:proofErr w:type="gramStart"/>
      <w:r w:rsidRPr="00E47C28">
        <w:rPr>
          <w:szCs w:val="24"/>
        </w:rPr>
        <w:t>Ogle</w:t>
      </w:r>
      <w:proofErr w:type="gramEnd"/>
      <w:r w:rsidRPr="00E47C28">
        <w:rPr>
          <w:szCs w:val="24"/>
        </w:rPr>
        <w:t>, yea.</w:t>
      </w:r>
    </w:p>
    <w:p w:rsidR="00361F38" w:rsidRDefault="00361F38" w:rsidP="00361F38">
      <w:pPr>
        <w:tabs>
          <w:tab w:val="left" w:pos="1620"/>
        </w:tabs>
        <w:rPr>
          <w:szCs w:val="24"/>
        </w:rPr>
      </w:pPr>
      <w:r>
        <w:rPr>
          <w:b/>
          <w:szCs w:val="24"/>
          <w:u w:val="single"/>
        </w:rPr>
        <w:t>HAPCAP-JEREMY BOGGS:</w:t>
      </w:r>
      <w:r>
        <w:rPr>
          <w:szCs w:val="24"/>
        </w:rPr>
        <w:t xml:space="preserve"> Jeremy Boggs of HAPCAP presented to the </w:t>
      </w:r>
      <w:r w:rsidR="005C34A8">
        <w:rPr>
          <w:szCs w:val="24"/>
        </w:rPr>
        <w:t xml:space="preserve">Commissioners the Housing Semi-Annual Program Income report and </w:t>
      </w:r>
      <w:r>
        <w:rPr>
          <w:szCs w:val="24"/>
        </w:rPr>
        <w:t xml:space="preserve">a Subordination Agreement for Ian </w:t>
      </w:r>
      <w:proofErr w:type="spellStart"/>
      <w:r>
        <w:rPr>
          <w:szCs w:val="24"/>
        </w:rPr>
        <w:t>Isham</w:t>
      </w:r>
      <w:proofErr w:type="spellEnd"/>
      <w:r>
        <w:rPr>
          <w:szCs w:val="24"/>
        </w:rPr>
        <w:t xml:space="preserve"> to refinance his mortgage. Jeremy stated that Ian</w:t>
      </w:r>
      <w:r w:rsidR="005C34A8">
        <w:rPr>
          <w:szCs w:val="24"/>
        </w:rPr>
        <w:t xml:space="preserve"> has gone through a divorce and needs to refinance </w:t>
      </w:r>
      <w:r>
        <w:rPr>
          <w:szCs w:val="24"/>
        </w:rPr>
        <w:t xml:space="preserve">his mortgage </w:t>
      </w:r>
      <w:r w:rsidR="005C34A8">
        <w:rPr>
          <w:szCs w:val="24"/>
        </w:rPr>
        <w:t xml:space="preserve">that is through </w:t>
      </w:r>
      <w:r>
        <w:rPr>
          <w:szCs w:val="24"/>
        </w:rPr>
        <w:t xml:space="preserve">the CHIP program. </w:t>
      </w:r>
    </w:p>
    <w:p w:rsidR="005C34A8" w:rsidRDefault="005C34A8" w:rsidP="00361F38">
      <w:pPr>
        <w:tabs>
          <w:tab w:val="left" w:pos="1620"/>
        </w:tabs>
        <w:rPr>
          <w:szCs w:val="24"/>
        </w:rPr>
      </w:pPr>
      <w:r>
        <w:rPr>
          <w:b/>
          <w:szCs w:val="24"/>
          <w:u w:val="single"/>
        </w:rPr>
        <w:t>HOUSING SEMI-ANNUAL PROGRAM INCOME REPORT:</w:t>
      </w:r>
      <w:r>
        <w:rPr>
          <w:szCs w:val="24"/>
        </w:rPr>
        <w:t xml:space="preserve"> Motion by John Walker and seconded by Clark Sheets to authorize President Sandy Ogle to sign the Housing Semi-Annual Program Income Report.</w:t>
      </w:r>
    </w:p>
    <w:p w:rsidR="005C34A8" w:rsidRDefault="005C34A8" w:rsidP="00361F38">
      <w:pPr>
        <w:tabs>
          <w:tab w:val="left" w:pos="1620"/>
        </w:tabs>
        <w:rPr>
          <w:szCs w:val="24"/>
        </w:rPr>
      </w:pPr>
      <w:r>
        <w:rPr>
          <w:szCs w:val="24"/>
        </w:rPr>
        <w:t xml:space="preserve">Vote: Sheets, yea Walker, yea, </w:t>
      </w:r>
      <w:proofErr w:type="gramStart"/>
      <w:r>
        <w:rPr>
          <w:szCs w:val="24"/>
        </w:rPr>
        <w:t>Ogle</w:t>
      </w:r>
      <w:proofErr w:type="gramEnd"/>
      <w:r>
        <w:rPr>
          <w:szCs w:val="24"/>
        </w:rPr>
        <w:t>, yea.</w:t>
      </w:r>
    </w:p>
    <w:p w:rsidR="005C34A8" w:rsidRDefault="005C34A8" w:rsidP="00361F38">
      <w:pPr>
        <w:tabs>
          <w:tab w:val="left" w:pos="1620"/>
        </w:tabs>
        <w:rPr>
          <w:szCs w:val="24"/>
        </w:rPr>
      </w:pPr>
      <w:r>
        <w:rPr>
          <w:b/>
          <w:szCs w:val="24"/>
          <w:u w:val="single"/>
        </w:rPr>
        <w:t>SUBORDINATION AGREEMENT:</w:t>
      </w:r>
      <w:r>
        <w:rPr>
          <w:szCs w:val="24"/>
        </w:rPr>
        <w:t xml:space="preserve"> Motion by Clark Sheets and seconded by John Walker to authorize President Sandy Ogle to sign the Subordination Agreement.</w:t>
      </w:r>
    </w:p>
    <w:p w:rsidR="005C34A8" w:rsidRDefault="005C34A8" w:rsidP="00361F38">
      <w:pPr>
        <w:tabs>
          <w:tab w:val="left" w:pos="1620"/>
        </w:tabs>
        <w:rPr>
          <w:szCs w:val="24"/>
        </w:rPr>
      </w:pPr>
      <w:r>
        <w:rPr>
          <w:szCs w:val="24"/>
        </w:rPr>
        <w:t xml:space="preserve">Vote: Sheets, yea, Walker, yea, </w:t>
      </w:r>
      <w:proofErr w:type="gramStart"/>
      <w:r>
        <w:rPr>
          <w:szCs w:val="24"/>
        </w:rPr>
        <w:t>Ogle</w:t>
      </w:r>
      <w:proofErr w:type="gramEnd"/>
      <w:r>
        <w:rPr>
          <w:szCs w:val="24"/>
        </w:rPr>
        <w:t>, yea.</w:t>
      </w:r>
    </w:p>
    <w:p w:rsidR="002A6496" w:rsidRDefault="002A6496" w:rsidP="00361F38">
      <w:pPr>
        <w:tabs>
          <w:tab w:val="left" w:pos="1620"/>
        </w:tabs>
        <w:rPr>
          <w:szCs w:val="24"/>
        </w:rPr>
      </w:pPr>
      <w:r>
        <w:rPr>
          <w:b/>
          <w:szCs w:val="24"/>
          <w:u w:val="single"/>
        </w:rPr>
        <w:t xml:space="preserve">DISCUSSION: </w:t>
      </w:r>
      <w:r>
        <w:rPr>
          <w:szCs w:val="24"/>
        </w:rPr>
        <w:t xml:space="preserve"> Jeremy questioned if they were still going to think about </w:t>
      </w:r>
      <w:r w:rsidR="00E07EAD">
        <w:rPr>
          <w:szCs w:val="24"/>
        </w:rPr>
        <w:t xml:space="preserve">forgiving </w:t>
      </w:r>
      <w:r>
        <w:rPr>
          <w:szCs w:val="24"/>
        </w:rPr>
        <w:t>the Murray City property. Sandy stated she is against it</w:t>
      </w:r>
      <w:r w:rsidR="00E07EAD">
        <w:rPr>
          <w:szCs w:val="24"/>
        </w:rPr>
        <w:t xml:space="preserve"> and would vote no. Jeremy asked about transferring the mortgage and Sandy said she could go along with that. Jeremy said they would let the State know. John said it was fine with him. Clark stated he thought it should be transferred. County resident Mrs. Morgan asked why the county is involved in mortgages. Jeremy stated that they are through a CHIP </w:t>
      </w:r>
      <w:r w:rsidR="00A36F73">
        <w:rPr>
          <w:szCs w:val="24"/>
        </w:rPr>
        <w:t>program</w:t>
      </w:r>
      <w:r w:rsidR="00E07EAD">
        <w:rPr>
          <w:szCs w:val="24"/>
        </w:rPr>
        <w:t xml:space="preserve"> from the Ohio Development.</w:t>
      </w:r>
    </w:p>
    <w:p w:rsidR="00361F38" w:rsidRPr="00361F38" w:rsidRDefault="00361F38" w:rsidP="00361F38">
      <w:pPr>
        <w:rPr>
          <w:szCs w:val="24"/>
        </w:rPr>
      </w:pPr>
      <w:r w:rsidRPr="00361F38">
        <w:rPr>
          <w:b/>
          <w:szCs w:val="24"/>
          <w:u w:val="single"/>
        </w:rPr>
        <w:t>APPROPRIATION TRANSFER:</w:t>
      </w:r>
      <w:r w:rsidRPr="00361F38">
        <w:rPr>
          <w:szCs w:val="24"/>
        </w:rPr>
        <w:t xml:space="preserve"> Motion by Clark Sheets and seconded by John Walker to approve the following Appropriation Transfer.</w:t>
      </w:r>
    </w:p>
    <w:p w:rsidR="00361F38" w:rsidRPr="00361F38" w:rsidRDefault="00361F38" w:rsidP="00361F38">
      <w:pPr>
        <w:rPr>
          <w:szCs w:val="24"/>
        </w:rPr>
      </w:pPr>
      <w:r w:rsidRPr="00361F38">
        <w:rPr>
          <w:szCs w:val="24"/>
        </w:rPr>
        <w:t xml:space="preserve">1) </w:t>
      </w:r>
      <w:r>
        <w:rPr>
          <w:szCs w:val="24"/>
        </w:rPr>
        <w:t>Probation</w:t>
      </w:r>
      <w:r w:rsidRPr="00361F38">
        <w:rPr>
          <w:szCs w:val="24"/>
        </w:rPr>
        <w:tab/>
        <w:t>-</w:t>
      </w:r>
      <w:r w:rsidRPr="00361F38">
        <w:rPr>
          <w:szCs w:val="24"/>
        </w:rPr>
        <w:tab/>
        <w:t>$</w:t>
      </w:r>
      <w:r>
        <w:rPr>
          <w:szCs w:val="24"/>
        </w:rPr>
        <w:t>3,000</w:t>
      </w:r>
      <w:r w:rsidRPr="00361F38">
        <w:rPr>
          <w:szCs w:val="24"/>
        </w:rPr>
        <w:t xml:space="preserve">.00 from </w:t>
      </w:r>
      <w:r>
        <w:rPr>
          <w:szCs w:val="24"/>
        </w:rPr>
        <w:t>D60-03</w:t>
      </w:r>
      <w:r w:rsidRPr="00361F38">
        <w:rPr>
          <w:szCs w:val="24"/>
        </w:rPr>
        <w:t>/</w:t>
      </w:r>
      <w:r>
        <w:rPr>
          <w:szCs w:val="24"/>
        </w:rPr>
        <w:t>Supplies</w:t>
      </w:r>
      <w:r w:rsidRPr="00361F38">
        <w:rPr>
          <w:szCs w:val="24"/>
        </w:rPr>
        <w:t xml:space="preserve"> to </w:t>
      </w:r>
      <w:r>
        <w:rPr>
          <w:szCs w:val="24"/>
        </w:rPr>
        <w:t>D60-05</w:t>
      </w:r>
      <w:r w:rsidRPr="00361F38">
        <w:rPr>
          <w:szCs w:val="24"/>
        </w:rPr>
        <w:t>/</w:t>
      </w:r>
      <w:r>
        <w:rPr>
          <w:szCs w:val="24"/>
        </w:rPr>
        <w:t>Other Expense</w:t>
      </w:r>
    </w:p>
    <w:p w:rsidR="00361F38" w:rsidRDefault="00361F38" w:rsidP="00361F38">
      <w:pPr>
        <w:rPr>
          <w:szCs w:val="24"/>
        </w:rPr>
      </w:pPr>
      <w:r w:rsidRPr="00361F38">
        <w:rPr>
          <w:szCs w:val="24"/>
        </w:rPr>
        <w:t xml:space="preserve">Vote: Sheets, yea, Walker, yea, </w:t>
      </w:r>
      <w:proofErr w:type="gramStart"/>
      <w:r w:rsidRPr="00361F38">
        <w:rPr>
          <w:szCs w:val="24"/>
        </w:rPr>
        <w:t>Ogle</w:t>
      </w:r>
      <w:proofErr w:type="gramEnd"/>
      <w:r w:rsidRPr="00361F38">
        <w:rPr>
          <w:szCs w:val="24"/>
        </w:rPr>
        <w:t>, yea.</w:t>
      </w:r>
    </w:p>
    <w:p w:rsidR="00367813" w:rsidRPr="00367813" w:rsidRDefault="00367813" w:rsidP="00361F38">
      <w:pPr>
        <w:rPr>
          <w:szCs w:val="24"/>
        </w:rPr>
      </w:pPr>
      <w:r>
        <w:rPr>
          <w:b/>
          <w:szCs w:val="24"/>
          <w:u w:val="single"/>
        </w:rPr>
        <w:t>DISCUSSION:</w:t>
      </w:r>
      <w:r>
        <w:rPr>
          <w:szCs w:val="24"/>
        </w:rPr>
        <w:t xml:space="preserve"> Sandy asked what </w:t>
      </w:r>
      <w:proofErr w:type="gramStart"/>
      <w:r>
        <w:rPr>
          <w:szCs w:val="24"/>
        </w:rPr>
        <w:t>is the latest on the roof</w:t>
      </w:r>
      <w:proofErr w:type="gramEnd"/>
      <w:r>
        <w:rPr>
          <w:szCs w:val="24"/>
        </w:rPr>
        <w:t xml:space="preserve">. John said that Brian is not here today. Clark said that last he heard </w:t>
      </w:r>
      <w:r w:rsidR="0072561C">
        <w:rPr>
          <w:szCs w:val="24"/>
        </w:rPr>
        <w:t xml:space="preserve">we were waiting on </w:t>
      </w:r>
      <w:r>
        <w:rPr>
          <w:szCs w:val="24"/>
        </w:rPr>
        <w:t>Bennington to come back to look at it because it is still under warranty. Sandy suggested that</w:t>
      </w:r>
      <w:r w:rsidR="00303B28">
        <w:rPr>
          <w:szCs w:val="24"/>
        </w:rPr>
        <w:t xml:space="preserve"> if Mr. Bennington does not get back with us</w:t>
      </w:r>
      <w:r w:rsidR="0072561C">
        <w:rPr>
          <w:szCs w:val="24"/>
        </w:rPr>
        <w:t xml:space="preserve"> right away, we need to</w:t>
      </w:r>
      <w:r w:rsidR="00303B28">
        <w:rPr>
          <w:szCs w:val="24"/>
        </w:rPr>
        <w:t xml:space="preserve"> have the</w:t>
      </w:r>
      <w:r>
        <w:rPr>
          <w:szCs w:val="24"/>
        </w:rPr>
        <w:t xml:space="preserve"> Prosecutor to send a letter </w:t>
      </w:r>
      <w:r w:rsidR="0072561C">
        <w:rPr>
          <w:szCs w:val="24"/>
        </w:rPr>
        <w:t xml:space="preserve">and do something. John said that they need to talk with Brian and it needs to be addressed immediately. </w:t>
      </w:r>
    </w:p>
    <w:p w:rsidR="00367813" w:rsidRDefault="00367813" w:rsidP="00367813">
      <w:pPr>
        <w:tabs>
          <w:tab w:val="left" w:pos="1620"/>
        </w:tabs>
        <w:rPr>
          <w:szCs w:val="24"/>
        </w:rPr>
      </w:pPr>
      <w:r>
        <w:rPr>
          <w:szCs w:val="24"/>
        </w:rPr>
        <w:lastRenderedPageBreak/>
        <w:t xml:space="preserve">County </w:t>
      </w:r>
      <w:r w:rsidR="00A36F73">
        <w:rPr>
          <w:szCs w:val="24"/>
        </w:rPr>
        <w:t xml:space="preserve">resident </w:t>
      </w:r>
      <w:r>
        <w:rPr>
          <w:szCs w:val="24"/>
        </w:rPr>
        <w:t xml:space="preserve">Bill Kaeppner question the Sheriff’s travel request </w:t>
      </w:r>
      <w:r w:rsidR="0072561C">
        <w:rPr>
          <w:szCs w:val="24"/>
        </w:rPr>
        <w:t>that they will be sending 4 people to drive a rubber tire tank back. Sandy stated as she read</w:t>
      </w:r>
      <w:r w:rsidR="00A36F73">
        <w:rPr>
          <w:szCs w:val="24"/>
        </w:rPr>
        <w:t>,</w:t>
      </w:r>
      <w:r w:rsidR="0072561C">
        <w:rPr>
          <w:szCs w:val="24"/>
        </w:rPr>
        <w:t xml:space="preserve"> that if they are going to drive straight through it would take 2 drivers and the same </w:t>
      </w:r>
      <w:r w:rsidR="00252895">
        <w:rPr>
          <w:szCs w:val="24"/>
        </w:rPr>
        <w:t xml:space="preserve">way </w:t>
      </w:r>
      <w:r w:rsidR="0072561C">
        <w:rPr>
          <w:szCs w:val="24"/>
        </w:rPr>
        <w:t xml:space="preserve">for the other one. Bill stated he thought that </w:t>
      </w:r>
      <w:r w:rsidR="00252895">
        <w:rPr>
          <w:szCs w:val="24"/>
        </w:rPr>
        <w:t xml:space="preserve">for two </w:t>
      </w:r>
      <w:proofErr w:type="gramStart"/>
      <w:r w:rsidR="00252895">
        <w:rPr>
          <w:szCs w:val="24"/>
        </w:rPr>
        <w:t>guys</w:t>
      </w:r>
      <w:proofErr w:type="gramEnd"/>
      <w:r w:rsidR="00252895">
        <w:rPr>
          <w:szCs w:val="24"/>
        </w:rPr>
        <w:t xml:space="preserve"> a one way ticket there, get it and drive back would be a whole lot cheaper. Sandy stated she would assume the Sheriff would have checked out which way is the cheapest.</w:t>
      </w:r>
    </w:p>
    <w:p w:rsidR="00252895" w:rsidRDefault="00252895" w:rsidP="00367813">
      <w:pPr>
        <w:tabs>
          <w:tab w:val="left" w:pos="1620"/>
        </w:tabs>
        <w:rPr>
          <w:szCs w:val="24"/>
        </w:rPr>
      </w:pPr>
      <w:r>
        <w:rPr>
          <w:b/>
          <w:szCs w:val="24"/>
          <w:u w:val="single"/>
        </w:rPr>
        <w:t>JESSICA POWERS-HAPCAP:</w:t>
      </w:r>
      <w:r>
        <w:rPr>
          <w:szCs w:val="24"/>
        </w:rPr>
        <w:t xml:space="preserve">  Jessica Powers of HAPCAP spoke to the Commissioners regarding the City of Logan wanting to apply for a </w:t>
      </w:r>
      <w:r w:rsidR="00452205">
        <w:rPr>
          <w:szCs w:val="24"/>
        </w:rPr>
        <w:t xml:space="preserve">Critical </w:t>
      </w:r>
      <w:r>
        <w:rPr>
          <w:szCs w:val="24"/>
        </w:rPr>
        <w:t xml:space="preserve">Infrastructure </w:t>
      </w:r>
      <w:r w:rsidR="00452205">
        <w:rPr>
          <w:szCs w:val="24"/>
        </w:rPr>
        <w:t xml:space="preserve">Grant a CDBG allocation program. Jessica said the City of Logan contacted them for sewer improvements project which they have already acquired $550,000.00 of grant and loans that will be an excellent match and this grant will bring in $280,000.00 into the county. </w:t>
      </w:r>
      <w:r w:rsidR="001938BE">
        <w:rPr>
          <w:szCs w:val="24"/>
        </w:rPr>
        <w:t>John asked if the</w:t>
      </w:r>
      <w:r w:rsidR="00A36F73">
        <w:rPr>
          <w:szCs w:val="24"/>
        </w:rPr>
        <w:t xml:space="preserve"> county</w:t>
      </w:r>
      <w:r w:rsidR="001938BE">
        <w:rPr>
          <w:szCs w:val="24"/>
        </w:rPr>
        <w:t xml:space="preserve"> were going to apply for a grant, would that affect us. Jessica said no.</w:t>
      </w:r>
      <w:r w:rsidR="00452205">
        <w:rPr>
          <w:szCs w:val="24"/>
        </w:rPr>
        <w:t xml:space="preserve"> </w:t>
      </w:r>
      <w:r w:rsidR="001938BE">
        <w:rPr>
          <w:szCs w:val="24"/>
        </w:rPr>
        <w:t xml:space="preserve">John said it was a good idea and it would help the city. Clark </w:t>
      </w:r>
      <w:r w:rsidR="00452205">
        <w:rPr>
          <w:szCs w:val="24"/>
        </w:rPr>
        <w:t>asked if they could apply for an Infrastructure Grant for Murray City. Jessica stated that the</w:t>
      </w:r>
      <w:r w:rsidR="00A36F73">
        <w:rPr>
          <w:szCs w:val="24"/>
        </w:rPr>
        <w:t>y</w:t>
      </w:r>
      <w:r w:rsidR="00452205">
        <w:rPr>
          <w:szCs w:val="24"/>
        </w:rPr>
        <w:t xml:space="preserve"> are allowed to apply for t</w:t>
      </w:r>
      <w:r w:rsidR="007A4660">
        <w:rPr>
          <w:szCs w:val="24"/>
        </w:rPr>
        <w:t>wo</w:t>
      </w:r>
      <w:r w:rsidR="00452205">
        <w:rPr>
          <w:szCs w:val="24"/>
        </w:rPr>
        <w:t xml:space="preserve"> grants that it should not be a problem. </w:t>
      </w:r>
      <w:r>
        <w:rPr>
          <w:szCs w:val="24"/>
        </w:rPr>
        <w:t xml:space="preserve"> </w:t>
      </w:r>
    </w:p>
    <w:p w:rsidR="00537A0E" w:rsidRDefault="00537A0E" w:rsidP="00367813">
      <w:pPr>
        <w:tabs>
          <w:tab w:val="left" w:pos="1620"/>
        </w:tabs>
        <w:rPr>
          <w:szCs w:val="24"/>
        </w:rPr>
      </w:pPr>
      <w:r>
        <w:rPr>
          <w:b/>
          <w:szCs w:val="24"/>
          <w:u w:val="single"/>
        </w:rPr>
        <w:t>CITY OF LOGAN GRANT:</w:t>
      </w:r>
      <w:r>
        <w:rPr>
          <w:szCs w:val="24"/>
        </w:rPr>
        <w:t xml:space="preserve"> </w:t>
      </w:r>
      <w:r w:rsidR="0076323C">
        <w:rPr>
          <w:szCs w:val="24"/>
        </w:rPr>
        <w:t xml:space="preserve">Motion by John Walker and seconded by Clark Sheets to approve applying for the Critical Infrastructure Grant </w:t>
      </w:r>
      <w:r>
        <w:rPr>
          <w:szCs w:val="24"/>
        </w:rPr>
        <w:t>for the City of Logan.</w:t>
      </w:r>
    </w:p>
    <w:p w:rsidR="00581E96" w:rsidRDefault="00537A0E" w:rsidP="00367813">
      <w:pPr>
        <w:tabs>
          <w:tab w:val="left" w:pos="1620"/>
        </w:tabs>
        <w:rPr>
          <w:szCs w:val="24"/>
        </w:rPr>
      </w:pPr>
      <w:r>
        <w:rPr>
          <w:szCs w:val="24"/>
        </w:rPr>
        <w:t xml:space="preserve">Roll Call: Sheets, yea, Walker, yea, </w:t>
      </w:r>
      <w:proofErr w:type="gramStart"/>
      <w:r>
        <w:rPr>
          <w:szCs w:val="24"/>
        </w:rPr>
        <w:t>Ogle</w:t>
      </w:r>
      <w:proofErr w:type="gramEnd"/>
      <w:r>
        <w:rPr>
          <w:szCs w:val="24"/>
        </w:rPr>
        <w:t>, yea.</w:t>
      </w:r>
      <w:r w:rsidR="0076323C">
        <w:rPr>
          <w:szCs w:val="24"/>
        </w:rPr>
        <w:t xml:space="preserve"> </w:t>
      </w:r>
    </w:p>
    <w:p w:rsidR="0031189C" w:rsidRDefault="00452205" w:rsidP="00367813">
      <w:pPr>
        <w:tabs>
          <w:tab w:val="left" w:pos="1620"/>
        </w:tabs>
        <w:rPr>
          <w:szCs w:val="24"/>
        </w:rPr>
      </w:pPr>
      <w:r>
        <w:rPr>
          <w:b/>
          <w:szCs w:val="24"/>
          <w:u w:val="single"/>
        </w:rPr>
        <w:t>MOVING OHIO FORWARD:</w:t>
      </w:r>
      <w:r>
        <w:rPr>
          <w:szCs w:val="24"/>
        </w:rPr>
        <w:t xml:space="preserve"> Jessica Powers of HAPCAP gave an update on the Moving Ohio Forward stating the pha</w:t>
      </w:r>
      <w:r w:rsidR="001938BE">
        <w:rPr>
          <w:szCs w:val="24"/>
        </w:rPr>
        <w:t>se 1 will be ending May 31, 2014.</w:t>
      </w:r>
      <w:r w:rsidR="007A4660">
        <w:rPr>
          <w:szCs w:val="24"/>
        </w:rPr>
        <w:t xml:space="preserve"> Jessica said that the homeowner of 18666 Laurel Street needs to transfer the deed to her name and she has not responded to </w:t>
      </w:r>
      <w:r w:rsidR="00537A0E">
        <w:rPr>
          <w:szCs w:val="24"/>
        </w:rPr>
        <w:t>letter</w:t>
      </w:r>
      <w:r w:rsidR="0031189C">
        <w:rPr>
          <w:szCs w:val="24"/>
        </w:rPr>
        <w:t>s</w:t>
      </w:r>
      <w:r w:rsidR="00537A0E">
        <w:rPr>
          <w:szCs w:val="24"/>
        </w:rPr>
        <w:t xml:space="preserve"> that were sent.</w:t>
      </w:r>
      <w:r w:rsidR="007A4660">
        <w:rPr>
          <w:szCs w:val="24"/>
        </w:rPr>
        <w:t xml:space="preserve"> </w:t>
      </w:r>
      <w:r w:rsidR="00537A0E">
        <w:rPr>
          <w:szCs w:val="24"/>
        </w:rPr>
        <w:t>T</w:t>
      </w:r>
      <w:r w:rsidR="007A4660">
        <w:rPr>
          <w:szCs w:val="24"/>
        </w:rPr>
        <w:t xml:space="preserve">he County Prosecutor and Auditor are working to set up an auditor sale for 10555 Jackson Street and consent for demolition on 202 Gallagher comes from the fiduciary of the estate and they are currently seeking legal counsel to ensure there </w:t>
      </w:r>
      <w:r w:rsidR="00581E96">
        <w:rPr>
          <w:szCs w:val="24"/>
        </w:rPr>
        <w:t>are no liabilities.</w:t>
      </w:r>
      <w:r w:rsidR="00537A0E">
        <w:rPr>
          <w:szCs w:val="24"/>
        </w:rPr>
        <w:t xml:space="preserve"> Jessica suggested that</w:t>
      </w:r>
      <w:r w:rsidR="0031189C">
        <w:rPr>
          <w:szCs w:val="24"/>
        </w:rPr>
        <w:t xml:space="preserve"> to complete phase 1 successfully that the best bet is to </w:t>
      </w:r>
      <w:r w:rsidR="00537A0E">
        <w:rPr>
          <w:szCs w:val="24"/>
        </w:rPr>
        <w:t>go with homes that have been identified</w:t>
      </w:r>
      <w:r w:rsidR="0031189C">
        <w:rPr>
          <w:szCs w:val="24"/>
        </w:rPr>
        <w:t xml:space="preserve"> including the home on Laurel Street.</w:t>
      </w:r>
      <w:r w:rsidR="00581E96">
        <w:rPr>
          <w:szCs w:val="24"/>
        </w:rPr>
        <w:t xml:space="preserve"> After discussion it was decided to proceed with other properties</w:t>
      </w:r>
      <w:r w:rsidR="0031189C">
        <w:rPr>
          <w:szCs w:val="24"/>
        </w:rPr>
        <w:t xml:space="preserve"> that are on the list to be demolished, 27091 </w:t>
      </w:r>
      <w:proofErr w:type="spellStart"/>
      <w:r w:rsidR="0031189C">
        <w:rPr>
          <w:szCs w:val="24"/>
        </w:rPr>
        <w:t>Risch</w:t>
      </w:r>
      <w:proofErr w:type="spellEnd"/>
      <w:r w:rsidR="0031189C">
        <w:rPr>
          <w:szCs w:val="24"/>
        </w:rPr>
        <w:t xml:space="preserve"> Road, 13903 Henry Street and 10641 State Route 93 North. </w:t>
      </w:r>
    </w:p>
    <w:p w:rsidR="00452205" w:rsidRDefault="0031189C" w:rsidP="00367813">
      <w:pPr>
        <w:tabs>
          <w:tab w:val="left" w:pos="1620"/>
        </w:tabs>
        <w:rPr>
          <w:szCs w:val="24"/>
        </w:rPr>
      </w:pPr>
      <w:r>
        <w:rPr>
          <w:b/>
          <w:szCs w:val="24"/>
          <w:u w:val="single"/>
        </w:rPr>
        <w:t>AUDITOR KEN WILSON</w:t>
      </w:r>
      <w:r w:rsidRPr="0031189C">
        <w:rPr>
          <w:szCs w:val="24"/>
        </w:rPr>
        <w:t>: Auditor Ken Wilson</w:t>
      </w:r>
      <w:r>
        <w:rPr>
          <w:szCs w:val="24"/>
        </w:rPr>
        <w:t xml:space="preserve"> spoke </w:t>
      </w:r>
      <w:r w:rsidR="00310710">
        <w:rPr>
          <w:szCs w:val="24"/>
        </w:rPr>
        <w:t xml:space="preserve">in regards to the BWC Annual Premium Notice and </w:t>
      </w:r>
      <w:r>
        <w:rPr>
          <w:szCs w:val="24"/>
        </w:rPr>
        <w:t>the Group Retrospective Refund of $62,260.32</w:t>
      </w:r>
      <w:r w:rsidR="00310710">
        <w:rPr>
          <w:szCs w:val="24"/>
        </w:rPr>
        <w:t>. Ken stated</w:t>
      </w:r>
      <w:r>
        <w:rPr>
          <w:szCs w:val="24"/>
        </w:rPr>
        <w:t xml:space="preserve"> that the county receives</w:t>
      </w:r>
      <w:r w:rsidR="00310710">
        <w:rPr>
          <w:szCs w:val="24"/>
        </w:rPr>
        <w:t xml:space="preserve"> the refund </w:t>
      </w:r>
      <w:r>
        <w:rPr>
          <w:szCs w:val="24"/>
        </w:rPr>
        <w:t xml:space="preserve">because the county </w:t>
      </w:r>
      <w:r w:rsidR="00F2519E">
        <w:rPr>
          <w:szCs w:val="24"/>
        </w:rPr>
        <w:t>has</w:t>
      </w:r>
      <w:r w:rsidR="006E5394">
        <w:rPr>
          <w:szCs w:val="24"/>
        </w:rPr>
        <w:t xml:space="preserve"> an in house safety program.</w:t>
      </w:r>
      <w:r w:rsidR="00DC69F5">
        <w:rPr>
          <w:szCs w:val="24"/>
        </w:rPr>
        <w:t xml:space="preserve"> There was discussion how to distribute the refund.</w:t>
      </w:r>
    </w:p>
    <w:p w:rsidR="00CB1149" w:rsidRDefault="00CB1149" w:rsidP="00367813">
      <w:pPr>
        <w:tabs>
          <w:tab w:val="left" w:pos="1620"/>
        </w:tabs>
        <w:rPr>
          <w:szCs w:val="24"/>
        </w:rPr>
      </w:pPr>
      <w:r>
        <w:rPr>
          <w:szCs w:val="24"/>
        </w:rPr>
        <w:t>Motion by John Walker and seconded by Clark Sheets to divide the refund $3,500</w:t>
      </w:r>
      <w:r w:rsidR="00B35934">
        <w:rPr>
          <w:szCs w:val="24"/>
        </w:rPr>
        <w:t>.00</w:t>
      </w:r>
      <w:r>
        <w:rPr>
          <w:szCs w:val="24"/>
        </w:rPr>
        <w:t xml:space="preserve"> to the Safety program and distribute the remaining to the other departments.</w:t>
      </w:r>
    </w:p>
    <w:p w:rsidR="00CB1149" w:rsidRDefault="00CB1149" w:rsidP="00367813">
      <w:pPr>
        <w:tabs>
          <w:tab w:val="left" w:pos="1620"/>
        </w:tabs>
        <w:rPr>
          <w:szCs w:val="24"/>
        </w:rPr>
      </w:pPr>
      <w:r>
        <w:rPr>
          <w:szCs w:val="24"/>
        </w:rPr>
        <w:t xml:space="preserve">Vote: Sheets, yea, Walker, yea, </w:t>
      </w:r>
      <w:proofErr w:type="gramStart"/>
      <w:r>
        <w:rPr>
          <w:szCs w:val="24"/>
        </w:rPr>
        <w:t>Ogle</w:t>
      </w:r>
      <w:proofErr w:type="gramEnd"/>
      <w:r>
        <w:rPr>
          <w:szCs w:val="24"/>
        </w:rPr>
        <w:t>, yea.</w:t>
      </w:r>
    </w:p>
    <w:p w:rsidR="00CB1149" w:rsidRDefault="00CB1149" w:rsidP="00367813">
      <w:pPr>
        <w:tabs>
          <w:tab w:val="left" w:pos="1620"/>
        </w:tabs>
        <w:rPr>
          <w:szCs w:val="24"/>
        </w:rPr>
      </w:pPr>
      <w:r>
        <w:rPr>
          <w:b/>
          <w:szCs w:val="24"/>
          <w:u w:val="single"/>
        </w:rPr>
        <w:t>HOCKING COUNTY CASINO TAX:</w:t>
      </w:r>
      <w:r>
        <w:rPr>
          <w:szCs w:val="24"/>
        </w:rPr>
        <w:t xml:space="preserve"> Ken gave a report on the Hocking County Casino Tax stating that they were in the ballpark where they thought they would </w:t>
      </w:r>
      <w:r w:rsidR="00265AAC">
        <w:rPr>
          <w:szCs w:val="24"/>
        </w:rPr>
        <w:t>be.</w:t>
      </w:r>
      <w:r>
        <w:rPr>
          <w:b/>
          <w:szCs w:val="24"/>
          <w:u w:val="single"/>
        </w:rPr>
        <w:t xml:space="preserve"> </w:t>
      </w:r>
      <w:r>
        <w:rPr>
          <w:szCs w:val="24"/>
        </w:rPr>
        <w:t xml:space="preserve"> </w:t>
      </w:r>
    </w:p>
    <w:p w:rsidR="00265AAC" w:rsidRDefault="00265AAC" w:rsidP="00367813">
      <w:pPr>
        <w:tabs>
          <w:tab w:val="left" w:pos="1620"/>
        </w:tabs>
        <w:rPr>
          <w:szCs w:val="24"/>
        </w:rPr>
      </w:pPr>
      <w:r>
        <w:rPr>
          <w:b/>
          <w:szCs w:val="24"/>
          <w:u w:val="single"/>
        </w:rPr>
        <w:t>FOR THE RECORD:</w:t>
      </w:r>
      <w:r>
        <w:rPr>
          <w:szCs w:val="24"/>
        </w:rPr>
        <w:t xml:space="preserve"> Clark left the meeting at 9:57AM.</w:t>
      </w:r>
    </w:p>
    <w:p w:rsidR="00265AAC" w:rsidRDefault="00265AAC" w:rsidP="00367813">
      <w:pPr>
        <w:tabs>
          <w:tab w:val="left" w:pos="1620"/>
        </w:tabs>
        <w:rPr>
          <w:szCs w:val="24"/>
        </w:rPr>
      </w:pPr>
      <w:r>
        <w:rPr>
          <w:b/>
          <w:szCs w:val="24"/>
          <w:u w:val="single"/>
        </w:rPr>
        <w:t xml:space="preserve">DISCUSSION: </w:t>
      </w:r>
      <w:r>
        <w:rPr>
          <w:szCs w:val="24"/>
        </w:rPr>
        <w:t xml:space="preserve"> Sandy requested the Clerk of Courts Sharon Edwards be asked to attend the meeting to discuss her computers. Sharon stated that they were having problems sending their reports to the State due to the need</w:t>
      </w:r>
      <w:r w:rsidR="00F2519E">
        <w:rPr>
          <w:szCs w:val="24"/>
        </w:rPr>
        <w:t xml:space="preserve">ed </w:t>
      </w:r>
      <w:r>
        <w:rPr>
          <w:szCs w:val="24"/>
        </w:rPr>
        <w:t>upgrades to her computers and could get penalized. Ken said that if we</w:t>
      </w:r>
      <w:r w:rsidR="005F6243">
        <w:rPr>
          <w:szCs w:val="24"/>
        </w:rPr>
        <w:t xml:space="preserve"> were</w:t>
      </w:r>
      <w:r>
        <w:rPr>
          <w:szCs w:val="24"/>
        </w:rPr>
        <w:t xml:space="preserve"> in a </w:t>
      </w:r>
      <w:r w:rsidR="005F6243">
        <w:rPr>
          <w:szCs w:val="24"/>
        </w:rPr>
        <w:t xml:space="preserve">real </w:t>
      </w:r>
      <w:r>
        <w:rPr>
          <w:szCs w:val="24"/>
        </w:rPr>
        <w:t xml:space="preserve">pressed issue </w:t>
      </w:r>
      <w:r w:rsidR="005F6243">
        <w:rPr>
          <w:szCs w:val="24"/>
        </w:rPr>
        <w:t xml:space="preserve">outside the electronic communications such as the State of Ohio </w:t>
      </w:r>
      <w:r>
        <w:rPr>
          <w:szCs w:val="24"/>
        </w:rPr>
        <w:t xml:space="preserve">and </w:t>
      </w:r>
      <w:r w:rsidR="005F6243">
        <w:rPr>
          <w:szCs w:val="24"/>
        </w:rPr>
        <w:t>other venders if they see that our file is linked to an XP they can put a blocker on those things because</w:t>
      </w:r>
      <w:r>
        <w:rPr>
          <w:szCs w:val="24"/>
        </w:rPr>
        <w:t xml:space="preserve"> </w:t>
      </w:r>
      <w:r w:rsidR="005F6243">
        <w:rPr>
          <w:szCs w:val="24"/>
        </w:rPr>
        <w:t xml:space="preserve">there may be a potential because </w:t>
      </w:r>
      <w:r>
        <w:rPr>
          <w:szCs w:val="24"/>
        </w:rPr>
        <w:t xml:space="preserve">we </w:t>
      </w:r>
      <w:r w:rsidR="005F6243">
        <w:rPr>
          <w:szCs w:val="24"/>
        </w:rPr>
        <w:t>may</w:t>
      </w:r>
      <w:r>
        <w:rPr>
          <w:szCs w:val="24"/>
        </w:rPr>
        <w:t xml:space="preserve"> not have </w:t>
      </w:r>
      <w:r w:rsidR="005F6243">
        <w:rPr>
          <w:szCs w:val="24"/>
        </w:rPr>
        <w:t>the</w:t>
      </w:r>
      <w:r>
        <w:rPr>
          <w:szCs w:val="24"/>
        </w:rPr>
        <w:t xml:space="preserve"> virus</w:t>
      </w:r>
      <w:r w:rsidR="005F6243">
        <w:rPr>
          <w:szCs w:val="24"/>
        </w:rPr>
        <w:t xml:space="preserve"> protection because Microsoft is no longer supporting</w:t>
      </w:r>
      <w:r w:rsidR="003E525B">
        <w:rPr>
          <w:szCs w:val="24"/>
        </w:rPr>
        <w:t xml:space="preserve"> that software</w:t>
      </w:r>
      <w:r>
        <w:rPr>
          <w:szCs w:val="24"/>
        </w:rPr>
        <w:t xml:space="preserve">, we need to go to Windows 8 and get away from Windows XP. </w:t>
      </w:r>
      <w:r w:rsidR="005F6243">
        <w:rPr>
          <w:szCs w:val="24"/>
        </w:rPr>
        <w:t xml:space="preserve">Sharon stated she had 2 computers that were upgraded last year. </w:t>
      </w:r>
      <w:r>
        <w:rPr>
          <w:szCs w:val="24"/>
        </w:rPr>
        <w:t xml:space="preserve">County resident Bill Kaeppner stated that the issues could be </w:t>
      </w:r>
      <w:r>
        <w:rPr>
          <w:szCs w:val="24"/>
        </w:rPr>
        <w:lastRenderedPageBreak/>
        <w:t xml:space="preserve">connectivity, operating </w:t>
      </w:r>
      <w:r w:rsidR="001D1253">
        <w:rPr>
          <w:szCs w:val="24"/>
        </w:rPr>
        <w:t>program</w:t>
      </w:r>
      <w:r>
        <w:rPr>
          <w:szCs w:val="24"/>
        </w:rPr>
        <w:t xml:space="preserve"> or </w:t>
      </w:r>
      <w:r w:rsidR="001D1253">
        <w:rPr>
          <w:szCs w:val="24"/>
        </w:rPr>
        <w:t>the age of the equipment</w:t>
      </w:r>
      <w:r>
        <w:rPr>
          <w:szCs w:val="24"/>
        </w:rPr>
        <w:t xml:space="preserve">. Sandy </w:t>
      </w:r>
      <w:r w:rsidR="00B02BBF">
        <w:rPr>
          <w:szCs w:val="24"/>
        </w:rPr>
        <w:t>stated her concern is for the county</w:t>
      </w:r>
      <w:r w:rsidR="00CE0368">
        <w:rPr>
          <w:szCs w:val="24"/>
        </w:rPr>
        <w:t xml:space="preserve">, for the courts upstairs and </w:t>
      </w:r>
      <w:r>
        <w:rPr>
          <w:szCs w:val="24"/>
        </w:rPr>
        <w:t xml:space="preserve">apologized for not </w:t>
      </w:r>
      <w:r w:rsidR="00CE0368">
        <w:rPr>
          <w:szCs w:val="24"/>
        </w:rPr>
        <w:t>getting on it</w:t>
      </w:r>
      <w:r>
        <w:rPr>
          <w:szCs w:val="24"/>
        </w:rPr>
        <w:t xml:space="preserve"> sooner and stated that they have to make </w:t>
      </w:r>
      <w:r w:rsidR="00CE0368">
        <w:rPr>
          <w:szCs w:val="24"/>
        </w:rPr>
        <w:t>for certain you can</w:t>
      </w:r>
      <w:r>
        <w:rPr>
          <w:szCs w:val="24"/>
        </w:rPr>
        <w:t xml:space="preserve"> get online </w:t>
      </w:r>
      <w:r w:rsidR="00CE0368">
        <w:rPr>
          <w:szCs w:val="24"/>
        </w:rPr>
        <w:t>on a timely fashion.</w:t>
      </w:r>
      <w:r w:rsidR="00AB7392">
        <w:rPr>
          <w:szCs w:val="24"/>
        </w:rPr>
        <w:t xml:space="preserve"> </w:t>
      </w:r>
      <w:r w:rsidR="00CE0368">
        <w:rPr>
          <w:szCs w:val="24"/>
        </w:rPr>
        <w:t xml:space="preserve">Sandy </w:t>
      </w:r>
      <w:r w:rsidR="00AB7392">
        <w:rPr>
          <w:szCs w:val="24"/>
        </w:rPr>
        <w:t>said that the</w:t>
      </w:r>
      <w:r>
        <w:rPr>
          <w:szCs w:val="24"/>
        </w:rPr>
        <w:t xml:space="preserve"> Ohio law </w:t>
      </w:r>
      <w:r w:rsidR="00AB7392">
        <w:rPr>
          <w:szCs w:val="24"/>
        </w:rPr>
        <w:t>says if it’s</w:t>
      </w:r>
      <w:r>
        <w:rPr>
          <w:szCs w:val="24"/>
        </w:rPr>
        <w:t xml:space="preserve"> under $50,000.00 we d</w:t>
      </w:r>
      <w:r w:rsidR="005F6243">
        <w:rPr>
          <w:szCs w:val="24"/>
        </w:rPr>
        <w:t xml:space="preserve">o not have to put it out to </w:t>
      </w:r>
      <w:r w:rsidR="00AB7392">
        <w:rPr>
          <w:szCs w:val="24"/>
        </w:rPr>
        <w:t>bid and for this particular situation that we are in that she looks at it as a crisis.</w:t>
      </w:r>
    </w:p>
    <w:p w:rsidR="005F6243" w:rsidRDefault="005F6243" w:rsidP="00367813">
      <w:pPr>
        <w:tabs>
          <w:tab w:val="left" w:pos="1620"/>
        </w:tabs>
        <w:rPr>
          <w:szCs w:val="24"/>
        </w:rPr>
      </w:pPr>
      <w:r>
        <w:rPr>
          <w:szCs w:val="24"/>
        </w:rPr>
        <w:t>Motion by John Walker and seconded by Sandy Ogle to appropriate funds to the Data Department to purchase computers.</w:t>
      </w:r>
    </w:p>
    <w:p w:rsidR="005F6243" w:rsidRDefault="005F6243" w:rsidP="00367813">
      <w:pPr>
        <w:tabs>
          <w:tab w:val="left" w:pos="1620"/>
        </w:tabs>
        <w:rPr>
          <w:szCs w:val="24"/>
        </w:rPr>
      </w:pPr>
      <w:r>
        <w:rPr>
          <w:szCs w:val="24"/>
        </w:rPr>
        <w:t>Vote: Walker, yea, Ogle, yea.</w:t>
      </w:r>
    </w:p>
    <w:p w:rsidR="005F6243" w:rsidRDefault="005F6243" w:rsidP="00367813">
      <w:pPr>
        <w:tabs>
          <w:tab w:val="left" w:pos="1620"/>
        </w:tabs>
        <w:rPr>
          <w:szCs w:val="24"/>
        </w:rPr>
      </w:pPr>
      <w:r>
        <w:rPr>
          <w:b/>
          <w:szCs w:val="24"/>
          <w:u w:val="single"/>
        </w:rPr>
        <w:t>ADJOURNMENT:</w:t>
      </w:r>
      <w:r>
        <w:rPr>
          <w:szCs w:val="24"/>
        </w:rPr>
        <w:t xml:space="preserve"> Motion by John Walker and seconded by Sandy Ogle to adjourn the meeting.</w:t>
      </w:r>
    </w:p>
    <w:p w:rsidR="00361F38" w:rsidRPr="00361F38" w:rsidRDefault="005F6243" w:rsidP="00AB7392">
      <w:pPr>
        <w:tabs>
          <w:tab w:val="left" w:pos="1620"/>
        </w:tabs>
        <w:rPr>
          <w:szCs w:val="24"/>
        </w:rPr>
      </w:pPr>
      <w:r>
        <w:rPr>
          <w:szCs w:val="24"/>
        </w:rPr>
        <w:t>Vote: Walker, yea, Ogle, yea.</w:t>
      </w:r>
    </w:p>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8"/>
        <w:gridCol w:w="816"/>
        <w:gridCol w:w="4516"/>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0E4FB7">
            <w:pPr>
              <w:pStyle w:val="Signatures"/>
            </w:pPr>
            <w:r>
              <w:t xml:space="preserve">This is to certify that the above is the true action taken by this Board of Hocking County Commissioners at a regular meeting of the Board held on </w:t>
            </w:r>
            <w:r w:rsidR="000E4FB7">
              <w:t>April 15</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361F38">
      <w:headerReference w:type="default" r:id="rId6"/>
      <w:footerReference w:type="even" r:id="rId7"/>
      <w:footerReference w:type="default" r:id="rId8"/>
      <w:type w:val="continuous"/>
      <w:pgSz w:w="12240" w:h="15840" w:code="1"/>
      <w:pgMar w:top="720" w:right="90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F88" w:rsidRDefault="00C90F88" w:rsidP="00A50895">
      <w:pPr>
        <w:spacing w:before="0" w:after="0"/>
      </w:pPr>
      <w:r>
        <w:separator/>
      </w:r>
    </w:p>
  </w:endnote>
  <w:endnote w:type="continuationSeparator" w:id="0">
    <w:p w:rsidR="00C90F88" w:rsidRDefault="00C90F88"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F88" w:rsidRDefault="00C90F88" w:rsidP="00A50895">
      <w:pPr>
        <w:spacing w:before="0" w:after="0"/>
      </w:pPr>
      <w:r>
        <w:separator/>
      </w:r>
    </w:p>
  </w:footnote>
  <w:footnote w:type="continuationSeparator" w:id="0">
    <w:p w:rsidR="00C90F88" w:rsidRDefault="00C90F88"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C90F88">
      <w:t>April 15,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90F88"/>
    <w:rsid w:val="000E4FB7"/>
    <w:rsid w:val="00191651"/>
    <w:rsid w:val="001938BE"/>
    <w:rsid w:val="001D1253"/>
    <w:rsid w:val="00252895"/>
    <w:rsid w:val="00265AAC"/>
    <w:rsid w:val="002A5D52"/>
    <w:rsid w:val="002A6496"/>
    <w:rsid w:val="00303B28"/>
    <w:rsid w:val="00310710"/>
    <w:rsid w:val="0031189C"/>
    <w:rsid w:val="00361F38"/>
    <w:rsid w:val="0036328E"/>
    <w:rsid w:val="00367813"/>
    <w:rsid w:val="00393D3C"/>
    <w:rsid w:val="003E525B"/>
    <w:rsid w:val="00400C82"/>
    <w:rsid w:val="00452205"/>
    <w:rsid w:val="00466249"/>
    <w:rsid w:val="00537A0E"/>
    <w:rsid w:val="00581E96"/>
    <w:rsid w:val="005C34A8"/>
    <w:rsid w:val="005F6243"/>
    <w:rsid w:val="006E5394"/>
    <w:rsid w:val="0072561C"/>
    <w:rsid w:val="00746BB6"/>
    <w:rsid w:val="0076323C"/>
    <w:rsid w:val="007A4660"/>
    <w:rsid w:val="00897F95"/>
    <w:rsid w:val="00950725"/>
    <w:rsid w:val="00977855"/>
    <w:rsid w:val="00A36F73"/>
    <w:rsid w:val="00AB7392"/>
    <w:rsid w:val="00B02BBF"/>
    <w:rsid w:val="00B35934"/>
    <w:rsid w:val="00B86635"/>
    <w:rsid w:val="00BE1933"/>
    <w:rsid w:val="00BF2B03"/>
    <w:rsid w:val="00C90F88"/>
    <w:rsid w:val="00CA2C04"/>
    <w:rsid w:val="00CB1149"/>
    <w:rsid w:val="00CE0368"/>
    <w:rsid w:val="00D147D9"/>
    <w:rsid w:val="00D345E5"/>
    <w:rsid w:val="00DA1144"/>
    <w:rsid w:val="00DC69F5"/>
    <w:rsid w:val="00E07EAD"/>
    <w:rsid w:val="00E31EAA"/>
    <w:rsid w:val="00F2016B"/>
    <w:rsid w:val="00F2519E"/>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D0CA6A-EDAA-44B3-928A-731BB820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E31EA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0E0EC4-2108-45E4-810F-69393EFB9258}">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NEW Journal 2014.dotm</Template>
  <TotalTime>689</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10</cp:revision>
  <cp:lastPrinted>2014-04-17T12:50:00Z</cp:lastPrinted>
  <dcterms:created xsi:type="dcterms:W3CDTF">2014-04-15T15:02:00Z</dcterms:created>
  <dcterms:modified xsi:type="dcterms:W3CDTF">2014-04-17T12:51:00Z</dcterms:modified>
  <cp:category>minutes</cp:category>
</cp:coreProperties>
</file>