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F5" w:rsidRDefault="009B6EF5" w:rsidP="009B6EF5">
      <w:r>
        <w:t xml:space="preserve">The Board of Hocking County Commissioners met in regular session this </w:t>
      </w:r>
      <w:r>
        <w:t>22</w:t>
      </w:r>
      <w:r w:rsidRPr="009B6EF5">
        <w:rPr>
          <w:vertAlign w:val="superscript"/>
        </w:rPr>
        <w:t>nd</w:t>
      </w:r>
      <w:r>
        <w:t xml:space="preserve"> </w:t>
      </w:r>
      <w:r>
        <w:t>day of April 2014 with the following members present Clark Sheets, John Walker, and Sandy Ogle.</w:t>
      </w:r>
    </w:p>
    <w:p w:rsidR="009B6EF5" w:rsidRDefault="009B6EF5" w:rsidP="009B6EF5">
      <w:pPr>
        <w:rPr>
          <w:szCs w:val="24"/>
        </w:rPr>
      </w:pPr>
      <w:r>
        <w:rPr>
          <w:b/>
          <w:szCs w:val="24"/>
          <w:u w:val="single"/>
        </w:rPr>
        <w:t>MEETING:</w:t>
      </w:r>
      <w:r>
        <w:rPr>
          <w:szCs w:val="24"/>
        </w:rPr>
        <w:t xml:space="preserve"> The meeting was called to order by President Sandy Ogle.</w:t>
      </w:r>
    </w:p>
    <w:p w:rsidR="009B6EF5" w:rsidRDefault="009B6EF5" w:rsidP="009B6EF5">
      <w:pPr>
        <w:rPr>
          <w:szCs w:val="24"/>
        </w:rPr>
      </w:pPr>
      <w:r>
        <w:rPr>
          <w:b/>
          <w:szCs w:val="24"/>
          <w:u w:val="single"/>
        </w:rPr>
        <w:t>MINUTES:</w:t>
      </w:r>
      <w:r>
        <w:rPr>
          <w:szCs w:val="24"/>
        </w:rPr>
        <w:t xml:space="preserve"> April </w:t>
      </w:r>
      <w:r>
        <w:rPr>
          <w:szCs w:val="24"/>
        </w:rPr>
        <w:t>17</w:t>
      </w:r>
      <w:r>
        <w:rPr>
          <w:szCs w:val="24"/>
        </w:rPr>
        <w:t>, 2014 minutes approved.</w:t>
      </w:r>
    </w:p>
    <w:p w:rsidR="009B6EF5" w:rsidRDefault="009B6EF5" w:rsidP="009B6EF5">
      <w:pPr>
        <w:rPr>
          <w:szCs w:val="24"/>
        </w:rPr>
      </w:pPr>
      <w:r>
        <w:rPr>
          <w:b/>
          <w:szCs w:val="24"/>
          <w:u w:val="single"/>
        </w:rPr>
        <w:t>AGENDA:</w:t>
      </w:r>
      <w:r>
        <w:rPr>
          <w:szCs w:val="24"/>
        </w:rPr>
        <w:t xml:space="preserve"> Motion by </w:t>
      </w:r>
      <w:r w:rsidR="00395529">
        <w:rPr>
          <w:szCs w:val="24"/>
        </w:rPr>
        <w:t xml:space="preserve">John Walker </w:t>
      </w:r>
      <w:r>
        <w:rPr>
          <w:szCs w:val="24"/>
        </w:rPr>
        <w:t xml:space="preserve">and seconded by </w:t>
      </w:r>
      <w:r w:rsidR="00395529">
        <w:rPr>
          <w:szCs w:val="24"/>
        </w:rPr>
        <w:t xml:space="preserve">Clark Sheets </w:t>
      </w:r>
      <w:r>
        <w:rPr>
          <w:szCs w:val="24"/>
        </w:rPr>
        <w:t>to approve the Agenda.</w:t>
      </w:r>
    </w:p>
    <w:p w:rsidR="009B6EF5" w:rsidRDefault="009B6EF5" w:rsidP="009B6EF5">
      <w:pPr>
        <w:rPr>
          <w:szCs w:val="24"/>
        </w:rPr>
      </w:pPr>
      <w:r>
        <w:rPr>
          <w:szCs w:val="24"/>
        </w:rPr>
        <w:t>Vote: Sheets, yea, Walker, yea, Ogle, yea.</w:t>
      </w:r>
    </w:p>
    <w:p w:rsidR="009B6EF5" w:rsidRDefault="009B6EF5" w:rsidP="009B6EF5">
      <w:pPr>
        <w:rPr>
          <w:szCs w:val="24"/>
        </w:rPr>
      </w:pPr>
      <w:r>
        <w:rPr>
          <w:b/>
          <w:szCs w:val="24"/>
          <w:u w:val="single"/>
        </w:rPr>
        <w:t>PUBLIC COMMENT:</w:t>
      </w:r>
      <w:r w:rsidR="00395529">
        <w:rPr>
          <w:b/>
          <w:szCs w:val="24"/>
          <w:u w:val="single"/>
        </w:rPr>
        <w:t xml:space="preserve"> </w:t>
      </w:r>
      <w:r w:rsidR="00395529" w:rsidRPr="00395529">
        <w:rPr>
          <w:szCs w:val="24"/>
        </w:rPr>
        <w:t xml:space="preserve">County resident Bill </w:t>
      </w:r>
      <w:r w:rsidR="00EE782E" w:rsidRPr="00395529">
        <w:rPr>
          <w:szCs w:val="24"/>
        </w:rPr>
        <w:t>Kaeppner</w:t>
      </w:r>
      <w:r w:rsidR="00395529" w:rsidRPr="00395529">
        <w:rPr>
          <w:szCs w:val="24"/>
        </w:rPr>
        <w:t xml:space="preserve"> stated that in regards to the Sheriff’s travel to Texas that the Athens County Sheriff’</w:t>
      </w:r>
      <w:r w:rsidR="00395529">
        <w:rPr>
          <w:szCs w:val="24"/>
        </w:rPr>
        <w:t xml:space="preserve">s Department is flying two deputies down and they are </w:t>
      </w:r>
      <w:r w:rsidR="00EE782E">
        <w:rPr>
          <w:szCs w:val="24"/>
        </w:rPr>
        <w:t>driving</w:t>
      </w:r>
      <w:r w:rsidR="00395529">
        <w:rPr>
          <w:szCs w:val="24"/>
        </w:rPr>
        <w:t xml:space="preserve"> back. Bill also talked about the summary on the Zero Waste that they will be applying for grants and there is an u</w:t>
      </w:r>
      <w:r w:rsidR="007309DB">
        <w:rPr>
          <w:szCs w:val="24"/>
        </w:rPr>
        <w:t>p</w:t>
      </w:r>
      <w:r w:rsidR="00395529">
        <w:rPr>
          <w:szCs w:val="24"/>
        </w:rPr>
        <w:t xml:space="preserve">coming meeting. </w:t>
      </w:r>
    </w:p>
    <w:p w:rsidR="007309DB" w:rsidRPr="007309DB" w:rsidRDefault="00D6382A" w:rsidP="007309DB">
      <w:pPr>
        <w:rPr>
          <w:szCs w:val="24"/>
        </w:rPr>
      </w:pPr>
      <w:r>
        <w:rPr>
          <w:b/>
          <w:szCs w:val="24"/>
          <w:u w:val="single"/>
        </w:rPr>
        <w:t>ADDITIONAL APPROPRIATION</w:t>
      </w:r>
      <w:r w:rsidR="007309DB" w:rsidRPr="007309DB">
        <w:rPr>
          <w:b/>
          <w:szCs w:val="24"/>
          <w:u w:val="single"/>
        </w:rPr>
        <w:t>:</w:t>
      </w:r>
      <w:r w:rsidR="007309DB" w:rsidRPr="007309DB">
        <w:rPr>
          <w:szCs w:val="24"/>
        </w:rPr>
        <w:t xml:space="preserve"> Motion by John Walker and seconded by Clark Sheets to approve the following Ad</w:t>
      </w:r>
      <w:r>
        <w:rPr>
          <w:szCs w:val="24"/>
        </w:rPr>
        <w:t>ditional Appropriation transfer</w:t>
      </w:r>
      <w:r w:rsidR="007309DB" w:rsidRPr="007309DB">
        <w:rPr>
          <w:szCs w:val="24"/>
        </w:rPr>
        <w:t>:</w:t>
      </w:r>
    </w:p>
    <w:p w:rsidR="007309DB" w:rsidRPr="007309DB" w:rsidRDefault="007309DB" w:rsidP="007309DB">
      <w:pPr>
        <w:tabs>
          <w:tab w:val="left" w:pos="810"/>
        </w:tabs>
        <w:rPr>
          <w:szCs w:val="24"/>
        </w:rPr>
      </w:pPr>
      <w:r>
        <w:rPr>
          <w:szCs w:val="24"/>
        </w:rPr>
        <w:t>1) Municipal Court</w:t>
      </w:r>
      <w:r w:rsidRPr="007309DB">
        <w:rPr>
          <w:szCs w:val="24"/>
        </w:rPr>
        <w:tab/>
        <w:t>-</w:t>
      </w:r>
      <w:r w:rsidRPr="007309DB">
        <w:rPr>
          <w:szCs w:val="24"/>
        </w:rPr>
        <w:tab/>
        <w:t>$</w:t>
      </w:r>
      <w:r w:rsidR="005F2874">
        <w:rPr>
          <w:szCs w:val="24"/>
        </w:rPr>
        <w:t>50,000.00</w:t>
      </w:r>
      <w:r w:rsidRPr="007309DB">
        <w:rPr>
          <w:szCs w:val="24"/>
        </w:rPr>
        <w:t xml:space="preserve"> to </w:t>
      </w:r>
      <w:r w:rsidR="000F6B69">
        <w:rPr>
          <w:szCs w:val="24"/>
        </w:rPr>
        <w:t xml:space="preserve">G13-05/Other Expense </w:t>
      </w:r>
    </w:p>
    <w:p w:rsidR="009B6EF5" w:rsidRDefault="007309DB" w:rsidP="009B6EF5">
      <w:pPr>
        <w:rPr>
          <w:szCs w:val="24"/>
        </w:rPr>
      </w:pPr>
      <w:r>
        <w:rPr>
          <w:szCs w:val="24"/>
        </w:rPr>
        <w:t>Vote: Sheets, yea, Walker, yea, Ogle, yea.</w:t>
      </w:r>
    </w:p>
    <w:p w:rsidR="007309DB" w:rsidRDefault="007309DB" w:rsidP="009B6EF5">
      <w:pPr>
        <w:rPr>
          <w:szCs w:val="24"/>
        </w:rPr>
      </w:pPr>
      <w:r>
        <w:rPr>
          <w:b/>
          <w:szCs w:val="24"/>
          <w:u w:val="single"/>
        </w:rPr>
        <w:t>FRONTIER COMMUNICATIONS PERMIT:</w:t>
      </w:r>
      <w:r w:rsidR="00EE782E">
        <w:rPr>
          <w:szCs w:val="24"/>
        </w:rPr>
        <w:t xml:space="preserve"> Motion by Clark Sheets and seconded by John Walker to approve the Application for Permit for Frontier Communication to place telephone facilities at 20810 Rauber Road.</w:t>
      </w:r>
    </w:p>
    <w:p w:rsidR="00EE782E" w:rsidRPr="00EE782E" w:rsidRDefault="00EE782E" w:rsidP="009B6EF5">
      <w:pPr>
        <w:rPr>
          <w:szCs w:val="24"/>
        </w:rPr>
      </w:pPr>
      <w:r>
        <w:rPr>
          <w:szCs w:val="24"/>
        </w:rPr>
        <w:t>Vote: Sheets, yea, Walker, yea, Ogle, yea.</w:t>
      </w:r>
    </w:p>
    <w:p w:rsidR="009B6EF5" w:rsidRPr="00E47C28" w:rsidRDefault="009B6EF5" w:rsidP="009B6EF5">
      <w:pPr>
        <w:rPr>
          <w:szCs w:val="24"/>
        </w:rPr>
      </w:pPr>
      <w:r w:rsidRPr="00E47C28">
        <w:rPr>
          <w:b/>
          <w:szCs w:val="24"/>
          <w:u w:val="single"/>
        </w:rPr>
        <w:t>TRAVEL:</w:t>
      </w:r>
      <w:r w:rsidRPr="00E47C28">
        <w:rPr>
          <w:szCs w:val="24"/>
        </w:rPr>
        <w:t xml:space="preserve"> Motion by Clark Sheets and seconded by John Walker to approve the following travel request:</w:t>
      </w:r>
    </w:p>
    <w:p w:rsidR="009B6EF5" w:rsidRPr="00E47C28" w:rsidRDefault="009B6EF5" w:rsidP="009B6EF5">
      <w:pPr>
        <w:tabs>
          <w:tab w:val="left" w:pos="1620"/>
        </w:tabs>
        <w:ind w:left="2160" w:right="270" w:hanging="2160"/>
        <w:rPr>
          <w:szCs w:val="24"/>
        </w:rPr>
      </w:pPr>
      <w:r w:rsidRPr="00E47C28">
        <w:rPr>
          <w:szCs w:val="24"/>
        </w:rPr>
        <w:t xml:space="preserve">1) </w:t>
      </w:r>
      <w:r>
        <w:rPr>
          <w:szCs w:val="24"/>
        </w:rPr>
        <w:t>EMA</w:t>
      </w:r>
      <w:r>
        <w:rPr>
          <w:szCs w:val="24"/>
        </w:rPr>
        <w:tab/>
        <w:t>-</w:t>
      </w:r>
      <w:r>
        <w:rPr>
          <w:szCs w:val="24"/>
        </w:rPr>
        <w:tab/>
      </w:r>
      <w:r w:rsidR="00C17CDD">
        <w:rPr>
          <w:szCs w:val="24"/>
        </w:rPr>
        <w:t xml:space="preserve">David </w:t>
      </w:r>
      <w:r w:rsidR="00A84173">
        <w:rPr>
          <w:szCs w:val="24"/>
        </w:rPr>
        <w:t>Ogg</w:t>
      </w:r>
      <w:r>
        <w:rPr>
          <w:szCs w:val="24"/>
        </w:rPr>
        <w:t xml:space="preserve"> to attend the </w:t>
      </w:r>
      <w:r w:rsidR="005F2874">
        <w:rPr>
          <w:szCs w:val="24"/>
        </w:rPr>
        <w:t>Ohio EMA Director’s meeting at Columbus</w:t>
      </w:r>
      <w:r>
        <w:rPr>
          <w:szCs w:val="24"/>
        </w:rPr>
        <w:t xml:space="preserve">, Ohio on April </w:t>
      </w:r>
      <w:r w:rsidR="00C17CDD">
        <w:rPr>
          <w:szCs w:val="24"/>
        </w:rPr>
        <w:t>22-23</w:t>
      </w:r>
      <w:r>
        <w:rPr>
          <w:szCs w:val="24"/>
        </w:rPr>
        <w:t xml:space="preserve">, 2014.        </w:t>
      </w:r>
    </w:p>
    <w:p w:rsidR="009B6EF5" w:rsidRDefault="009B6EF5" w:rsidP="009B6EF5">
      <w:pPr>
        <w:tabs>
          <w:tab w:val="left" w:pos="1620"/>
        </w:tabs>
        <w:ind w:left="2160" w:hanging="2160"/>
        <w:rPr>
          <w:szCs w:val="24"/>
        </w:rPr>
      </w:pPr>
      <w:r w:rsidRPr="00E47C28">
        <w:rPr>
          <w:szCs w:val="24"/>
        </w:rPr>
        <w:t>Vote: Sheets, yea, Walker, yea, Ogle, yea.</w:t>
      </w:r>
    </w:p>
    <w:p w:rsidR="000B4C6E" w:rsidRDefault="000B4C6E" w:rsidP="000B4C6E">
      <w:pPr>
        <w:tabs>
          <w:tab w:val="left" w:pos="1620"/>
        </w:tabs>
        <w:ind w:left="86"/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Sandy stated that B&amp;B Roofing came last week and fixed the courthouse roof. Sandy also commented that there is a public meeting at the Union Furnace School regarding the State Route 328 sewer across from the high school </w:t>
      </w:r>
      <w:r w:rsidR="00E63790">
        <w:rPr>
          <w:szCs w:val="24"/>
        </w:rPr>
        <w:t xml:space="preserve">today </w:t>
      </w:r>
      <w:bookmarkStart w:id="0" w:name="_GoBack"/>
      <w:bookmarkEnd w:id="0"/>
      <w:r>
        <w:rPr>
          <w:szCs w:val="24"/>
        </w:rPr>
        <w:t>at 7:00PM.</w:t>
      </w:r>
    </w:p>
    <w:p w:rsidR="000B4C6E" w:rsidRDefault="000B4C6E" w:rsidP="000B4C6E">
      <w:pPr>
        <w:tabs>
          <w:tab w:val="left" w:pos="1620"/>
        </w:tabs>
        <w:ind w:left="86"/>
        <w:rPr>
          <w:szCs w:val="24"/>
        </w:rPr>
      </w:pPr>
      <w:r>
        <w:rPr>
          <w:b/>
          <w:szCs w:val="24"/>
          <w:u w:val="single"/>
        </w:rPr>
        <w:t>ROGER BAIL SWD:</w:t>
      </w:r>
      <w:r>
        <w:rPr>
          <w:szCs w:val="24"/>
        </w:rPr>
        <w:t xml:space="preserve"> Roger Bail of the Solid Waste District spoke to the Commissioners regarding office space.</w:t>
      </w:r>
    </w:p>
    <w:p w:rsidR="00967F56" w:rsidRDefault="00967F56" w:rsidP="000B4C6E">
      <w:pPr>
        <w:tabs>
          <w:tab w:val="left" w:pos="1620"/>
        </w:tabs>
        <w:ind w:left="86"/>
        <w:rPr>
          <w:szCs w:val="24"/>
        </w:rPr>
      </w:pPr>
      <w:r>
        <w:rPr>
          <w:b/>
          <w:szCs w:val="24"/>
          <w:u w:val="single"/>
        </w:rPr>
        <w:t>RECESS:</w:t>
      </w:r>
      <w:r>
        <w:rPr>
          <w:szCs w:val="24"/>
        </w:rPr>
        <w:t xml:space="preserve"> 9:25AM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9:45AM</w:t>
      </w:r>
    </w:p>
    <w:p w:rsidR="00967F56" w:rsidRDefault="00967F56" w:rsidP="000B4C6E">
      <w:pPr>
        <w:tabs>
          <w:tab w:val="left" w:pos="1620"/>
        </w:tabs>
        <w:ind w:left="86"/>
        <w:rPr>
          <w:szCs w:val="24"/>
        </w:rPr>
      </w:pPr>
      <w:r w:rsidRPr="00967F56">
        <w:rPr>
          <w:b/>
          <w:szCs w:val="24"/>
          <w:u w:val="single"/>
        </w:rPr>
        <w:t>ADJOURNMENT:</w:t>
      </w:r>
      <w:r w:rsidRPr="00967F56">
        <w:rPr>
          <w:b/>
          <w:szCs w:val="24"/>
        </w:rPr>
        <w:t xml:space="preserve"> </w:t>
      </w:r>
      <w:r w:rsidRPr="00967F56">
        <w:rPr>
          <w:szCs w:val="24"/>
        </w:rPr>
        <w:t>Motion by Clark Sheets and seconded by John Walker to adjourn the meeting.</w:t>
      </w:r>
    </w:p>
    <w:p w:rsidR="00BF2B03" w:rsidRDefault="00D6382A" w:rsidP="00967F56">
      <w:pPr>
        <w:tabs>
          <w:tab w:val="left" w:pos="1620"/>
        </w:tabs>
        <w:ind w:left="86"/>
      </w:pPr>
      <w:r>
        <w:rPr>
          <w:szCs w:val="24"/>
        </w:rPr>
        <w:t xml:space="preserve">Vote: </w:t>
      </w:r>
      <w:r w:rsidR="00967F56">
        <w:rPr>
          <w:szCs w:val="24"/>
        </w:rPr>
        <w:t>Sheets, yea, Walker,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E96461">
            <w:pPr>
              <w:pStyle w:val="Signatures"/>
            </w:pPr>
            <w:r>
              <w:lastRenderedPageBreak/>
              <w:t xml:space="preserve">This is to certify that the above is the true action taken by this Board of Hocking County Commissioners at a regular meeting of the Board held on </w:t>
            </w:r>
            <w:r w:rsidR="00E96461">
              <w:t>April 22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FA" w:rsidRDefault="005F4CFA" w:rsidP="00A50895">
      <w:pPr>
        <w:spacing w:before="0" w:after="0"/>
      </w:pPr>
      <w:r>
        <w:separator/>
      </w:r>
    </w:p>
  </w:endnote>
  <w:endnote w:type="continuationSeparator" w:id="0">
    <w:p w:rsidR="005F4CFA" w:rsidRDefault="005F4CFA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FA" w:rsidRDefault="005F4CFA" w:rsidP="00A50895">
      <w:pPr>
        <w:spacing w:before="0" w:after="0"/>
      </w:pPr>
      <w:r>
        <w:separator/>
      </w:r>
    </w:p>
  </w:footnote>
  <w:footnote w:type="continuationSeparator" w:id="0">
    <w:p w:rsidR="005F4CFA" w:rsidRDefault="005F4CFA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5F4CFA">
      <w:t>April 22,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73D2"/>
    <w:multiLevelType w:val="hybridMultilevel"/>
    <w:tmpl w:val="0B12F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CFA"/>
    <w:rsid w:val="000B4C6E"/>
    <w:rsid w:val="000F6B69"/>
    <w:rsid w:val="00191651"/>
    <w:rsid w:val="00203FAD"/>
    <w:rsid w:val="002A5D52"/>
    <w:rsid w:val="0036328E"/>
    <w:rsid w:val="00393D3C"/>
    <w:rsid w:val="00395529"/>
    <w:rsid w:val="003E1B55"/>
    <w:rsid w:val="00400C82"/>
    <w:rsid w:val="00466249"/>
    <w:rsid w:val="005F2874"/>
    <w:rsid w:val="005F4CFA"/>
    <w:rsid w:val="007309DB"/>
    <w:rsid w:val="00746BB6"/>
    <w:rsid w:val="00897F95"/>
    <w:rsid w:val="00967F56"/>
    <w:rsid w:val="00977855"/>
    <w:rsid w:val="009B6EF5"/>
    <w:rsid w:val="00A84173"/>
    <w:rsid w:val="00AF7A34"/>
    <w:rsid w:val="00B86635"/>
    <w:rsid w:val="00BE1933"/>
    <w:rsid w:val="00BF2B03"/>
    <w:rsid w:val="00C17CDD"/>
    <w:rsid w:val="00D147D9"/>
    <w:rsid w:val="00D345E5"/>
    <w:rsid w:val="00D6382A"/>
    <w:rsid w:val="00E63790"/>
    <w:rsid w:val="00E96461"/>
    <w:rsid w:val="00EE782E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12F375-3A90-4F23-895C-F08378C5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730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8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304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11</cp:revision>
  <cp:lastPrinted>2014-04-22T17:27:00Z</cp:lastPrinted>
  <dcterms:created xsi:type="dcterms:W3CDTF">2014-04-22T12:06:00Z</dcterms:created>
  <dcterms:modified xsi:type="dcterms:W3CDTF">2014-04-22T17:28:00Z</dcterms:modified>
  <cp:category>minutes</cp:category>
</cp:coreProperties>
</file>