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Pr="00C01312" w:rsidRDefault="00BF2B03">
      <w:pPr>
        <w:rPr>
          <w:sz w:val="18"/>
          <w:szCs w:val="18"/>
        </w:rPr>
      </w:pPr>
      <w:r w:rsidRPr="00C01312">
        <w:rPr>
          <w:sz w:val="18"/>
          <w:szCs w:val="18"/>
        </w:rPr>
        <w:t xml:space="preserve">The Board of Hocking County Commissioners met in regular session </w:t>
      </w:r>
      <w:r w:rsidR="007F3C90" w:rsidRPr="00C01312">
        <w:rPr>
          <w:sz w:val="18"/>
          <w:szCs w:val="18"/>
        </w:rPr>
        <w:t>this 12</w:t>
      </w:r>
      <w:r w:rsidR="007F3C90" w:rsidRPr="00C01312">
        <w:rPr>
          <w:sz w:val="18"/>
          <w:szCs w:val="18"/>
          <w:vertAlign w:val="superscript"/>
        </w:rPr>
        <w:t>th</w:t>
      </w:r>
      <w:r w:rsidR="007F3C90" w:rsidRPr="00C01312">
        <w:rPr>
          <w:sz w:val="18"/>
          <w:szCs w:val="18"/>
        </w:rPr>
        <w:t xml:space="preserve"> day of May 2016 with the following members present Larry Dicken, Jeff Dickerson and Sandy Ogle.</w:t>
      </w:r>
    </w:p>
    <w:p w:rsidR="007F3C90" w:rsidRPr="00C01312" w:rsidRDefault="007F3C90" w:rsidP="007F3C90">
      <w:pPr>
        <w:rPr>
          <w:sz w:val="18"/>
          <w:szCs w:val="18"/>
        </w:rPr>
      </w:pPr>
      <w:r w:rsidRPr="00C01312">
        <w:rPr>
          <w:b/>
          <w:sz w:val="18"/>
          <w:szCs w:val="18"/>
          <w:u w:val="single"/>
        </w:rPr>
        <w:t>MEETING:</w:t>
      </w:r>
      <w:r w:rsidRPr="00C01312">
        <w:rPr>
          <w:sz w:val="18"/>
          <w:szCs w:val="18"/>
        </w:rPr>
        <w:t xml:space="preserve"> The meeting was called to order by President Sandy Ogle.</w:t>
      </w:r>
      <w:bookmarkStart w:id="0" w:name="_GoBack"/>
      <w:bookmarkEnd w:id="0"/>
    </w:p>
    <w:p w:rsidR="007F3C90" w:rsidRPr="00C01312" w:rsidRDefault="007F3C90" w:rsidP="007F3C90">
      <w:pPr>
        <w:rPr>
          <w:sz w:val="18"/>
          <w:szCs w:val="18"/>
        </w:rPr>
      </w:pPr>
      <w:r w:rsidRPr="00C01312">
        <w:rPr>
          <w:b/>
          <w:sz w:val="18"/>
          <w:szCs w:val="18"/>
          <w:u w:val="single"/>
        </w:rPr>
        <w:t>MINUTES:</w:t>
      </w:r>
      <w:r w:rsidRPr="00C01312">
        <w:rPr>
          <w:sz w:val="18"/>
          <w:szCs w:val="18"/>
        </w:rPr>
        <w:t xml:space="preserve"> May 10, 2016 minutes approved.</w:t>
      </w:r>
    </w:p>
    <w:p w:rsidR="007F3C90" w:rsidRPr="00C01312" w:rsidRDefault="007F3C90" w:rsidP="007F3C90">
      <w:pPr>
        <w:rPr>
          <w:sz w:val="18"/>
          <w:szCs w:val="18"/>
        </w:rPr>
      </w:pPr>
      <w:r w:rsidRPr="00C01312">
        <w:rPr>
          <w:b/>
          <w:sz w:val="18"/>
          <w:szCs w:val="18"/>
          <w:u w:val="single"/>
        </w:rPr>
        <w:t>AGENDA:</w:t>
      </w:r>
      <w:r w:rsidRPr="00C01312">
        <w:rPr>
          <w:sz w:val="18"/>
          <w:szCs w:val="18"/>
        </w:rPr>
        <w:t xml:space="preserve">  Motion by </w:t>
      </w:r>
      <w:r w:rsidR="003D76E8" w:rsidRPr="00C01312">
        <w:rPr>
          <w:sz w:val="18"/>
          <w:szCs w:val="18"/>
        </w:rPr>
        <w:t>Jeff Dickerson</w:t>
      </w:r>
      <w:r w:rsidRPr="00C01312">
        <w:rPr>
          <w:sz w:val="18"/>
          <w:szCs w:val="18"/>
        </w:rPr>
        <w:t xml:space="preserve"> seconded by </w:t>
      </w:r>
      <w:r w:rsidR="003D76E8" w:rsidRPr="00C01312">
        <w:rPr>
          <w:sz w:val="18"/>
          <w:szCs w:val="18"/>
        </w:rPr>
        <w:t>Larry Dicken</w:t>
      </w:r>
      <w:r w:rsidRPr="00C01312">
        <w:rPr>
          <w:sz w:val="18"/>
          <w:szCs w:val="18"/>
        </w:rPr>
        <w:t xml:space="preserve"> to approve the agenda. Vote: Dicken, yea, Dickerson, yea, Ogle, yea.</w:t>
      </w:r>
    </w:p>
    <w:p w:rsidR="00BF2B03" w:rsidRPr="00C01312" w:rsidRDefault="007F3C90">
      <w:pPr>
        <w:rPr>
          <w:sz w:val="18"/>
          <w:szCs w:val="18"/>
        </w:rPr>
      </w:pPr>
      <w:r w:rsidRPr="00C01312">
        <w:rPr>
          <w:b/>
          <w:sz w:val="18"/>
          <w:szCs w:val="18"/>
          <w:u w:val="single"/>
        </w:rPr>
        <w:t>BILLS:</w:t>
      </w:r>
      <w:r w:rsidRPr="00C01312">
        <w:rPr>
          <w:sz w:val="18"/>
          <w:szCs w:val="18"/>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C1377D" w:rsidRPr="00C01312" w:rsidTr="00C1377D">
        <w:tc>
          <w:tcPr>
            <w:tcW w:w="3989" w:type="dxa"/>
          </w:tcPr>
          <w:p w:rsidR="00C1377D" w:rsidRPr="00C01312" w:rsidRDefault="00C1377D" w:rsidP="00C1377D">
            <w:pPr>
              <w:pStyle w:val="TableHeaders"/>
              <w:rPr>
                <w:sz w:val="18"/>
                <w:szCs w:val="18"/>
              </w:rPr>
            </w:pPr>
            <w:r w:rsidRPr="00C01312">
              <w:rPr>
                <w:sz w:val="18"/>
                <w:szCs w:val="18"/>
              </w:rPr>
              <w:t>Name</w:t>
            </w:r>
          </w:p>
        </w:tc>
        <w:tc>
          <w:tcPr>
            <w:tcW w:w="979" w:type="dxa"/>
          </w:tcPr>
          <w:p w:rsidR="00C1377D" w:rsidRPr="00C01312" w:rsidRDefault="00C1377D" w:rsidP="00C1377D">
            <w:pPr>
              <w:pStyle w:val="TableHeaders"/>
              <w:jc w:val="center"/>
              <w:rPr>
                <w:sz w:val="18"/>
                <w:szCs w:val="18"/>
              </w:rPr>
            </w:pPr>
            <w:r w:rsidRPr="00C01312">
              <w:rPr>
                <w:sz w:val="18"/>
                <w:szCs w:val="18"/>
              </w:rPr>
              <w:t>No.</w:t>
            </w:r>
          </w:p>
        </w:tc>
        <w:tc>
          <w:tcPr>
            <w:tcW w:w="3514" w:type="dxa"/>
          </w:tcPr>
          <w:p w:rsidR="00C1377D" w:rsidRPr="00C01312" w:rsidRDefault="00C1377D" w:rsidP="00C1377D">
            <w:pPr>
              <w:pStyle w:val="TableHeaders"/>
              <w:rPr>
                <w:sz w:val="18"/>
                <w:szCs w:val="18"/>
              </w:rPr>
            </w:pPr>
            <w:r w:rsidRPr="00C01312">
              <w:rPr>
                <w:sz w:val="18"/>
                <w:szCs w:val="18"/>
              </w:rPr>
              <w:t>Purpose</w:t>
            </w:r>
          </w:p>
        </w:tc>
        <w:tc>
          <w:tcPr>
            <w:tcW w:w="1598" w:type="dxa"/>
            <w:gridSpan w:val="2"/>
          </w:tcPr>
          <w:p w:rsidR="00C1377D" w:rsidRPr="00C01312" w:rsidRDefault="00C1377D" w:rsidP="00C1377D">
            <w:pPr>
              <w:pStyle w:val="TableHeaders"/>
              <w:jc w:val="right"/>
              <w:rPr>
                <w:sz w:val="18"/>
                <w:szCs w:val="18"/>
              </w:rPr>
            </w:pPr>
            <w:r w:rsidRPr="00C01312">
              <w:rPr>
                <w:sz w:val="18"/>
                <w:szCs w:val="18"/>
              </w:rPr>
              <w:t>Amount</w:t>
            </w:r>
          </w:p>
        </w:tc>
      </w:tr>
      <w:tr w:rsidR="00C1377D" w:rsidRPr="00C01312" w:rsidTr="00C1377D">
        <w:tc>
          <w:tcPr>
            <w:tcW w:w="3989" w:type="dxa"/>
          </w:tcPr>
          <w:p w:rsidR="00C1377D" w:rsidRPr="00C01312" w:rsidRDefault="005C73B1" w:rsidP="00C1377D">
            <w:pPr>
              <w:pStyle w:val="Table"/>
              <w:rPr>
                <w:sz w:val="18"/>
                <w:szCs w:val="18"/>
              </w:rPr>
            </w:pPr>
            <w:r w:rsidRPr="00C01312">
              <w:rPr>
                <w:sz w:val="18"/>
                <w:szCs w:val="18"/>
              </w:rPr>
              <w:t>Office City</w:t>
            </w:r>
          </w:p>
        </w:tc>
        <w:tc>
          <w:tcPr>
            <w:tcW w:w="979" w:type="dxa"/>
          </w:tcPr>
          <w:p w:rsidR="00C1377D" w:rsidRPr="00C01312" w:rsidRDefault="007F3C90" w:rsidP="00C1377D">
            <w:pPr>
              <w:pStyle w:val="Table"/>
              <w:jc w:val="center"/>
              <w:rPr>
                <w:sz w:val="18"/>
                <w:szCs w:val="18"/>
              </w:rPr>
            </w:pPr>
            <w:r w:rsidRPr="00C01312">
              <w:rPr>
                <w:sz w:val="18"/>
                <w:szCs w:val="18"/>
              </w:rPr>
              <w:t>1561</w:t>
            </w:r>
          </w:p>
        </w:tc>
        <w:tc>
          <w:tcPr>
            <w:tcW w:w="3514" w:type="dxa"/>
          </w:tcPr>
          <w:p w:rsidR="00C1377D" w:rsidRPr="00C01312" w:rsidRDefault="005C73B1" w:rsidP="00C1377D">
            <w:pPr>
              <w:pStyle w:val="Table"/>
              <w:rPr>
                <w:sz w:val="18"/>
                <w:szCs w:val="18"/>
              </w:rPr>
            </w:pPr>
            <w:r w:rsidRPr="00C01312">
              <w:rPr>
                <w:sz w:val="18"/>
                <w:szCs w:val="18"/>
              </w:rPr>
              <w:t>Supplies – Comm.</w:t>
            </w:r>
          </w:p>
        </w:tc>
        <w:tc>
          <w:tcPr>
            <w:tcW w:w="1598" w:type="dxa"/>
            <w:gridSpan w:val="2"/>
          </w:tcPr>
          <w:p w:rsidR="00C1377D" w:rsidRPr="00C01312" w:rsidRDefault="005C73B1" w:rsidP="00C1377D">
            <w:pPr>
              <w:pStyle w:val="Table"/>
              <w:jc w:val="right"/>
              <w:rPr>
                <w:sz w:val="18"/>
                <w:szCs w:val="18"/>
              </w:rPr>
            </w:pPr>
            <w:r w:rsidRPr="00C01312">
              <w:rPr>
                <w:sz w:val="18"/>
                <w:szCs w:val="18"/>
              </w:rPr>
              <w:t>11.29</w:t>
            </w:r>
          </w:p>
        </w:tc>
      </w:tr>
      <w:tr w:rsidR="005C73B1" w:rsidRPr="00C01312" w:rsidTr="00C1377D">
        <w:tc>
          <w:tcPr>
            <w:tcW w:w="3989" w:type="dxa"/>
          </w:tcPr>
          <w:p w:rsidR="005C73B1" w:rsidRPr="00C01312" w:rsidRDefault="005C73B1" w:rsidP="00C1377D">
            <w:pPr>
              <w:pStyle w:val="Table"/>
              <w:rPr>
                <w:sz w:val="18"/>
                <w:szCs w:val="18"/>
              </w:rPr>
            </w:pPr>
            <w:r w:rsidRPr="00C01312">
              <w:rPr>
                <w:sz w:val="18"/>
                <w:szCs w:val="18"/>
              </w:rPr>
              <w:t>William Shaw</w:t>
            </w:r>
          </w:p>
        </w:tc>
        <w:tc>
          <w:tcPr>
            <w:tcW w:w="979" w:type="dxa"/>
          </w:tcPr>
          <w:p w:rsidR="005C73B1" w:rsidRPr="00C01312" w:rsidRDefault="005C73B1" w:rsidP="00C1377D">
            <w:pPr>
              <w:pStyle w:val="Table"/>
              <w:jc w:val="center"/>
              <w:rPr>
                <w:sz w:val="18"/>
                <w:szCs w:val="18"/>
              </w:rPr>
            </w:pPr>
            <w:r w:rsidRPr="00C01312">
              <w:rPr>
                <w:sz w:val="18"/>
                <w:szCs w:val="18"/>
              </w:rPr>
              <w:t>1562</w:t>
            </w:r>
          </w:p>
        </w:tc>
        <w:tc>
          <w:tcPr>
            <w:tcW w:w="3514" w:type="dxa"/>
          </w:tcPr>
          <w:p w:rsidR="005C73B1" w:rsidRPr="00C01312" w:rsidRDefault="005C73B1" w:rsidP="00C1377D">
            <w:pPr>
              <w:pStyle w:val="Table"/>
              <w:rPr>
                <w:sz w:val="18"/>
                <w:szCs w:val="18"/>
              </w:rPr>
            </w:pPr>
            <w:r w:rsidRPr="00C01312">
              <w:rPr>
                <w:sz w:val="18"/>
                <w:szCs w:val="18"/>
              </w:rPr>
              <w:t>Gasoline – Comm.</w:t>
            </w:r>
          </w:p>
        </w:tc>
        <w:tc>
          <w:tcPr>
            <w:tcW w:w="1598" w:type="dxa"/>
            <w:gridSpan w:val="2"/>
          </w:tcPr>
          <w:p w:rsidR="005C73B1" w:rsidRPr="00C01312" w:rsidRDefault="005C73B1" w:rsidP="00C1377D">
            <w:pPr>
              <w:pStyle w:val="Table"/>
              <w:jc w:val="right"/>
              <w:rPr>
                <w:sz w:val="18"/>
                <w:szCs w:val="18"/>
              </w:rPr>
            </w:pPr>
            <w:r w:rsidRPr="00C01312">
              <w:rPr>
                <w:sz w:val="18"/>
                <w:szCs w:val="18"/>
              </w:rPr>
              <w:t>28.51</w:t>
            </w:r>
          </w:p>
        </w:tc>
      </w:tr>
      <w:tr w:rsidR="005C73B1" w:rsidRPr="00C01312" w:rsidTr="00C1377D">
        <w:tc>
          <w:tcPr>
            <w:tcW w:w="3989" w:type="dxa"/>
          </w:tcPr>
          <w:p w:rsidR="005C73B1" w:rsidRPr="00C01312" w:rsidRDefault="005C73B1" w:rsidP="00C1377D">
            <w:pPr>
              <w:pStyle w:val="Table"/>
              <w:rPr>
                <w:sz w:val="18"/>
                <w:szCs w:val="18"/>
              </w:rPr>
            </w:pPr>
            <w:r w:rsidRPr="00C01312">
              <w:rPr>
                <w:sz w:val="18"/>
                <w:szCs w:val="18"/>
              </w:rPr>
              <w:t>Office Mart</w:t>
            </w:r>
          </w:p>
        </w:tc>
        <w:tc>
          <w:tcPr>
            <w:tcW w:w="979" w:type="dxa"/>
          </w:tcPr>
          <w:p w:rsidR="005C73B1" w:rsidRPr="00C01312" w:rsidRDefault="005C73B1" w:rsidP="00C1377D">
            <w:pPr>
              <w:pStyle w:val="Table"/>
              <w:jc w:val="center"/>
              <w:rPr>
                <w:sz w:val="18"/>
                <w:szCs w:val="18"/>
              </w:rPr>
            </w:pPr>
            <w:r w:rsidRPr="00C01312">
              <w:rPr>
                <w:sz w:val="18"/>
                <w:szCs w:val="18"/>
              </w:rPr>
              <w:t>1563</w:t>
            </w:r>
          </w:p>
        </w:tc>
        <w:tc>
          <w:tcPr>
            <w:tcW w:w="3514" w:type="dxa"/>
          </w:tcPr>
          <w:p w:rsidR="005C73B1" w:rsidRPr="00C01312" w:rsidRDefault="005C73B1" w:rsidP="00C1377D">
            <w:pPr>
              <w:pStyle w:val="Table"/>
              <w:rPr>
                <w:sz w:val="18"/>
                <w:szCs w:val="18"/>
              </w:rPr>
            </w:pPr>
            <w:r w:rsidRPr="00C01312">
              <w:rPr>
                <w:sz w:val="18"/>
                <w:szCs w:val="18"/>
              </w:rPr>
              <w:t>Supplies – Comm.</w:t>
            </w:r>
          </w:p>
        </w:tc>
        <w:tc>
          <w:tcPr>
            <w:tcW w:w="1598" w:type="dxa"/>
            <w:gridSpan w:val="2"/>
          </w:tcPr>
          <w:p w:rsidR="005C73B1" w:rsidRPr="00C01312" w:rsidRDefault="005C73B1" w:rsidP="00C1377D">
            <w:pPr>
              <w:pStyle w:val="Table"/>
              <w:jc w:val="right"/>
              <w:rPr>
                <w:sz w:val="18"/>
                <w:szCs w:val="18"/>
              </w:rPr>
            </w:pPr>
            <w:r w:rsidRPr="00C01312">
              <w:rPr>
                <w:sz w:val="18"/>
                <w:szCs w:val="18"/>
              </w:rPr>
              <w:t>149.96</w:t>
            </w:r>
          </w:p>
        </w:tc>
      </w:tr>
      <w:tr w:rsidR="005C73B1" w:rsidRPr="00C01312" w:rsidTr="00C1377D">
        <w:tc>
          <w:tcPr>
            <w:tcW w:w="3989" w:type="dxa"/>
          </w:tcPr>
          <w:p w:rsidR="005C73B1" w:rsidRPr="00C01312" w:rsidRDefault="005C73B1" w:rsidP="00C1377D">
            <w:pPr>
              <w:pStyle w:val="Table"/>
              <w:rPr>
                <w:sz w:val="18"/>
                <w:szCs w:val="18"/>
              </w:rPr>
            </w:pPr>
            <w:r w:rsidRPr="00C01312">
              <w:rPr>
                <w:sz w:val="18"/>
                <w:szCs w:val="18"/>
              </w:rPr>
              <w:t>Peggi Warthman</w:t>
            </w:r>
          </w:p>
        </w:tc>
        <w:tc>
          <w:tcPr>
            <w:tcW w:w="979" w:type="dxa"/>
          </w:tcPr>
          <w:p w:rsidR="005C73B1" w:rsidRPr="00C01312" w:rsidRDefault="005C73B1" w:rsidP="00C1377D">
            <w:pPr>
              <w:pStyle w:val="Table"/>
              <w:jc w:val="center"/>
              <w:rPr>
                <w:sz w:val="18"/>
                <w:szCs w:val="18"/>
              </w:rPr>
            </w:pPr>
            <w:r w:rsidRPr="00C01312">
              <w:rPr>
                <w:sz w:val="18"/>
                <w:szCs w:val="18"/>
              </w:rPr>
              <w:t>1564</w:t>
            </w:r>
          </w:p>
        </w:tc>
        <w:tc>
          <w:tcPr>
            <w:tcW w:w="3514" w:type="dxa"/>
          </w:tcPr>
          <w:p w:rsidR="005C73B1" w:rsidRPr="00C01312" w:rsidRDefault="005C73B1" w:rsidP="00C1377D">
            <w:pPr>
              <w:pStyle w:val="Table"/>
              <w:rPr>
                <w:sz w:val="18"/>
                <w:szCs w:val="18"/>
              </w:rPr>
            </w:pPr>
            <w:r w:rsidRPr="00C01312">
              <w:rPr>
                <w:sz w:val="18"/>
                <w:szCs w:val="18"/>
              </w:rPr>
              <w:t>Pocket Recorder for Office – Comm.</w:t>
            </w:r>
          </w:p>
        </w:tc>
        <w:tc>
          <w:tcPr>
            <w:tcW w:w="1598" w:type="dxa"/>
            <w:gridSpan w:val="2"/>
          </w:tcPr>
          <w:p w:rsidR="005C73B1" w:rsidRPr="00C01312" w:rsidRDefault="005C73B1" w:rsidP="00C1377D">
            <w:pPr>
              <w:pStyle w:val="Table"/>
              <w:jc w:val="right"/>
              <w:rPr>
                <w:sz w:val="18"/>
                <w:szCs w:val="18"/>
              </w:rPr>
            </w:pPr>
            <w:r w:rsidRPr="00C01312">
              <w:rPr>
                <w:sz w:val="18"/>
                <w:szCs w:val="18"/>
              </w:rPr>
              <w:t>64.07</w:t>
            </w:r>
          </w:p>
        </w:tc>
      </w:tr>
      <w:tr w:rsidR="005C73B1" w:rsidRPr="00C01312" w:rsidTr="00C1377D">
        <w:tc>
          <w:tcPr>
            <w:tcW w:w="3989" w:type="dxa"/>
          </w:tcPr>
          <w:p w:rsidR="005C73B1" w:rsidRPr="00C01312" w:rsidRDefault="005C73B1" w:rsidP="00C1377D">
            <w:pPr>
              <w:pStyle w:val="Table"/>
              <w:rPr>
                <w:sz w:val="18"/>
                <w:szCs w:val="18"/>
              </w:rPr>
            </w:pPr>
            <w:r w:rsidRPr="00C01312">
              <w:rPr>
                <w:sz w:val="18"/>
                <w:szCs w:val="18"/>
              </w:rPr>
              <w:t>Office City</w:t>
            </w:r>
          </w:p>
        </w:tc>
        <w:tc>
          <w:tcPr>
            <w:tcW w:w="979" w:type="dxa"/>
          </w:tcPr>
          <w:p w:rsidR="005C73B1" w:rsidRPr="00C01312" w:rsidRDefault="005C73B1" w:rsidP="00C1377D">
            <w:pPr>
              <w:pStyle w:val="Table"/>
              <w:jc w:val="center"/>
              <w:rPr>
                <w:sz w:val="18"/>
                <w:szCs w:val="18"/>
              </w:rPr>
            </w:pPr>
            <w:r w:rsidRPr="00C01312">
              <w:rPr>
                <w:sz w:val="18"/>
                <w:szCs w:val="18"/>
              </w:rPr>
              <w:t>1565</w:t>
            </w:r>
          </w:p>
        </w:tc>
        <w:tc>
          <w:tcPr>
            <w:tcW w:w="3514" w:type="dxa"/>
          </w:tcPr>
          <w:p w:rsidR="005C73B1" w:rsidRPr="00C01312" w:rsidRDefault="005C73B1" w:rsidP="00C1377D">
            <w:pPr>
              <w:pStyle w:val="Table"/>
              <w:rPr>
                <w:sz w:val="18"/>
                <w:szCs w:val="18"/>
              </w:rPr>
            </w:pPr>
            <w:r w:rsidRPr="00C01312">
              <w:rPr>
                <w:sz w:val="18"/>
                <w:szCs w:val="18"/>
              </w:rPr>
              <w:t>Supplies – Auditor</w:t>
            </w:r>
          </w:p>
        </w:tc>
        <w:tc>
          <w:tcPr>
            <w:tcW w:w="1598" w:type="dxa"/>
            <w:gridSpan w:val="2"/>
          </w:tcPr>
          <w:p w:rsidR="005C73B1" w:rsidRPr="00C01312" w:rsidRDefault="005C73B1" w:rsidP="00C1377D">
            <w:pPr>
              <w:pStyle w:val="Table"/>
              <w:jc w:val="right"/>
              <w:rPr>
                <w:sz w:val="18"/>
                <w:szCs w:val="18"/>
              </w:rPr>
            </w:pPr>
            <w:r w:rsidRPr="00C01312">
              <w:rPr>
                <w:sz w:val="18"/>
                <w:szCs w:val="18"/>
              </w:rPr>
              <w:t>603.05</w:t>
            </w:r>
          </w:p>
        </w:tc>
      </w:tr>
      <w:tr w:rsidR="005C73B1" w:rsidRPr="00C01312" w:rsidTr="00C1377D">
        <w:tc>
          <w:tcPr>
            <w:tcW w:w="3989" w:type="dxa"/>
          </w:tcPr>
          <w:p w:rsidR="005C73B1" w:rsidRPr="00C01312" w:rsidRDefault="005C73B1" w:rsidP="00C1377D">
            <w:pPr>
              <w:pStyle w:val="Table"/>
              <w:rPr>
                <w:sz w:val="18"/>
                <w:szCs w:val="18"/>
              </w:rPr>
            </w:pPr>
            <w:r w:rsidRPr="00C01312">
              <w:rPr>
                <w:sz w:val="18"/>
                <w:szCs w:val="18"/>
              </w:rPr>
              <w:t>Savings Hardware</w:t>
            </w:r>
          </w:p>
        </w:tc>
        <w:tc>
          <w:tcPr>
            <w:tcW w:w="979" w:type="dxa"/>
          </w:tcPr>
          <w:p w:rsidR="005C73B1" w:rsidRPr="00C01312" w:rsidRDefault="005C73B1" w:rsidP="00C1377D">
            <w:pPr>
              <w:pStyle w:val="Table"/>
              <w:jc w:val="center"/>
              <w:rPr>
                <w:sz w:val="18"/>
                <w:szCs w:val="18"/>
              </w:rPr>
            </w:pPr>
            <w:r w:rsidRPr="00C01312">
              <w:rPr>
                <w:sz w:val="18"/>
                <w:szCs w:val="18"/>
              </w:rPr>
              <w:t>1566</w:t>
            </w:r>
          </w:p>
        </w:tc>
        <w:tc>
          <w:tcPr>
            <w:tcW w:w="3514" w:type="dxa"/>
          </w:tcPr>
          <w:p w:rsidR="005C73B1" w:rsidRPr="00C01312" w:rsidRDefault="005C73B1" w:rsidP="00C1377D">
            <w:pPr>
              <w:pStyle w:val="Table"/>
              <w:rPr>
                <w:sz w:val="18"/>
                <w:szCs w:val="18"/>
              </w:rPr>
            </w:pPr>
            <w:r w:rsidRPr="00C01312">
              <w:rPr>
                <w:sz w:val="18"/>
                <w:szCs w:val="18"/>
              </w:rPr>
              <w:t>Paint &amp; Supplies for Weights – Auditor</w:t>
            </w:r>
          </w:p>
        </w:tc>
        <w:tc>
          <w:tcPr>
            <w:tcW w:w="1598" w:type="dxa"/>
            <w:gridSpan w:val="2"/>
          </w:tcPr>
          <w:p w:rsidR="005C73B1" w:rsidRPr="00C01312" w:rsidRDefault="005C73B1" w:rsidP="00C1377D">
            <w:pPr>
              <w:pStyle w:val="Table"/>
              <w:jc w:val="right"/>
              <w:rPr>
                <w:sz w:val="18"/>
                <w:szCs w:val="18"/>
              </w:rPr>
            </w:pPr>
            <w:r w:rsidRPr="00C01312">
              <w:rPr>
                <w:sz w:val="18"/>
                <w:szCs w:val="18"/>
              </w:rPr>
              <w:t>17.06</w:t>
            </w:r>
          </w:p>
        </w:tc>
      </w:tr>
      <w:tr w:rsidR="005C73B1" w:rsidRPr="00C01312" w:rsidTr="00C1377D">
        <w:tc>
          <w:tcPr>
            <w:tcW w:w="3989" w:type="dxa"/>
          </w:tcPr>
          <w:p w:rsidR="005C73B1" w:rsidRPr="00C01312" w:rsidRDefault="005C73B1" w:rsidP="00C1377D">
            <w:pPr>
              <w:pStyle w:val="Table"/>
              <w:rPr>
                <w:sz w:val="18"/>
                <w:szCs w:val="18"/>
              </w:rPr>
            </w:pPr>
            <w:r w:rsidRPr="00C01312">
              <w:rPr>
                <w:sz w:val="18"/>
                <w:szCs w:val="18"/>
              </w:rPr>
              <w:t>Laina Fetherolf, Ho. Co. Prosecutor</w:t>
            </w:r>
          </w:p>
        </w:tc>
        <w:tc>
          <w:tcPr>
            <w:tcW w:w="979" w:type="dxa"/>
          </w:tcPr>
          <w:p w:rsidR="005C73B1" w:rsidRPr="00C01312" w:rsidRDefault="005C73B1" w:rsidP="00C1377D">
            <w:pPr>
              <w:pStyle w:val="Table"/>
              <w:jc w:val="center"/>
              <w:rPr>
                <w:sz w:val="18"/>
                <w:szCs w:val="18"/>
              </w:rPr>
            </w:pPr>
            <w:r w:rsidRPr="00C01312">
              <w:rPr>
                <w:sz w:val="18"/>
                <w:szCs w:val="18"/>
              </w:rPr>
              <w:t>1567</w:t>
            </w:r>
          </w:p>
        </w:tc>
        <w:tc>
          <w:tcPr>
            <w:tcW w:w="3514" w:type="dxa"/>
          </w:tcPr>
          <w:p w:rsidR="005C73B1" w:rsidRPr="00C01312" w:rsidRDefault="00A1040D" w:rsidP="00C1377D">
            <w:pPr>
              <w:pStyle w:val="Table"/>
              <w:rPr>
                <w:sz w:val="18"/>
                <w:szCs w:val="18"/>
              </w:rPr>
            </w:pPr>
            <w:r w:rsidRPr="00C01312">
              <w:rPr>
                <w:sz w:val="18"/>
                <w:szCs w:val="18"/>
              </w:rPr>
              <w:t>Furtherance of Justice – Prosecutor</w:t>
            </w:r>
          </w:p>
        </w:tc>
        <w:tc>
          <w:tcPr>
            <w:tcW w:w="1598" w:type="dxa"/>
            <w:gridSpan w:val="2"/>
          </w:tcPr>
          <w:p w:rsidR="005C73B1" w:rsidRPr="00C01312" w:rsidRDefault="00A1040D" w:rsidP="00C1377D">
            <w:pPr>
              <w:pStyle w:val="Table"/>
              <w:jc w:val="right"/>
              <w:rPr>
                <w:sz w:val="18"/>
                <w:szCs w:val="18"/>
              </w:rPr>
            </w:pPr>
            <w:r w:rsidRPr="00C01312">
              <w:rPr>
                <w:sz w:val="18"/>
                <w:szCs w:val="18"/>
              </w:rPr>
              <w:t>5,000.00</w:t>
            </w:r>
          </w:p>
        </w:tc>
      </w:tr>
      <w:tr w:rsidR="00A1040D" w:rsidRPr="00C01312" w:rsidTr="00C1377D">
        <w:tc>
          <w:tcPr>
            <w:tcW w:w="3989" w:type="dxa"/>
          </w:tcPr>
          <w:p w:rsidR="00A1040D" w:rsidRPr="00C01312" w:rsidRDefault="00A1040D" w:rsidP="00C1377D">
            <w:pPr>
              <w:pStyle w:val="Table"/>
              <w:rPr>
                <w:sz w:val="18"/>
                <w:szCs w:val="18"/>
              </w:rPr>
            </w:pPr>
            <w:r w:rsidRPr="00C01312">
              <w:rPr>
                <w:sz w:val="18"/>
                <w:szCs w:val="18"/>
              </w:rPr>
              <w:t>CDW-G</w:t>
            </w:r>
          </w:p>
        </w:tc>
        <w:tc>
          <w:tcPr>
            <w:tcW w:w="979" w:type="dxa"/>
          </w:tcPr>
          <w:p w:rsidR="00A1040D" w:rsidRPr="00C01312" w:rsidRDefault="00A1040D" w:rsidP="00C1377D">
            <w:pPr>
              <w:pStyle w:val="Table"/>
              <w:jc w:val="center"/>
              <w:rPr>
                <w:sz w:val="18"/>
                <w:szCs w:val="18"/>
              </w:rPr>
            </w:pPr>
            <w:r w:rsidRPr="00C01312">
              <w:rPr>
                <w:sz w:val="18"/>
                <w:szCs w:val="18"/>
              </w:rPr>
              <w:t>1568</w:t>
            </w:r>
          </w:p>
        </w:tc>
        <w:tc>
          <w:tcPr>
            <w:tcW w:w="3514" w:type="dxa"/>
          </w:tcPr>
          <w:p w:rsidR="00A1040D" w:rsidRPr="00C01312" w:rsidRDefault="00A1040D" w:rsidP="00C1377D">
            <w:pPr>
              <w:pStyle w:val="Table"/>
              <w:rPr>
                <w:sz w:val="18"/>
                <w:szCs w:val="18"/>
              </w:rPr>
            </w:pPr>
            <w:r w:rsidRPr="00C01312">
              <w:rPr>
                <w:sz w:val="18"/>
                <w:szCs w:val="18"/>
              </w:rPr>
              <w:t>HP Printer – Regional Planning</w:t>
            </w:r>
          </w:p>
        </w:tc>
        <w:tc>
          <w:tcPr>
            <w:tcW w:w="1598" w:type="dxa"/>
            <w:gridSpan w:val="2"/>
          </w:tcPr>
          <w:p w:rsidR="00A1040D" w:rsidRPr="00C01312" w:rsidRDefault="00A1040D" w:rsidP="00C1377D">
            <w:pPr>
              <w:pStyle w:val="Table"/>
              <w:jc w:val="right"/>
              <w:rPr>
                <w:sz w:val="18"/>
                <w:szCs w:val="18"/>
              </w:rPr>
            </w:pPr>
            <w:r w:rsidRPr="00C01312">
              <w:rPr>
                <w:sz w:val="18"/>
                <w:szCs w:val="18"/>
              </w:rPr>
              <w:t>165.72</w:t>
            </w:r>
          </w:p>
        </w:tc>
      </w:tr>
      <w:tr w:rsidR="00A1040D" w:rsidRPr="00C01312" w:rsidTr="00C1377D">
        <w:tc>
          <w:tcPr>
            <w:tcW w:w="3989" w:type="dxa"/>
          </w:tcPr>
          <w:p w:rsidR="00A1040D" w:rsidRPr="00C01312" w:rsidRDefault="00A1040D" w:rsidP="00C1377D">
            <w:pPr>
              <w:pStyle w:val="Table"/>
              <w:rPr>
                <w:sz w:val="18"/>
                <w:szCs w:val="18"/>
              </w:rPr>
            </w:pPr>
            <w:r w:rsidRPr="00C01312">
              <w:rPr>
                <w:sz w:val="18"/>
                <w:szCs w:val="18"/>
              </w:rPr>
              <w:t>HCTA</w:t>
            </w:r>
          </w:p>
        </w:tc>
        <w:tc>
          <w:tcPr>
            <w:tcW w:w="979" w:type="dxa"/>
          </w:tcPr>
          <w:p w:rsidR="00A1040D" w:rsidRPr="00C01312" w:rsidRDefault="00A1040D" w:rsidP="00C1377D">
            <w:pPr>
              <w:pStyle w:val="Table"/>
              <w:jc w:val="center"/>
              <w:rPr>
                <w:sz w:val="18"/>
                <w:szCs w:val="18"/>
              </w:rPr>
            </w:pPr>
            <w:r w:rsidRPr="00C01312">
              <w:rPr>
                <w:sz w:val="18"/>
                <w:szCs w:val="18"/>
              </w:rPr>
              <w:t>1569</w:t>
            </w:r>
          </w:p>
        </w:tc>
        <w:tc>
          <w:tcPr>
            <w:tcW w:w="3514" w:type="dxa"/>
          </w:tcPr>
          <w:p w:rsidR="00A1040D" w:rsidRPr="00C01312" w:rsidRDefault="00A1040D" w:rsidP="00C1377D">
            <w:pPr>
              <w:pStyle w:val="Table"/>
              <w:rPr>
                <w:sz w:val="18"/>
                <w:szCs w:val="18"/>
              </w:rPr>
            </w:pPr>
            <w:r w:rsidRPr="00C01312">
              <w:rPr>
                <w:sz w:val="18"/>
                <w:szCs w:val="18"/>
              </w:rPr>
              <w:t>Twp. Assoc. Dues – Regional Planning</w:t>
            </w:r>
          </w:p>
        </w:tc>
        <w:tc>
          <w:tcPr>
            <w:tcW w:w="1598" w:type="dxa"/>
            <w:gridSpan w:val="2"/>
          </w:tcPr>
          <w:p w:rsidR="00A1040D" w:rsidRPr="00C01312" w:rsidRDefault="00A1040D" w:rsidP="00C1377D">
            <w:pPr>
              <w:pStyle w:val="Table"/>
              <w:jc w:val="right"/>
              <w:rPr>
                <w:sz w:val="18"/>
                <w:szCs w:val="18"/>
              </w:rPr>
            </w:pPr>
            <w:r w:rsidRPr="00C01312">
              <w:rPr>
                <w:sz w:val="18"/>
                <w:szCs w:val="18"/>
              </w:rPr>
              <w:t>15.00</w:t>
            </w:r>
          </w:p>
        </w:tc>
      </w:tr>
      <w:tr w:rsidR="00A1040D" w:rsidRPr="00C01312" w:rsidTr="00C1377D">
        <w:tc>
          <w:tcPr>
            <w:tcW w:w="3989" w:type="dxa"/>
          </w:tcPr>
          <w:p w:rsidR="00A1040D" w:rsidRPr="00C01312" w:rsidRDefault="00A1040D" w:rsidP="00C1377D">
            <w:pPr>
              <w:pStyle w:val="Table"/>
              <w:rPr>
                <w:sz w:val="18"/>
                <w:szCs w:val="18"/>
              </w:rPr>
            </w:pPr>
            <w:r w:rsidRPr="00C01312">
              <w:rPr>
                <w:sz w:val="18"/>
                <w:szCs w:val="18"/>
              </w:rPr>
              <w:t>Mark Stout</w:t>
            </w:r>
          </w:p>
        </w:tc>
        <w:tc>
          <w:tcPr>
            <w:tcW w:w="979" w:type="dxa"/>
          </w:tcPr>
          <w:p w:rsidR="00A1040D" w:rsidRPr="00C01312" w:rsidRDefault="00A1040D" w:rsidP="00C1377D">
            <w:pPr>
              <w:pStyle w:val="Table"/>
              <w:jc w:val="center"/>
              <w:rPr>
                <w:sz w:val="18"/>
                <w:szCs w:val="18"/>
              </w:rPr>
            </w:pPr>
            <w:r w:rsidRPr="00C01312">
              <w:rPr>
                <w:sz w:val="18"/>
                <w:szCs w:val="18"/>
              </w:rPr>
              <w:t>1570</w:t>
            </w:r>
          </w:p>
        </w:tc>
        <w:tc>
          <w:tcPr>
            <w:tcW w:w="3514" w:type="dxa"/>
          </w:tcPr>
          <w:p w:rsidR="00A1040D" w:rsidRPr="00C01312" w:rsidRDefault="00A1040D" w:rsidP="00C1377D">
            <w:pPr>
              <w:pStyle w:val="Table"/>
              <w:rPr>
                <w:sz w:val="18"/>
                <w:szCs w:val="18"/>
              </w:rPr>
            </w:pPr>
            <w:r w:rsidRPr="00C01312">
              <w:rPr>
                <w:sz w:val="18"/>
                <w:szCs w:val="18"/>
              </w:rPr>
              <w:t>IT Consultant – Auditor</w:t>
            </w:r>
          </w:p>
        </w:tc>
        <w:tc>
          <w:tcPr>
            <w:tcW w:w="1598" w:type="dxa"/>
            <w:gridSpan w:val="2"/>
          </w:tcPr>
          <w:p w:rsidR="00A1040D" w:rsidRPr="00C01312" w:rsidRDefault="00A1040D" w:rsidP="00C1377D">
            <w:pPr>
              <w:pStyle w:val="Table"/>
              <w:jc w:val="right"/>
              <w:rPr>
                <w:sz w:val="18"/>
                <w:szCs w:val="18"/>
              </w:rPr>
            </w:pPr>
            <w:r w:rsidRPr="00C01312">
              <w:rPr>
                <w:sz w:val="18"/>
                <w:szCs w:val="18"/>
              </w:rPr>
              <w:t>2,160.00</w:t>
            </w:r>
          </w:p>
        </w:tc>
      </w:tr>
      <w:tr w:rsidR="00A1040D" w:rsidRPr="00C01312" w:rsidTr="00C1377D">
        <w:tc>
          <w:tcPr>
            <w:tcW w:w="3989" w:type="dxa"/>
          </w:tcPr>
          <w:p w:rsidR="00A1040D" w:rsidRPr="00C01312" w:rsidRDefault="00A1040D" w:rsidP="00C1377D">
            <w:pPr>
              <w:pStyle w:val="Table"/>
              <w:rPr>
                <w:sz w:val="18"/>
                <w:szCs w:val="18"/>
              </w:rPr>
            </w:pPr>
            <w:r w:rsidRPr="00C01312">
              <w:rPr>
                <w:sz w:val="18"/>
                <w:szCs w:val="18"/>
              </w:rPr>
              <w:t>Barracuda</w:t>
            </w:r>
          </w:p>
        </w:tc>
        <w:tc>
          <w:tcPr>
            <w:tcW w:w="979" w:type="dxa"/>
          </w:tcPr>
          <w:p w:rsidR="00A1040D" w:rsidRPr="00C01312" w:rsidRDefault="00A1040D" w:rsidP="00C1377D">
            <w:pPr>
              <w:pStyle w:val="Table"/>
              <w:jc w:val="center"/>
              <w:rPr>
                <w:sz w:val="18"/>
                <w:szCs w:val="18"/>
              </w:rPr>
            </w:pPr>
            <w:r w:rsidRPr="00C01312">
              <w:rPr>
                <w:sz w:val="18"/>
                <w:szCs w:val="18"/>
              </w:rPr>
              <w:t>1571</w:t>
            </w:r>
          </w:p>
        </w:tc>
        <w:tc>
          <w:tcPr>
            <w:tcW w:w="3514" w:type="dxa"/>
          </w:tcPr>
          <w:p w:rsidR="00A1040D" w:rsidRPr="00C01312" w:rsidRDefault="00A1040D" w:rsidP="00C1377D">
            <w:pPr>
              <w:pStyle w:val="Table"/>
              <w:rPr>
                <w:sz w:val="18"/>
                <w:szCs w:val="18"/>
              </w:rPr>
            </w:pPr>
            <w:r w:rsidRPr="00C01312">
              <w:rPr>
                <w:sz w:val="18"/>
                <w:szCs w:val="18"/>
              </w:rPr>
              <w:t>Energize Updates – Data Processing</w:t>
            </w:r>
          </w:p>
        </w:tc>
        <w:tc>
          <w:tcPr>
            <w:tcW w:w="1598" w:type="dxa"/>
            <w:gridSpan w:val="2"/>
          </w:tcPr>
          <w:p w:rsidR="00A1040D" w:rsidRPr="00C01312" w:rsidRDefault="00A1040D" w:rsidP="00C1377D">
            <w:pPr>
              <w:pStyle w:val="Table"/>
              <w:jc w:val="right"/>
              <w:rPr>
                <w:sz w:val="18"/>
                <w:szCs w:val="18"/>
              </w:rPr>
            </w:pPr>
            <w:r w:rsidRPr="00C01312">
              <w:rPr>
                <w:sz w:val="18"/>
                <w:szCs w:val="18"/>
              </w:rPr>
              <w:t>499.00</w:t>
            </w:r>
          </w:p>
        </w:tc>
      </w:tr>
      <w:tr w:rsidR="00A1040D" w:rsidRPr="00C01312" w:rsidTr="00C1377D">
        <w:tc>
          <w:tcPr>
            <w:tcW w:w="3989" w:type="dxa"/>
          </w:tcPr>
          <w:p w:rsidR="00A1040D" w:rsidRPr="00C01312" w:rsidRDefault="00A1040D" w:rsidP="00C1377D">
            <w:pPr>
              <w:pStyle w:val="Table"/>
              <w:rPr>
                <w:sz w:val="18"/>
                <w:szCs w:val="18"/>
              </w:rPr>
            </w:pPr>
            <w:r w:rsidRPr="00C01312">
              <w:rPr>
                <w:sz w:val="18"/>
                <w:szCs w:val="18"/>
              </w:rPr>
              <w:t>Judge Linton Lewis</w:t>
            </w:r>
          </w:p>
        </w:tc>
        <w:tc>
          <w:tcPr>
            <w:tcW w:w="979" w:type="dxa"/>
          </w:tcPr>
          <w:p w:rsidR="00A1040D" w:rsidRPr="00C01312" w:rsidRDefault="00A1040D" w:rsidP="00C1377D">
            <w:pPr>
              <w:pStyle w:val="Table"/>
              <w:jc w:val="center"/>
              <w:rPr>
                <w:sz w:val="18"/>
                <w:szCs w:val="18"/>
              </w:rPr>
            </w:pPr>
            <w:r w:rsidRPr="00C01312">
              <w:rPr>
                <w:sz w:val="18"/>
                <w:szCs w:val="18"/>
              </w:rPr>
              <w:t>1572</w:t>
            </w:r>
          </w:p>
        </w:tc>
        <w:tc>
          <w:tcPr>
            <w:tcW w:w="3514" w:type="dxa"/>
          </w:tcPr>
          <w:p w:rsidR="00A1040D" w:rsidRPr="00C01312" w:rsidRDefault="00B30AF3" w:rsidP="00C1377D">
            <w:pPr>
              <w:pStyle w:val="Table"/>
              <w:rPr>
                <w:sz w:val="18"/>
                <w:szCs w:val="18"/>
              </w:rPr>
            </w:pPr>
            <w:r w:rsidRPr="00C01312">
              <w:rPr>
                <w:sz w:val="18"/>
                <w:szCs w:val="18"/>
              </w:rPr>
              <w:t>Appointed Judge – Common Pleas Ct.</w:t>
            </w:r>
          </w:p>
        </w:tc>
        <w:tc>
          <w:tcPr>
            <w:tcW w:w="1598" w:type="dxa"/>
            <w:gridSpan w:val="2"/>
          </w:tcPr>
          <w:p w:rsidR="00A1040D" w:rsidRPr="00C01312" w:rsidRDefault="00B30AF3" w:rsidP="00C1377D">
            <w:pPr>
              <w:pStyle w:val="Table"/>
              <w:jc w:val="right"/>
              <w:rPr>
                <w:sz w:val="18"/>
                <w:szCs w:val="18"/>
              </w:rPr>
            </w:pPr>
            <w:r w:rsidRPr="00C01312">
              <w:rPr>
                <w:sz w:val="18"/>
                <w:szCs w:val="18"/>
              </w:rPr>
              <w:t>45.36</w:t>
            </w:r>
          </w:p>
        </w:tc>
      </w:tr>
      <w:tr w:rsidR="00B30AF3" w:rsidRPr="00C01312" w:rsidTr="00C1377D">
        <w:tc>
          <w:tcPr>
            <w:tcW w:w="3989" w:type="dxa"/>
          </w:tcPr>
          <w:p w:rsidR="00B30AF3" w:rsidRPr="00C01312" w:rsidRDefault="00B30AF3" w:rsidP="00C1377D">
            <w:pPr>
              <w:pStyle w:val="Table"/>
              <w:rPr>
                <w:sz w:val="18"/>
                <w:szCs w:val="18"/>
              </w:rPr>
            </w:pPr>
            <w:r w:rsidRPr="00C01312">
              <w:rPr>
                <w:sz w:val="18"/>
                <w:szCs w:val="18"/>
              </w:rPr>
              <w:t>Office City</w:t>
            </w:r>
          </w:p>
        </w:tc>
        <w:tc>
          <w:tcPr>
            <w:tcW w:w="979" w:type="dxa"/>
          </w:tcPr>
          <w:p w:rsidR="00B30AF3" w:rsidRPr="00C01312" w:rsidRDefault="00B30AF3" w:rsidP="00C1377D">
            <w:pPr>
              <w:pStyle w:val="Table"/>
              <w:jc w:val="center"/>
              <w:rPr>
                <w:sz w:val="18"/>
                <w:szCs w:val="18"/>
              </w:rPr>
            </w:pPr>
            <w:r w:rsidRPr="00C01312">
              <w:rPr>
                <w:sz w:val="18"/>
                <w:szCs w:val="18"/>
              </w:rPr>
              <w:t>1573</w:t>
            </w:r>
          </w:p>
        </w:tc>
        <w:tc>
          <w:tcPr>
            <w:tcW w:w="3514" w:type="dxa"/>
          </w:tcPr>
          <w:p w:rsidR="00B30AF3" w:rsidRPr="00C01312" w:rsidRDefault="00FE564E" w:rsidP="00C1377D">
            <w:pPr>
              <w:pStyle w:val="Table"/>
              <w:rPr>
                <w:sz w:val="18"/>
                <w:szCs w:val="18"/>
              </w:rPr>
            </w:pPr>
            <w:r w:rsidRPr="00C01312">
              <w:rPr>
                <w:sz w:val="18"/>
                <w:szCs w:val="18"/>
              </w:rPr>
              <w:t>Supplies – Probate Ct.</w:t>
            </w:r>
          </w:p>
        </w:tc>
        <w:tc>
          <w:tcPr>
            <w:tcW w:w="1598" w:type="dxa"/>
            <w:gridSpan w:val="2"/>
          </w:tcPr>
          <w:p w:rsidR="00B30AF3" w:rsidRPr="00C01312" w:rsidRDefault="00FE564E" w:rsidP="00C1377D">
            <w:pPr>
              <w:pStyle w:val="Table"/>
              <w:jc w:val="right"/>
              <w:rPr>
                <w:sz w:val="18"/>
                <w:szCs w:val="18"/>
              </w:rPr>
            </w:pPr>
            <w:r w:rsidRPr="00C01312">
              <w:rPr>
                <w:sz w:val="18"/>
                <w:szCs w:val="18"/>
              </w:rPr>
              <w:t>163.57</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Document Solutions</w:t>
            </w:r>
          </w:p>
        </w:tc>
        <w:tc>
          <w:tcPr>
            <w:tcW w:w="979" w:type="dxa"/>
          </w:tcPr>
          <w:p w:rsidR="00FE564E" w:rsidRPr="00C01312" w:rsidRDefault="00FE564E" w:rsidP="00C1377D">
            <w:pPr>
              <w:pStyle w:val="Table"/>
              <w:jc w:val="center"/>
              <w:rPr>
                <w:sz w:val="18"/>
                <w:szCs w:val="18"/>
              </w:rPr>
            </w:pPr>
            <w:r w:rsidRPr="00C01312">
              <w:rPr>
                <w:sz w:val="18"/>
                <w:szCs w:val="18"/>
              </w:rPr>
              <w:t>1574</w:t>
            </w:r>
          </w:p>
        </w:tc>
        <w:tc>
          <w:tcPr>
            <w:tcW w:w="3514" w:type="dxa"/>
          </w:tcPr>
          <w:p w:rsidR="00FE564E" w:rsidRPr="00C01312" w:rsidRDefault="00FE564E" w:rsidP="00C1377D">
            <w:pPr>
              <w:pStyle w:val="Table"/>
              <w:rPr>
                <w:sz w:val="18"/>
                <w:szCs w:val="18"/>
              </w:rPr>
            </w:pPr>
            <w:r w:rsidRPr="00C01312">
              <w:rPr>
                <w:sz w:val="18"/>
                <w:szCs w:val="18"/>
              </w:rPr>
              <w:t>Meter Charges for Copier – Probate Ct.</w:t>
            </w:r>
          </w:p>
        </w:tc>
        <w:tc>
          <w:tcPr>
            <w:tcW w:w="1598" w:type="dxa"/>
            <w:gridSpan w:val="2"/>
          </w:tcPr>
          <w:p w:rsidR="00FE564E" w:rsidRPr="00C01312" w:rsidRDefault="00FE564E" w:rsidP="00C1377D">
            <w:pPr>
              <w:pStyle w:val="Table"/>
              <w:jc w:val="right"/>
              <w:rPr>
                <w:sz w:val="18"/>
                <w:szCs w:val="18"/>
              </w:rPr>
            </w:pPr>
            <w:r w:rsidRPr="00C01312">
              <w:rPr>
                <w:sz w:val="18"/>
                <w:szCs w:val="18"/>
              </w:rPr>
              <w:t>37.22</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Office Mart</w:t>
            </w:r>
          </w:p>
        </w:tc>
        <w:tc>
          <w:tcPr>
            <w:tcW w:w="979" w:type="dxa"/>
          </w:tcPr>
          <w:p w:rsidR="00FE564E" w:rsidRPr="00C01312" w:rsidRDefault="00FE564E" w:rsidP="00C1377D">
            <w:pPr>
              <w:pStyle w:val="Table"/>
              <w:jc w:val="center"/>
              <w:rPr>
                <w:sz w:val="18"/>
                <w:szCs w:val="18"/>
              </w:rPr>
            </w:pPr>
            <w:r w:rsidRPr="00C01312">
              <w:rPr>
                <w:sz w:val="18"/>
                <w:szCs w:val="18"/>
              </w:rPr>
              <w:t>1575</w:t>
            </w:r>
          </w:p>
        </w:tc>
        <w:tc>
          <w:tcPr>
            <w:tcW w:w="3514" w:type="dxa"/>
          </w:tcPr>
          <w:p w:rsidR="00FE564E" w:rsidRPr="00C01312" w:rsidRDefault="00FE564E" w:rsidP="00C1377D">
            <w:pPr>
              <w:pStyle w:val="Table"/>
              <w:rPr>
                <w:sz w:val="18"/>
                <w:szCs w:val="18"/>
              </w:rPr>
            </w:pPr>
            <w:r w:rsidRPr="00C01312">
              <w:rPr>
                <w:sz w:val="18"/>
                <w:szCs w:val="18"/>
              </w:rPr>
              <w:t>Supplies – Municipal Ct.</w:t>
            </w:r>
          </w:p>
        </w:tc>
        <w:tc>
          <w:tcPr>
            <w:tcW w:w="1598" w:type="dxa"/>
            <w:gridSpan w:val="2"/>
          </w:tcPr>
          <w:p w:rsidR="00FE564E" w:rsidRPr="00C01312" w:rsidRDefault="00FE564E" w:rsidP="00C1377D">
            <w:pPr>
              <w:pStyle w:val="Table"/>
              <w:jc w:val="right"/>
              <w:rPr>
                <w:sz w:val="18"/>
                <w:szCs w:val="18"/>
              </w:rPr>
            </w:pPr>
            <w:r w:rsidRPr="00C01312">
              <w:rPr>
                <w:sz w:val="18"/>
                <w:szCs w:val="18"/>
              </w:rPr>
              <w:t>35.00</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Xerox</w:t>
            </w:r>
          </w:p>
        </w:tc>
        <w:tc>
          <w:tcPr>
            <w:tcW w:w="979" w:type="dxa"/>
          </w:tcPr>
          <w:p w:rsidR="00FE564E" w:rsidRPr="00C01312" w:rsidRDefault="00FE564E" w:rsidP="00C1377D">
            <w:pPr>
              <w:pStyle w:val="Table"/>
              <w:jc w:val="center"/>
              <w:rPr>
                <w:sz w:val="18"/>
                <w:szCs w:val="18"/>
              </w:rPr>
            </w:pPr>
            <w:r w:rsidRPr="00C01312">
              <w:rPr>
                <w:sz w:val="18"/>
                <w:szCs w:val="18"/>
              </w:rPr>
              <w:t>1576</w:t>
            </w:r>
          </w:p>
        </w:tc>
        <w:tc>
          <w:tcPr>
            <w:tcW w:w="3514" w:type="dxa"/>
          </w:tcPr>
          <w:p w:rsidR="00FE564E" w:rsidRPr="00C01312" w:rsidRDefault="00FE564E" w:rsidP="00C1377D">
            <w:pPr>
              <w:pStyle w:val="Table"/>
              <w:rPr>
                <w:sz w:val="18"/>
                <w:szCs w:val="18"/>
              </w:rPr>
            </w:pPr>
            <w:r w:rsidRPr="00C01312">
              <w:rPr>
                <w:sz w:val="18"/>
                <w:szCs w:val="18"/>
              </w:rPr>
              <w:t>Contract Repairs – Municipal Ct.</w:t>
            </w:r>
          </w:p>
        </w:tc>
        <w:tc>
          <w:tcPr>
            <w:tcW w:w="1598" w:type="dxa"/>
            <w:gridSpan w:val="2"/>
          </w:tcPr>
          <w:p w:rsidR="00FE564E" w:rsidRPr="00C01312" w:rsidRDefault="00FE564E" w:rsidP="00C1377D">
            <w:pPr>
              <w:pStyle w:val="Table"/>
              <w:jc w:val="right"/>
              <w:rPr>
                <w:sz w:val="18"/>
                <w:szCs w:val="18"/>
              </w:rPr>
            </w:pPr>
            <w:r w:rsidRPr="00C01312">
              <w:rPr>
                <w:sz w:val="18"/>
                <w:szCs w:val="18"/>
              </w:rPr>
              <w:t>39.00</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Office City</w:t>
            </w:r>
          </w:p>
        </w:tc>
        <w:tc>
          <w:tcPr>
            <w:tcW w:w="979" w:type="dxa"/>
          </w:tcPr>
          <w:p w:rsidR="00FE564E" w:rsidRPr="00C01312" w:rsidRDefault="00FE564E" w:rsidP="00C1377D">
            <w:pPr>
              <w:pStyle w:val="Table"/>
              <w:jc w:val="center"/>
              <w:rPr>
                <w:sz w:val="18"/>
                <w:szCs w:val="18"/>
              </w:rPr>
            </w:pPr>
            <w:r w:rsidRPr="00C01312">
              <w:rPr>
                <w:sz w:val="18"/>
                <w:szCs w:val="18"/>
              </w:rPr>
              <w:t>1577</w:t>
            </w:r>
          </w:p>
        </w:tc>
        <w:tc>
          <w:tcPr>
            <w:tcW w:w="3514" w:type="dxa"/>
          </w:tcPr>
          <w:p w:rsidR="00FE564E" w:rsidRPr="00C01312" w:rsidRDefault="00FE564E" w:rsidP="00C1377D">
            <w:pPr>
              <w:pStyle w:val="Table"/>
              <w:rPr>
                <w:sz w:val="18"/>
                <w:szCs w:val="18"/>
              </w:rPr>
            </w:pPr>
            <w:r w:rsidRPr="00C01312">
              <w:rPr>
                <w:sz w:val="18"/>
                <w:szCs w:val="18"/>
              </w:rPr>
              <w:t>Supplies – BOE</w:t>
            </w:r>
          </w:p>
        </w:tc>
        <w:tc>
          <w:tcPr>
            <w:tcW w:w="1598" w:type="dxa"/>
            <w:gridSpan w:val="2"/>
          </w:tcPr>
          <w:p w:rsidR="00FE564E" w:rsidRPr="00C01312" w:rsidRDefault="00FE564E" w:rsidP="00C1377D">
            <w:pPr>
              <w:pStyle w:val="Table"/>
              <w:jc w:val="right"/>
              <w:rPr>
                <w:sz w:val="18"/>
                <w:szCs w:val="18"/>
              </w:rPr>
            </w:pPr>
            <w:r w:rsidRPr="00C01312">
              <w:rPr>
                <w:sz w:val="18"/>
                <w:szCs w:val="18"/>
              </w:rPr>
              <w:t>544.10</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Lewellens</w:t>
            </w:r>
          </w:p>
        </w:tc>
        <w:tc>
          <w:tcPr>
            <w:tcW w:w="979" w:type="dxa"/>
          </w:tcPr>
          <w:p w:rsidR="00FE564E" w:rsidRPr="00C01312" w:rsidRDefault="00FE564E" w:rsidP="00C1377D">
            <w:pPr>
              <w:pStyle w:val="Table"/>
              <w:jc w:val="center"/>
              <w:rPr>
                <w:sz w:val="18"/>
                <w:szCs w:val="18"/>
              </w:rPr>
            </w:pPr>
            <w:r w:rsidRPr="00C01312">
              <w:rPr>
                <w:sz w:val="18"/>
                <w:szCs w:val="18"/>
              </w:rPr>
              <w:t>1578</w:t>
            </w:r>
          </w:p>
        </w:tc>
        <w:tc>
          <w:tcPr>
            <w:tcW w:w="3514" w:type="dxa"/>
          </w:tcPr>
          <w:p w:rsidR="00FE564E" w:rsidRPr="00C01312" w:rsidRDefault="00FE564E" w:rsidP="00C1377D">
            <w:pPr>
              <w:pStyle w:val="Table"/>
              <w:rPr>
                <w:sz w:val="18"/>
                <w:szCs w:val="18"/>
              </w:rPr>
            </w:pPr>
            <w:r w:rsidRPr="00C01312">
              <w:rPr>
                <w:sz w:val="18"/>
                <w:szCs w:val="18"/>
              </w:rPr>
              <w:t>Service – Comm. Courthouse</w:t>
            </w:r>
          </w:p>
        </w:tc>
        <w:tc>
          <w:tcPr>
            <w:tcW w:w="1598" w:type="dxa"/>
            <w:gridSpan w:val="2"/>
          </w:tcPr>
          <w:p w:rsidR="00FE564E" w:rsidRPr="00C01312" w:rsidRDefault="00FE564E" w:rsidP="00C1377D">
            <w:pPr>
              <w:pStyle w:val="Table"/>
              <w:jc w:val="right"/>
              <w:rPr>
                <w:sz w:val="18"/>
                <w:szCs w:val="18"/>
              </w:rPr>
            </w:pPr>
            <w:r w:rsidRPr="00C01312">
              <w:rPr>
                <w:sz w:val="18"/>
                <w:szCs w:val="18"/>
              </w:rPr>
              <w:t>665.00</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Southern Ohio Disposal</w:t>
            </w:r>
          </w:p>
        </w:tc>
        <w:tc>
          <w:tcPr>
            <w:tcW w:w="979" w:type="dxa"/>
          </w:tcPr>
          <w:p w:rsidR="00FE564E" w:rsidRPr="00C01312" w:rsidRDefault="00FE564E" w:rsidP="00C1377D">
            <w:pPr>
              <w:pStyle w:val="Table"/>
              <w:jc w:val="center"/>
              <w:rPr>
                <w:sz w:val="18"/>
                <w:szCs w:val="18"/>
              </w:rPr>
            </w:pPr>
            <w:r w:rsidRPr="00C01312">
              <w:rPr>
                <w:sz w:val="18"/>
                <w:szCs w:val="18"/>
              </w:rPr>
              <w:t>1579</w:t>
            </w:r>
          </w:p>
        </w:tc>
        <w:tc>
          <w:tcPr>
            <w:tcW w:w="3514" w:type="dxa"/>
          </w:tcPr>
          <w:p w:rsidR="00FE564E" w:rsidRPr="00C01312" w:rsidRDefault="00FE564E" w:rsidP="00C1377D">
            <w:pPr>
              <w:pStyle w:val="Table"/>
              <w:rPr>
                <w:sz w:val="18"/>
                <w:szCs w:val="18"/>
              </w:rPr>
            </w:pPr>
            <w:r w:rsidRPr="00C01312">
              <w:rPr>
                <w:sz w:val="18"/>
                <w:szCs w:val="18"/>
              </w:rPr>
              <w:t>Service-Youth Center – Comm. Courthouse</w:t>
            </w:r>
          </w:p>
        </w:tc>
        <w:tc>
          <w:tcPr>
            <w:tcW w:w="1598" w:type="dxa"/>
            <w:gridSpan w:val="2"/>
          </w:tcPr>
          <w:p w:rsidR="00FE564E" w:rsidRPr="00C01312" w:rsidRDefault="00FE564E" w:rsidP="00C1377D">
            <w:pPr>
              <w:pStyle w:val="Table"/>
              <w:jc w:val="right"/>
              <w:rPr>
                <w:sz w:val="18"/>
                <w:szCs w:val="18"/>
              </w:rPr>
            </w:pPr>
            <w:r w:rsidRPr="00C01312">
              <w:rPr>
                <w:sz w:val="18"/>
                <w:szCs w:val="18"/>
              </w:rPr>
              <w:t>51.00</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Office Mart</w:t>
            </w:r>
          </w:p>
        </w:tc>
        <w:tc>
          <w:tcPr>
            <w:tcW w:w="979" w:type="dxa"/>
          </w:tcPr>
          <w:p w:rsidR="00FE564E" w:rsidRPr="00C01312" w:rsidRDefault="00FE564E" w:rsidP="00C1377D">
            <w:pPr>
              <w:pStyle w:val="Table"/>
              <w:jc w:val="center"/>
              <w:rPr>
                <w:sz w:val="18"/>
                <w:szCs w:val="18"/>
              </w:rPr>
            </w:pPr>
            <w:r w:rsidRPr="00C01312">
              <w:rPr>
                <w:sz w:val="18"/>
                <w:szCs w:val="18"/>
              </w:rPr>
              <w:t>1580</w:t>
            </w:r>
          </w:p>
        </w:tc>
        <w:tc>
          <w:tcPr>
            <w:tcW w:w="3514" w:type="dxa"/>
          </w:tcPr>
          <w:p w:rsidR="00FE564E" w:rsidRPr="00C01312" w:rsidRDefault="00FE564E" w:rsidP="00C1377D">
            <w:pPr>
              <w:pStyle w:val="Table"/>
              <w:rPr>
                <w:sz w:val="18"/>
                <w:szCs w:val="18"/>
              </w:rPr>
            </w:pPr>
            <w:r w:rsidRPr="00C01312">
              <w:rPr>
                <w:sz w:val="18"/>
                <w:szCs w:val="18"/>
              </w:rPr>
              <w:t>Supplies – Comm. Courthouse</w:t>
            </w:r>
          </w:p>
        </w:tc>
        <w:tc>
          <w:tcPr>
            <w:tcW w:w="1598" w:type="dxa"/>
            <w:gridSpan w:val="2"/>
          </w:tcPr>
          <w:p w:rsidR="00FE564E" w:rsidRPr="00C01312" w:rsidRDefault="00FE564E" w:rsidP="00C1377D">
            <w:pPr>
              <w:pStyle w:val="Table"/>
              <w:jc w:val="right"/>
              <w:rPr>
                <w:sz w:val="18"/>
                <w:szCs w:val="18"/>
              </w:rPr>
            </w:pPr>
            <w:r w:rsidRPr="00C01312">
              <w:rPr>
                <w:sz w:val="18"/>
                <w:szCs w:val="18"/>
              </w:rPr>
              <w:t>772.50</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Direct Energy</w:t>
            </w:r>
          </w:p>
        </w:tc>
        <w:tc>
          <w:tcPr>
            <w:tcW w:w="979" w:type="dxa"/>
          </w:tcPr>
          <w:p w:rsidR="00FE564E" w:rsidRPr="00C01312" w:rsidRDefault="00FE564E" w:rsidP="00C1377D">
            <w:pPr>
              <w:pStyle w:val="Table"/>
              <w:jc w:val="center"/>
              <w:rPr>
                <w:sz w:val="18"/>
                <w:szCs w:val="18"/>
              </w:rPr>
            </w:pPr>
            <w:r w:rsidRPr="00C01312">
              <w:rPr>
                <w:sz w:val="18"/>
                <w:szCs w:val="18"/>
              </w:rPr>
              <w:t>1581</w:t>
            </w:r>
          </w:p>
        </w:tc>
        <w:tc>
          <w:tcPr>
            <w:tcW w:w="3514" w:type="dxa"/>
          </w:tcPr>
          <w:p w:rsidR="00FE564E" w:rsidRPr="00C01312" w:rsidRDefault="00FE564E" w:rsidP="00C1377D">
            <w:pPr>
              <w:pStyle w:val="Table"/>
              <w:rPr>
                <w:sz w:val="18"/>
                <w:szCs w:val="18"/>
              </w:rPr>
            </w:pPr>
            <w:r w:rsidRPr="00C01312">
              <w:rPr>
                <w:sz w:val="18"/>
                <w:szCs w:val="18"/>
              </w:rPr>
              <w:t>Ho. Co. Sheriff – Comm.</w:t>
            </w:r>
          </w:p>
        </w:tc>
        <w:tc>
          <w:tcPr>
            <w:tcW w:w="1598" w:type="dxa"/>
            <w:gridSpan w:val="2"/>
          </w:tcPr>
          <w:p w:rsidR="00FE564E" w:rsidRPr="00C01312" w:rsidRDefault="00FE564E" w:rsidP="00C1377D">
            <w:pPr>
              <w:pStyle w:val="Table"/>
              <w:jc w:val="right"/>
              <w:rPr>
                <w:sz w:val="18"/>
                <w:szCs w:val="18"/>
              </w:rPr>
            </w:pPr>
            <w:r w:rsidRPr="00C01312">
              <w:rPr>
                <w:sz w:val="18"/>
                <w:szCs w:val="18"/>
              </w:rPr>
              <w:t>128.75</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Bazell Stores, Inc.</w:t>
            </w:r>
          </w:p>
        </w:tc>
        <w:tc>
          <w:tcPr>
            <w:tcW w:w="979" w:type="dxa"/>
          </w:tcPr>
          <w:p w:rsidR="00FE564E" w:rsidRPr="00C01312" w:rsidRDefault="00FE564E" w:rsidP="00C1377D">
            <w:pPr>
              <w:pStyle w:val="Table"/>
              <w:jc w:val="center"/>
              <w:rPr>
                <w:sz w:val="18"/>
                <w:szCs w:val="18"/>
              </w:rPr>
            </w:pPr>
            <w:r w:rsidRPr="00C01312">
              <w:rPr>
                <w:sz w:val="18"/>
                <w:szCs w:val="18"/>
              </w:rPr>
              <w:t>1582</w:t>
            </w:r>
          </w:p>
        </w:tc>
        <w:tc>
          <w:tcPr>
            <w:tcW w:w="3514" w:type="dxa"/>
          </w:tcPr>
          <w:p w:rsidR="00FE564E" w:rsidRPr="00C01312" w:rsidRDefault="00FE564E" w:rsidP="00C1377D">
            <w:pPr>
              <w:pStyle w:val="Table"/>
              <w:rPr>
                <w:sz w:val="18"/>
                <w:szCs w:val="18"/>
              </w:rPr>
            </w:pPr>
            <w:r w:rsidRPr="00C01312">
              <w:rPr>
                <w:sz w:val="18"/>
                <w:szCs w:val="18"/>
              </w:rPr>
              <w:t>Fuel for Cruisers – Sheriff</w:t>
            </w:r>
          </w:p>
        </w:tc>
        <w:tc>
          <w:tcPr>
            <w:tcW w:w="1598" w:type="dxa"/>
            <w:gridSpan w:val="2"/>
          </w:tcPr>
          <w:p w:rsidR="00FE564E" w:rsidRPr="00C01312" w:rsidRDefault="00FE564E" w:rsidP="00C1377D">
            <w:pPr>
              <w:pStyle w:val="Table"/>
              <w:jc w:val="right"/>
              <w:rPr>
                <w:sz w:val="18"/>
                <w:szCs w:val="18"/>
              </w:rPr>
            </w:pPr>
            <w:r w:rsidRPr="00C01312">
              <w:rPr>
                <w:sz w:val="18"/>
                <w:szCs w:val="18"/>
              </w:rPr>
              <w:t>4,698.75</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Saving Hardware</w:t>
            </w:r>
          </w:p>
        </w:tc>
        <w:tc>
          <w:tcPr>
            <w:tcW w:w="979" w:type="dxa"/>
          </w:tcPr>
          <w:p w:rsidR="00FE564E" w:rsidRPr="00C01312" w:rsidRDefault="00FE564E" w:rsidP="00C1377D">
            <w:pPr>
              <w:pStyle w:val="Table"/>
              <w:jc w:val="center"/>
              <w:rPr>
                <w:sz w:val="18"/>
                <w:szCs w:val="18"/>
              </w:rPr>
            </w:pPr>
            <w:r w:rsidRPr="00C01312">
              <w:rPr>
                <w:sz w:val="18"/>
                <w:szCs w:val="18"/>
              </w:rPr>
              <w:t>1583</w:t>
            </w:r>
          </w:p>
        </w:tc>
        <w:tc>
          <w:tcPr>
            <w:tcW w:w="3514" w:type="dxa"/>
          </w:tcPr>
          <w:p w:rsidR="00FE564E" w:rsidRPr="00C01312" w:rsidRDefault="00FE564E" w:rsidP="00C1377D">
            <w:pPr>
              <w:pStyle w:val="Table"/>
              <w:rPr>
                <w:sz w:val="18"/>
                <w:szCs w:val="18"/>
              </w:rPr>
            </w:pPr>
            <w:r w:rsidRPr="00C01312">
              <w:rPr>
                <w:sz w:val="18"/>
                <w:szCs w:val="18"/>
              </w:rPr>
              <w:t>Garage &amp; Office Supplies – Sheriff</w:t>
            </w:r>
          </w:p>
        </w:tc>
        <w:tc>
          <w:tcPr>
            <w:tcW w:w="1598" w:type="dxa"/>
            <w:gridSpan w:val="2"/>
          </w:tcPr>
          <w:p w:rsidR="00FE564E" w:rsidRPr="00C01312" w:rsidRDefault="00FE564E" w:rsidP="00C1377D">
            <w:pPr>
              <w:pStyle w:val="Table"/>
              <w:jc w:val="right"/>
              <w:rPr>
                <w:sz w:val="18"/>
                <w:szCs w:val="18"/>
              </w:rPr>
            </w:pPr>
            <w:r w:rsidRPr="00C01312">
              <w:rPr>
                <w:sz w:val="18"/>
                <w:szCs w:val="18"/>
              </w:rPr>
              <w:t>55.13</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NAPA</w:t>
            </w:r>
          </w:p>
        </w:tc>
        <w:tc>
          <w:tcPr>
            <w:tcW w:w="979" w:type="dxa"/>
          </w:tcPr>
          <w:p w:rsidR="00FE564E" w:rsidRPr="00C01312" w:rsidRDefault="00FE564E" w:rsidP="00C1377D">
            <w:pPr>
              <w:pStyle w:val="Table"/>
              <w:jc w:val="center"/>
              <w:rPr>
                <w:sz w:val="18"/>
                <w:szCs w:val="18"/>
              </w:rPr>
            </w:pPr>
            <w:r w:rsidRPr="00C01312">
              <w:rPr>
                <w:sz w:val="18"/>
                <w:szCs w:val="18"/>
              </w:rPr>
              <w:t>1584</w:t>
            </w:r>
          </w:p>
        </w:tc>
        <w:tc>
          <w:tcPr>
            <w:tcW w:w="3514" w:type="dxa"/>
          </w:tcPr>
          <w:p w:rsidR="00FE564E" w:rsidRPr="00C01312" w:rsidRDefault="00FE564E" w:rsidP="00C1377D">
            <w:pPr>
              <w:pStyle w:val="Table"/>
              <w:rPr>
                <w:sz w:val="18"/>
                <w:szCs w:val="18"/>
              </w:rPr>
            </w:pPr>
            <w:r w:rsidRPr="00C01312">
              <w:rPr>
                <w:sz w:val="18"/>
                <w:szCs w:val="18"/>
              </w:rPr>
              <w:t>Garage &amp; Cruiser Equipment – Sheriff</w:t>
            </w:r>
          </w:p>
        </w:tc>
        <w:tc>
          <w:tcPr>
            <w:tcW w:w="1598" w:type="dxa"/>
            <w:gridSpan w:val="2"/>
          </w:tcPr>
          <w:p w:rsidR="00FE564E" w:rsidRPr="00C01312" w:rsidRDefault="00FE564E" w:rsidP="00C1377D">
            <w:pPr>
              <w:pStyle w:val="Table"/>
              <w:jc w:val="right"/>
              <w:rPr>
                <w:sz w:val="18"/>
                <w:szCs w:val="18"/>
              </w:rPr>
            </w:pPr>
            <w:r w:rsidRPr="00C01312">
              <w:rPr>
                <w:sz w:val="18"/>
                <w:szCs w:val="18"/>
              </w:rPr>
              <w:t>57.75</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Kevin’s Service</w:t>
            </w:r>
          </w:p>
        </w:tc>
        <w:tc>
          <w:tcPr>
            <w:tcW w:w="979" w:type="dxa"/>
          </w:tcPr>
          <w:p w:rsidR="00FE564E" w:rsidRPr="00C01312" w:rsidRDefault="00FE564E" w:rsidP="00C1377D">
            <w:pPr>
              <w:pStyle w:val="Table"/>
              <w:jc w:val="center"/>
              <w:rPr>
                <w:sz w:val="18"/>
                <w:szCs w:val="18"/>
              </w:rPr>
            </w:pPr>
            <w:r w:rsidRPr="00C01312">
              <w:rPr>
                <w:sz w:val="18"/>
                <w:szCs w:val="18"/>
              </w:rPr>
              <w:t>1585</w:t>
            </w:r>
          </w:p>
        </w:tc>
        <w:tc>
          <w:tcPr>
            <w:tcW w:w="3514" w:type="dxa"/>
          </w:tcPr>
          <w:p w:rsidR="00FE564E" w:rsidRPr="00C01312" w:rsidRDefault="00FE564E" w:rsidP="00C1377D">
            <w:pPr>
              <w:pStyle w:val="Table"/>
              <w:rPr>
                <w:sz w:val="18"/>
                <w:szCs w:val="18"/>
              </w:rPr>
            </w:pPr>
            <w:r w:rsidRPr="00C01312">
              <w:rPr>
                <w:sz w:val="18"/>
                <w:szCs w:val="18"/>
              </w:rPr>
              <w:t>Vehicle Repairs – Sheriff</w:t>
            </w:r>
          </w:p>
        </w:tc>
        <w:tc>
          <w:tcPr>
            <w:tcW w:w="1598" w:type="dxa"/>
            <w:gridSpan w:val="2"/>
          </w:tcPr>
          <w:p w:rsidR="00FE564E" w:rsidRPr="00C01312" w:rsidRDefault="00FE564E" w:rsidP="00C1377D">
            <w:pPr>
              <w:pStyle w:val="Table"/>
              <w:jc w:val="right"/>
              <w:rPr>
                <w:sz w:val="18"/>
                <w:szCs w:val="18"/>
              </w:rPr>
            </w:pPr>
            <w:r w:rsidRPr="00C01312">
              <w:rPr>
                <w:sz w:val="18"/>
                <w:szCs w:val="18"/>
              </w:rPr>
              <w:t>2,202.38</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Rufus B. Hurst</w:t>
            </w:r>
          </w:p>
        </w:tc>
        <w:tc>
          <w:tcPr>
            <w:tcW w:w="979" w:type="dxa"/>
          </w:tcPr>
          <w:p w:rsidR="00FE564E" w:rsidRPr="00C01312" w:rsidRDefault="00FE564E" w:rsidP="00C1377D">
            <w:pPr>
              <w:pStyle w:val="Table"/>
              <w:jc w:val="center"/>
              <w:rPr>
                <w:sz w:val="18"/>
                <w:szCs w:val="18"/>
              </w:rPr>
            </w:pPr>
            <w:r w:rsidRPr="00C01312">
              <w:rPr>
                <w:sz w:val="18"/>
                <w:szCs w:val="18"/>
              </w:rPr>
              <w:t>1586</w:t>
            </w:r>
          </w:p>
        </w:tc>
        <w:tc>
          <w:tcPr>
            <w:tcW w:w="3514" w:type="dxa"/>
          </w:tcPr>
          <w:p w:rsidR="00FE564E" w:rsidRPr="00C01312" w:rsidRDefault="00FE564E" w:rsidP="00C1377D">
            <w:pPr>
              <w:pStyle w:val="Table"/>
              <w:rPr>
                <w:sz w:val="18"/>
                <w:szCs w:val="18"/>
              </w:rPr>
            </w:pPr>
            <w:r w:rsidRPr="00C01312">
              <w:rPr>
                <w:sz w:val="18"/>
                <w:szCs w:val="18"/>
              </w:rPr>
              <w:t>Legal Services – Sheriff</w:t>
            </w:r>
          </w:p>
        </w:tc>
        <w:tc>
          <w:tcPr>
            <w:tcW w:w="1598" w:type="dxa"/>
            <w:gridSpan w:val="2"/>
          </w:tcPr>
          <w:p w:rsidR="00FE564E" w:rsidRPr="00C01312" w:rsidRDefault="00FE564E" w:rsidP="00C1377D">
            <w:pPr>
              <w:pStyle w:val="Table"/>
              <w:jc w:val="right"/>
              <w:rPr>
                <w:sz w:val="18"/>
                <w:szCs w:val="18"/>
              </w:rPr>
            </w:pPr>
            <w:r w:rsidRPr="00C01312">
              <w:rPr>
                <w:sz w:val="18"/>
                <w:szCs w:val="18"/>
              </w:rPr>
              <w:t>3,300.00</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lastRenderedPageBreak/>
              <w:t>Treasurer State of Ohio</w:t>
            </w:r>
          </w:p>
        </w:tc>
        <w:tc>
          <w:tcPr>
            <w:tcW w:w="979" w:type="dxa"/>
          </w:tcPr>
          <w:p w:rsidR="00FE564E" w:rsidRPr="00C01312" w:rsidRDefault="00FE564E" w:rsidP="00C1377D">
            <w:pPr>
              <w:pStyle w:val="Table"/>
              <w:jc w:val="center"/>
              <w:rPr>
                <w:sz w:val="18"/>
                <w:szCs w:val="18"/>
              </w:rPr>
            </w:pPr>
            <w:r w:rsidRPr="00C01312">
              <w:rPr>
                <w:sz w:val="18"/>
                <w:szCs w:val="18"/>
              </w:rPr>
              <w:t>1587</w:t>
            </w:r>
          </w:p>
        </w:tc>
        <w:tc>
          <w:tcPr>
            <w:tcW w:w="3514" w:type="dxa"/>
          </w:tcPr>
          <w:p w:rsidR="00FE564E" w:rsidRPr="00C01312" w:rsidRDefault="00FE564E" w:rsidP="00C1377D">
            <w:pPr>
              <w:pStyle w:val="Table"/>
              <w:rPr>
                <w:sz w:val="18"/>
                <w:szCs w:val="18"/>
              </w:rPr>
            </w:pPr>
            <w:r w:rsidRPr="00C01312">
              <w:rPr>
                <w:sz w:val="18"/>
                <w:szCs w:val="18"/>
              </w:rPr>
              <w:t>L.E.A.D.S. Service – Sheriff</w:t>
            </w:r>
          </w:p>
        </w:tc>
        <w:tc>
          <w:tcPr>
            <w:tcW w:w="1598" w:type="dxa"/>
            <w:gridSpan w:val="2"/>
          </w:tcPr>
          <w:p w:rsidR="00FE564E" w:rsidRPr="00C01312" w:rsidRDefault="00FE564E" w:rsidP="00C1377D">
            <w:pPr>
              <w:pStyle w:val="Table"/>
              <w:jc w:val="right"/>
              <w:rPr>
                <w:sz w:val="18"/>
                <w:szCs w:val="18"/>
              </w:rPr>
            </w:pPr>
            <w:r w:rsidRPr="00C01312">
              <w:rPr>
                <w:sz w:val="18"/>
                <w:szCs w:val="18"/>
              </w:rPr>
              <w:t>600.00</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Fashion Cleaners</w:t>
            </w:r>
          </w:p>
        </w:tc>
        <w:tc>
          <w:tcPr>
            <w:tcW w:w="979" w:type="dxa"/>
          </w:tcPr>
          <w:p w:rsidR="00FE564E" w:rsidRPr="00C01312" w:rsidRDefault="00FE564E" w:rsidP="00C1377D">
            <w:pPr>
              <w:pStyle w:val="Table"/>
              <w:jc w:val="center"/>
              <w:rPr>
                <w:sz w:val="18"/>
                <w:szCs w:val="18"/>
              </w:rPr>
            </w:pPr>
            <w:r w:rsidRPr="00C01312">
              <w:rPr>
                <w:sz w:val="18"/>
                <w:szCs w:val="18"/>
              </w:rPr>
              <w:t>1588</w:t>
            </w:r>
          </w:p>
        </w:tc>
        <w:tc>
          <w:tcPr>
            <w:tcW w:w="3514" w:type="dxa"/>
          </w:tcPr>
          <w:p w:rsidR="00FE564E" w:rsidRPr="00C01312" w:rsidRDefault="00FE564E" w:rsidP="00C1377D">
            <w:pPr>
              <w:pStyle w:val="Table"/>
              <w:rPr>
                <w:sz w:val="18"/>
                <w:szCs w:val="18"/>
              </w:rPr>
            </w:pPr>
            <w:r w:rsidRPr="00C01312">
              <w:rPr>
                <w:sz w:val="18"/>
                <w:szCs w:val="18"/>
              </w:rPr>
              <w:t>Dry Cleaning of Uniforms – Sheriff</w:t>
            </w:r>
          </w:p>
        </w:tc>
        <w:tc>
          <w:tcPr>
            <w:tcW w:w="1598" w:type="dxa"/>
            <w:gridSpan w:val="2"/>
          </w:tcPr>
          <w:p w:rsidR="00FE564E" w:rsidRPr="00C01312" w:rsidRDefault="00FE564E" w:rsidP="00C1377D">
            <w:pPr>
              <w:pStyle w:val="Table"/>
              <w:jc w:val="right"/>
              <w:rPr>
                <w:sz w:val="18"/>
                <w:szCs w:val="18"/>
              </w:rPr>
            </w:pPr>
            <w:r w:rsidRPr="00C01312">
              <w:rPr>
                <w:sz w:val="18"/>
                <w:szCs w:val="18"/>
              </w:rPr>
              <w:t>490.90</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Southern Ohio Disposal</w:t>
            </w:r>
          </w:p>
        </w:tc>
        <w:tc>
          <w:tcPr>
            <w:tcW w:w="979" w:type="dxa"/>
          </w:tcPr>
          <w:p w:rsidR="00FE564E" w:rsidRPr="00C01312" w:rsidRDefault="00FE564E" w:rsidP="00C1377D">
            <w:pPr>
              <w:pStyle w:val="Table"/>
              <w:jc w:val="center"/>
              <w:rPr>
                <w:sz w:val="18"/>
                <w:szCs w:val="18"/>
              </w:rPr>
            </w:pPr>
            <w:r w:rsidRPr="00C01312">
              <w:rPr>
                <w:sz w:val="18"/>
                <w:szCs w:val="18"/>
              </w:rPr>
              <w:t>1589</w:t>
            </w:r>
          </w:p>
        </w:tc>
        <w:tc>
          <w:tcPr>
            <w:tcW w:w="3514" w:type="dxa"/>
          </w:tcPr>
          <w:p w:rsidR="00FE564E" w:rsidRPr="00C01312" w:rsidRDefault="00FE564E" w:rsidP="00C1377D">
            <w:pPr>
              <w:pStyle w:val="Table"/>
              <w:rPr>
                <w:sz w:val="18"/>
                <w:szCs w:val="18"/>
              </w:rPr>
            </w:pPr>
            <w:r w:rsidRPr="00C01312">
              <w:rPr>
                <w:sz w:val="18"/>
                <w:szCs w:val="18"/>
              </w:rPr>
              <w:t>Services – Sheriff</w:t>
            </w:r>
          </w:p>
        </w:tc>
        <w:tc>
          <w:tcPr>
            <w:tcW w:w="1598" w:type="dxa"/>
            <w:gridSpan w:val="2"/>
          </w:tcPr>
          <w:p w:rsidR="00FE564E" w:rsidRPr="00C01312" w:rsidRDefault="00FE564E" w:rsidP="00C1377D">
            <w:pPr>
              <w:pStyle w:val="Table"/>
              <w:jc w:val="right"/>
              <w:rPr>
                <w:sz w:val="18"/>
                <w:szCs w:val="18"/>
              </w:rPr>
            </w:pPr>
            <w:r w:rsidRPr="00C01312">
              <w:rPr>
                <w:sz w:val="18"/>
                <w:szCs w:val="18"/>
              </w:rPr>
              <w:t>42.00</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Corrections Commission of S.E. Ohio</w:t>
            </w:r>
          </w:p>
        </w:tc>
        <w:tc>
          <w:tcPr>
            <w:tcW w:w="979" w:type="dxa"/>
          </w:tcPr>
          <w:p w:rsidR="00FE564E" w:rsidRPr="00C01312" w:rsidRDefault="00FE564E" w:rsidP="00C1377D">
            <w:pPr>
              <w:pStyle w:val="Table"/>
              <w:jc w:val="center"/>
              <w:rPr>
                <w:sz w:val="18"/>
                <w:szCs w:val="18"/>
              </w:rPr>
            </w:pPr>
            <w:r w:rsidRPr="00C01312">
              <w:rPr>
                <w:sz w:val="18"/>
                <w:szCs w:val="18"/>
              </w:rPr>
              <w:t>1590</w:t>
            </w:r>
          </w:p>
        </w:tc>
        <w:tc>
          <w:tcPr>
            <w:tcW w:w="3514" w:type="dxa"/>
          </w:tcPr>
          <w:p w:rsidR="00FE564E" w:rsidRPr="00C01312" w:rsidRDefault="00FE564E" w:rsidP="00C1377D">
            <w:pPr>
              <w:pStyle w:val="Table"/>
              <w:rPr>
                <w:sz w:val="18"/>
                <w:szCs w:val="18"/>
              </w:rPr>
            </w:pPr>
            <w:r w:rsidRPr="00C01312">
              <w:rPr>
                <w:sz w:val="18"/>
                <w:szCs w:val="18"/>
              </w:rPr>
              <w:t>Operation Costs of Hocking County’s Share of SEORJ – Sheriff</w:t>
            </w:r>
          </w:p>
        </w:tc>
        <w:tc>
          <w:tcPr>
            <w:tcW w:w="1598" w:type="dxa"/>
            <w:gridSpan w:val="2"/>
          </w:tcPr>
          <w:p w:rsidR="00FE564E" w:rsidRPr="00C01312" w:rsidRDefault="00FE564E" w:rsidP="00C1377D">
            <w:pPr>
              <w:pStyle w:val="Table"/>
              <w:jc w:val="right"/>
              <w:rPr>
                <w:sz w:val="18"/>
                <w:szCs w:val="18"/>
              </w:rPr>
            </w:pPr>
            <w:r w:rsidRPr="00C01312">
              <w:rPr>
                <w:sz w:val="18"/>
                <w:szCs w:val="18"/>
              </w:rPr>
              <w:t>78,428.39</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Corrections Commission of S. E. Ohio</w:t>
            </w:r>
          </w:p>
        </w:tc>
        <w:tc>
          <w:tcPr>
            <w:tcW w:w="979" w:type="dxa"/>
          </w:tcPr>
          <w:p w:rsidR="00FE564E" w:rsidRPr="00C01312" w:rsidRDefault="00FE564E" w:rsidP="00C1377D">
            <w:pPr>
              <w:pStyle w:val="Table"/>
              <w:jc w:val="center"/>
              <w:rPr>
                <w:sz w:val="18"/>
                <w:szCs w:val="18"/>
              </w:rPr>
            </w:pPr>
            <w:r w:rsidRPr="00C01312">
              <w:rPr>
                <w:sz w:val="18"/>
                <w:szCs w:val="18"/>
              </w:rPr>
              <w:t>1591</w:t>
            </w:r>
          </w:p>
        </w:tc>
        <w:tc>
          <w:tcPr>
            <w:tcW w:w="3514" w:type="dxa"/>
          </w:tcPr>
          <w:p w:rsidR="00FE564E" w:rsidRPr="00C01312" w:rsidRDefault="00FE564E" w:rsidP="00C1377D">
            <w:pPr>
              <w:pStyle w:val="Table"/>
              <w:rPr>
                <w:sz w:val="18"/>
                <w:szCs w:val="18"/>
              </w:rPr>
            </w:pPr>
            <w:r w:rsidRPr="00C01312">
              <w:rPr>
                <w:sz w:val="18"/>
                <w:szCs w:val="18"/>
              </w:rPr>
              <w:t>Various Medical Costs of Physicians, Hospitals, Clinics, Etc. for Inmates at SEORJ – Sheriff</w:t>
            </w:r>
          </w:p>
        </w:tc>
        <w:tc>
          <w:tcPr>
            <w:tcW w:w="1598" w:type="dxa"/>
            <w:gridSpan w:val="2"/>
          </w:tcPr>
          <w:p w:rsidR="00FE564E" w:rsidRPr="00C01312" w:rsidRDefault="00FE564E" w:rsidP="00C1377D">
            <w:pPr>
              <w:pStyle w:val="Table"/>
              <w:jc w:val="right"/>
              <w:rPr>
                <w:sz w:val="18"/>
                <w:szCs w:val="18"/>
              </w:rPr>
            </w:pPr>
            <w:r w:rsidRPr="00C01312">
              <w:rPr>
                <w:sz w:val="18"/>
                <w:szCs w:val="18"/>
              </w:rPr>
              <w:t>252.87</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Office City</w:t>
            </w:r>
          </w:p>
        </w:tc>
        <w:tc>
          <w:tcPr>
            <w:tcW w:w="979" w:type="dxa"/>
          </w:tcPr>
          <w:p w:rsidR="00FE564E" w:rsidRPr="00C01312" w:rsidRDefault="00FE564E" w:rsidP="00C1377D">
            <w:pPr>
              <w:pStyle w:val="Table"/>
              <w:jc w:val="center"/>
              <w:rPr>
                <w:sz w:val="18"/>
                <w:szCs w:val="18"/>
              </w:rPr>
            </w:pPr>
            <w:r w:rsidRPr="00C01312">
              <w:rPr>
                <w:sz w:val="18"/>
                <w:szCs w:val="18"/>
              </w:rPr>
              <w:t>1592</w:t>
            </w:r>
          </w:p>
        </w:tc>
        <w:tc>
          <w:tcPr>
            <w:tcW w:w="3514" w:type="dxa"/>
          </w:tcPr>
          <w:p w:rsidR="00FE564E" w:rsidRPr="00C01312" w:rsidRDefault="00FE564E" w:rsidP="00C1377D">
            <w:pPr>
              <w:pStyle w:val="Table"/>
              <w:rPr>
                <w:sz w:val="18"/>
                <w:szCs w:val="18"/>
              </w:rPr>
            </w:pPr>
            <w:r w:rsidRPr="00C01312">
              <w:rPr>
                <w:sz w:val="18"/>
                <w:szCs w:val="18"/>
              </w:rPr>
              <w:t>Supplies – Recorder</w:t>
            </w:r>
          </w:p>
        </w:tc>
        <w:tc>
          <w:tcPr>
            <w:tcW w:w="1598" w:type="dxa"/>
            <w:gridSpan w:val="2"/>
          </w:tcPr>
          <w:p w:rsidR="00FE564E" w:rsidRPr="00C01312" w:rsidRDefault="00FE564E" w:rsidP="00C1377D">
            <w:pPr>
              <w:pStyle w:val="Table"/>
              <w:jc w:val="right"/>
              <w:rPr>
                <w:sz w:val="18"/>
                <w:szCs w:val="18"/>
              </w:rPr>
            </w:pPr>
            <w:r w:rsidRPr="00C01312">
              <w:rPr>
                <w:sz w:val="18"/>
                <w:szCs w:val="18"/>
              </w:rPr>
              <w:t>50.38</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Office City</w:t>
            </w:r>
          </w:p>
        </w:tc>
        <w:tc>
          <w:tcPr>
            <w:tcW w:w="979" w:type="dxa"/>
          </w:tcPr>
          <w:p w:rsidR="00FE564E" w:rsidRPr="00C01312" w:rsidRDefault="00FE564E" w:rsidP="00C1377D">
            <w:pPr>
              <w:pStyle w:val="Table"/>
              <w:jc w:val="center"/>
              <w:rPr>
                <w:sz w:val="18"/>
                <w:szCs w:val="18"/>
              </w:rPr>
            </w:pPr>
            <w:r w:rsidRPr="00C01312">
              <w:rPr>
                <w:sz w:val="18"/>
                <w:szCs w:val="18"/>
              </w:rPr>
              <w:t>1593</w:t>
            </w:r>
          </w:p>
        </w:tc>
        <w:tc>
          <w:tcPr>
            <w:tcW w:w="3514" w:type="dxa"/>
          </w:tcPr>
          <w:p w:rsidR="00FE564E" w:rsidRPr="00C01312" w:rsidRDefault="00FE564E" w:rsidP="00C1377D">
            <w:pPr>
              <w:pStyle w:val="Table"/>
              <w:rPr>
                <w:sz w:val="18"/>
                <w:szCs w:val="18"/>
              </w:rPr>
            </w:pPr>
            <w:r w:rsidRPr="00C01312">
              <w:rPr>
                <w:sz w:val="18"/>
                <w:szCs w:val="18"/>
              </w:rPr>
              <w:t>Supplies – Recorder</w:t>
            </w:r>
          </w:p>
        </w:tc>
        <w:tc>
          <w:tcPr>
            <w:tcW w:w="1598" w:type="dxa"/>
            <w:gridSpan w:val="2"/>
          </w:tcPr>
          <w:p w:rsidR="00FE564E" w:rsidRPr="00C01312" w:rsidRDefault="00FE564E" w:rsidP="00C1377D">
            <w:pPr>
              <w:pStyle w:val="Table"/>
              <w:jc w:val="right"/>
              <w:rPr>
                <w:sz w:val="18"/>
                <w:szCs w:val="18"/>
              </w:rPr>
            </w:pPr>
            <w:r w:rsidRPr="00C01312">
              <w:rPr>
                <w:sz w:val="18"/>
                <w:szCs w:val="18"/>
              </w:rPr>
              <w:t>336.29</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Treasurer State of Ohio</w:t>
            </w:r>
          </w:p>
        </w:tc>
        <w:tc>
          <w:tcPr>
            <w:tcW w:w="979" w:type="dxa"/>
          </w:tcPr>
          <w:p w:rsidR="00FE564E" w:rsidRPr="00C01312" w:rsidRDefault="00FE564E" w:rsidP="00C1377D">
            <w:pPr>
              <w:pStyle w:val="Table"/>
              <w:jc w:val="center"/>
              <w:rPr>
                <w:sz w:val="18"/>
                <w:szCs w:val="18"/>
              </w:rPr>
            </w:pPr>
            <w:r w:rsidRPr="00C01312">
              <w:rPr>
                <w:sz w:val="18"/>
                <w:szCs w:val="18"/>
              </w:rPr>
              <w:t>1594</w:t>
            </w:r>
          </w:p>
        </w:tc>
        <w:tc>
          <w:tcPr>
            <w:tcW w:w="3514" w:type="dxa"/>
          </w:tcPr>
          <w:p w:rsidR="00FE564E" w:rsidRPr="00C01312" w:rsidRDefault="00FE564E" w:rsidP="00C1377D">
            <w:pPr>
              <w:pStyle w:val="Table"/>
              <w:rPr>
                <w:sz w:val="18"/>
                <w:szCs w:val="18"/>
              </w:rPr>
            </w:pPr>
            <w:r w:rsidRPr="00C01312">
              <w:rPr>
                <w:sz w:val="18"/>
                <w:szCs w:val="18"/>
              </w:rPr>
              <w:t>Web Check for Employment – Sheriff</w:t>
            </w:r>
          </w:p>
        </w:tc>
        <w:tc>
          <w:tcPr>
            <w:tcW w:w="1598" w:type="dxa"/>
            <w:gridSpan w:val="2"/>
          </w:tcPr>
          <w:p w:rsidR="00FE564E" w:rsidRPr="00C01312" w:rsidRDefault="00FE564E" w:rsidP="00C1377D">
            <w:pPr>
              <w:pStyle w:val="Table"/>
              <w:jc w:val="right"/>
              <w:rPr>
                <w:sz w:val="18"/>
                <w:szCs w:val="18"/>
              </w:rPr>
            </w:pPr>
            <w:r w:rsidRPr="00C01312">
              <w:rPr>
                <w:sz w:val="18"/>
                <w:szCs w:val="18"/>
              </w:rPr>
              <w:t>678.00</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Iron Mountain</w:t>
            </w:r>
          </w:p>
        </w:tc>
        <w:tc>
          <w:tcPr>
            <w:tcW w:w="979" w:type="dxa"/>
          </w:tcPr>
          <w:p w:rsidR="00FE564E" w:rsidRPr="00C01312" w:rsidRDefault="00FE564E" w:rsidP="00C1377D">
            <w:pPr>
              <w:pStyle w:val="Table"/>
              <w:jc w:val="center"/>
              <w:rPr>
                <w:sz w:val="18"/>
                <w:szCs w:val="18"/>
              </w:rPr>
            </w:pPr>
            <w:r w:rsidRPr="00C01312">
              <w:rPr>
                <w:sz w:val="18"/>
                <w:szCs w:val="18"/>
              </w:rPr>
              <w:t>1595</w:t>
            </w:r>
          </w:p>
        </w:tc>
        <w:tc>
          <w:tcPr>
            <w:tcW w:w="3514" w:type="dxa"/>
          </w:tcPr>
          <w:p w:rsidR="00FE564E" w:rsidRPr="00C01312" w:rsidRDefault="00FE564E" w:rsidP="00C1377D">
            <w:pPr>
              <w:pStyle w:val="Table"/>
              <w:rPr>
                <w:sz w:val="18"/>
                <w:szCs w:val="18"/>
              </w:rPr>
            </w:pPr>
            <w:r w:rsidRPr="00C01312">
              <w:rPr>
                <w:sz w:val="18"/>
                <w:szCs w:val="18"/>
              </w:rPr>
              <w:t>Mi9crofilm Storage Service – Recorder</w:t>
            </w:r>
          </w:p>
        </w:tc>
        <w:tc>
          <w:tcPr>
            <w:tcW w:w="1598" w:type="dxa"/>
            <w:gridSpan w:val="2"/>
          </w:tcPr>
          <w:p w:rsidR="00FE564E" w:rsidRPr="00C01312" w:rsidRDefault="00FE564E" w:rsidP="00C1377D">
            <w:pPr>
              <w:pStyle w:val="Table"/>
              <w:jc w:val="right"/>
              <w:rPr>
                <w:sz w:val="18"/>
                <w:szCs w:val="18"/>
              </w:rPr>
            </w:pPr>
            <w:r w:rsidRPr="00C01312">
              <w:rPr>
                <w:sz w:val="18"/>
                <w:szCs w:val="18"/>
              </w:rPr>
              <w:t>18.34</w:t>
            </w:r>
          </w:p>
        </w:tc>
      </w:tr>
      <w:tr w:rsidR="00FE564E" w:rsidRPr="00C01312" w:rsidTr="00C1377D">
        <w:tc>
          <w:tcPr>
            <w:tcW w:w="3989" w:type="dxa"/>
          </w:tcPr>
          <w:p w:rsidR="00FE564E" w:rsidRPr="00C01312" w:rsidRDefault="00FE564E" w:rsidP="00C1377D">
            <w:pPr>
              <w:pStyle w:val="Table"/>
              <w:rPr>
                <w:sz w:val="18"/>
                <w:szCs w:val="18"/>
              </w:rPr>
            </w:pPr>
            <w:r w:rsidRPr="00C01312">
              <w:rPr>
                <w:sz w:val="18"/>
                <w:szCs w:val="18"/>
              </w:rPr>
              <w:t>Treasurer State of Ohio</w:t>
            </w:r>
          </w:p>
        </w:tc>
        <w:tc>
          <w:tcPr>
            <w:tcW w:w="979" w:type="dxa"/>
          </w:tcPr>
          <w:p w:rsidR="00FE564E" w:rsidRPr="00C01312" w:rsidRDefault="00FE564E" w:rsidP="00C1377D">
            <w:pPr>
              <w:pStyle w:val="Table"/>
              <w:jc w:val="center"/>
              <w:rPr>
                <w:sz w:val="18"/>
                <w:szCs w:val="18"/>
              </w:rPr>
            </w:pPr>
            <w:r w:rsidRPr="00C01312">
              <w:rPr>
                <w:sz w:val="18"/>
                <w:szCs w:val="18"/>
              </w:rPr>
              <w:t>1596</w:t>
            </w:r>
          </w:p>
        </w:tc>
        <w:tc>
          <w:tcPr>
            <w:tcW w:w="3514" w:type="dxa"/>
          </w:tcPr>
          <w:p w:rsidR="00FE564E" w:rsidRPr="00C01312" w:rsidRDefault="00FE564E" w:rsidP="00C1377D">
            <w:pPr>
              <w:pStyle w:val="Table"/>
              <w:rPr>
                <w:sz w:val="18"/>
                <w:szCs w:val="18"/>
              </w:rPr>
            </w:pPr>
            <w:r w:rsidRPr="00C01312">
              <w:rPr>
                <w:sz w:val="18"/>
                <w:szCs w:val="18"/>
              </w:rPr>
              <w:t>BCMH-2016 – Comm.</w:t>
            </w:r>
          </w:p>
        </w:tc>
        <w:tc>
          <w:tcPr>
            <w:tcW w:w="1598" w:type="dxa"/>
            <w:gridSpan w:val="2"/>
          </w:tcPr>
          <w:p w:rsidR="00FE564E" w:rsidRPr="00C01312" w:rsidRDefault="00FE564E" w:rsidP="00C1377D">
            <w:pPr>
              <w:pStyle w:val="Table"/>
              <w:jc w:val="right"/>
              <w:rPr>
                <w:sz w:val="18"/>
                <w:szCs w:val="18"/>
              </w:rPr>
            </w:pPr>
            <w:r w:rsidRPr="00C01312">
              <w:rPr>
                <w:sz w:val="18"/>
                <w:szCs w:val="18"/>
              </w:rPr>
              <w:t>2,423.82</w:t>
            </w:r>
          </w:p>
        </w:tc>
      </w:tr>
      <w:tr w:rsidR="00FE564E" w:rsidRPr="00C01312" w:rsidTr="00C1377D">
        <w:tc>
          <w:tcPr>
            <w:tcW w:w="3989" w:type="dxa"/>
          </w:tcPr>
          <w:p w:rsidR="00FE564E" w:rsidRPr="00C01312" w:rsidRDefault="009F2761" w:rsidP="00C1377D">
            <w:pPr>
              <w:pStyle w:val="Table"/>
              <w:rPr>
                <w:sz w:val="18"/>
                <w:szCs w:val="18"/>
              </w:rPr>
            </w:pPr>
            <w:r w:rsidRPr="00C01312">
              <w:rPr>
                <w:sz w:val="18"/>
                <w:szCs w:val="18"/>
              </w:rPr>
              <w:t>Vista Print</w:t>
            </w:r>
          </w:p>
        </w:tc>
        <w:tc>
          <w:tcPr>
            <w:tcW w:w="979" w:type="dxa"/>
          </w:tcPr>
          <w:p w:rsidR="00FE564E" w:rsidRPr="00C01312" w:rsidRDefault="009F2761" w:rsidP="00C1377D">
            <w:pPr>
              <w:pStyle w:val="Table"/>
              <w:jc w:val="center"/>
              <w:rPr>
                <w:sz w:val="18"/>
                <w:szCs w:val="18"/>
              </w:rPr>
            </w:pPr>
            <w:r w:rsidRPr="00C01312">
              <w:rPr>
                <w:sz w:val="18"/>
                <w:szCs w:val="18"/>
              </w:rPr>
              <w:t>1597</w:t>
            </w:r>
          </w:p>
        </w:tc>
        <w:tc>
          <w:tcPr>
            <w:tcW w:w="3514" w:type="dxa"/>
          </w:tcPr>
          <w:p w:rsidR="00FE564E" w:rsidRPr="00C01312" w:rsidRDefault="009F2761" w:rsidP="00C1377D">
            <w:pPr>
              <w:pStyle w:val="Table"/>
              <w:rPr>
                <w:sz w:val="18"/>
                <w:szCs w:val="18"/>
              </w:rPr>
            </w:pPr>
            <w:r w:rsidRPr="00C01312">
              <w:rPr>
                <w:sz w:val="18"/>
                <w:szCs w:val="18"/>
              </w:rPr>
              <w:t>Business Cards &amp; Pamphlets – VSC</w:t>
            </w:r>
          </w:p>
        </w:tc>
        <w:tc>
          <w:tcPr>
            <w:tcW w:w="1598" w:type="dxa"/>
            <w:gridSpan w:val="2"/>
          </w:tcPr>
          <w:p w:rsidR="00FE564E" w:rsidRPr="00C01312" w:rsidRDefault="009F2761" w:rsidP="00C1377D">
            <w:pPr>
              <w:pStyle w:val="Table"/>
              <w:jc w:val="right"/>
              <w:rPr>
                <w:sz w:val="18"/>
                <w:szCs w:val="18"/>
              </w:rPr>
            </w:pPr>
            <w:r w:rsidRPr="00C01312">
              <w:rPr>
                <w:sz w:val="18"/>
                <w:szCs w:val="18"/>
              </w:rPr>
              <w:t>359.71</w:t>
            </w:r>
          </w:p>
        </w:tc>
      </w:tr>
      <w:tr w:rsidR="009F2761" w:rsidRPr="00C01312" w:rsidTr="00C1377D">
        <w:tc>
          <w:tcPr>
            <w:tcW w:w="3989" w:type="dxa"/>
          </w:tcPr>
          <w:p w:rsidR="009F2761" w:rsidRPr="00C01312" w:rsidRDefault="009F2761" w:rsidP="00C1377D">
            <w:pPr>
              <w:pStyle w:val="Table"/>
              <w:rPr>
                <w:sz w:val="18"/>
                <w:szCs w:val="18"/>
              </w:rPr>
            </w:pPr>
            <w:r w:rsidRPr="00C01312">
              <w:rPr>
                <w:sz w:val="18"/>
                <w:szCs w:val="18"/>
              </w:rPr>
              <w:t>Engineers</w:t>
            </w:r>
          </w:p>
        </w:tc>
        <w:tc>
          <w:tcPr>
            <w:tcW w:w="979" w:type="dxa"/>
          </w:tcPr>
          <w:p w:rsidR="009F2761" w:rsidRPr="00C01312" w:rsidRDefault="009F2761" w:rsidP="00C1377D">
            <w:pPr>
              <w:pStyle w:val="Table"/>
              <w:jc w:val="center"/>
              <w:rPr>
                <w:sz w:val="18"/>
                <w:szCs w:val="18"/>
              </w:rPr>
            </w:pPr>
            <w:r w:rsidRPr="00C01312">
              <w:rPr>
                <w:sz w:val="18"/>
                <w:szCs w:val="18"/>
              </w:rPr>
              <w:t>1598</w:t>
            </w:r>
          </w:p>
        </w:tc>
        <w:tc>
          <w:tcPr>
            <w:tcW w:w="3514" w:type="dxa"/>
          </w:tcPr>
          <w:p w:rsidR="009F2761" w:rsidRPr="00C01312" w:rsidRDefault="009F2761" w:rsidP="00C1377D">
            <w:pPr>
              <w:pStyle w:val="Table"/>
              <w:rPr>
                <w:sz w:val="18"/>
                <w:szCs w:val="18"/>
              </w:rPr>
            </w:pPr>
            <w:r w:rsidRPr="00C01312">
              <w:rPr>
                <w:sz w:val="18"/>
                <w:szCs w:val="18"/>
              </w:rPr>
              <w:t>Gasoline – VSC</w:t>
            </w:r>
          </w:p>
        </w:tc>
        <w:tc>
          <w:tcPr>
            <w:tcW w:w="1598" w:type="dxa"/>
            <w:gridSpan w:val="2"/>
          </w:tcPr>
          <w:p w:rsidR="009F2761" w:rsidRPr="00C01312" w:rsidRDefault="009F2761" w:rsidP="00C1377D">
            <w:pPr>
              <w:pStyle w:val="Table"/>
              <w:jc w:val="right"/>
              <w:rPr>
                <w:sz w:val="18"/>
                <w:szCs w:val="18"/>
              </w:rPr>
            </w:pPr>
            <w:r w:rsidRPr="00C01312">
              <w:rPr>
                <w:sz w:val="18"/>
                <w:szCs w:val="18"/>
              </w:rPr>
              <w:t>150.68</w:t>
            </w:r>
          </w:p>
        </w:tc>
      </w:tr>
      <w:tr w:rsidR="009F2761" w:rsidRPr="00C01312" w:rsidTr="00C1377D">
        <w:tc>
          <w:tcPr>
            <w:tcW w:w="3989" w:type="dxa"/>
          </w:tcPr>
          <w:p w:rsidR="009F2761" w:rsidRPr="00C01312" w:rsidRDefault="009F2761" w:rsidP="00C1377D">
            <w:pPr>
              <w:pStyle w:val="Table"/>
              <w:rPr>
                <w:sz w:val="18"/>
                <w:szCs w:val="18"/>
              </w:rPr>
            </w:pPr>
            <w:r w:rsidRPr="00C01312">
              <w:rPr>
                <w:sz w:val="18"/>
                <w:szCs w:val="18"/>
              </w:rPr>
              <w:t>Various Vendors</w:t>
            </w:r>
          </w:p>
        </w:tc>
        <w:tc>
          <w:tcPr>
            <w:tcW w:w="979" w:type="dxa"/>
          </w:tcPr>
          <w:p w:rsidR="009F2761" w:rsidRPr="00C01312" w:rsidRDefault="009F2761" w:rsidP="00C1377D">
            <w:pPr>
              <w:pStyle w:val="Table"/>
              <w:jc w:val="center"/>
              <w:rPr>
                <w:sz w:val="18"/>
                <w:szCs w:val="18"/>
              </w:rPr>
            </w:pPr>
            <w:r w:rsidRPr="00C01312">
              <w:rPr>
                <w:sz w:val="18"/>
                <w:szCs w:val="18"/>
              </w:rPr>
              <w:t>1599</w:t>
            </w:r>
          </w:p>
        </w:tc>
        <w:tc>
          <w:tcPr>
            <w:tcW w:w="3514" w:type="dxa"/>
          </w:tcPr>
          <w:p w:rsidR="009F2761" w:rsidRPr="00C01312" w:rsidRDefault="009F2761" w:rsidP="00C1377D">
            <w:pPr>
              <w:pStyle w:val="Table"/>
              <w:rPr>
                <w:sz w:val="18"/>
                <w:szCs w:val="18"/>
              </w:rPr>
            </w:pPr>
            <w:r w:rsidRPr="00C01312">
              <w:rPr>
                <w:sz w:val="18"/>
                <w:szCs w:val="18"/>
              </w:rPr>
              <w:t>Meals &amp; Mileage – VSC</w:t>
            </w:r>
          </w:p>
        </w:tc>
        <w:tc>
          <w:tcPr>
            <w:tcW w:w="1598" w:type="dxa"/>
            <w:gridSpan w:val="2"/>
          </w:tcPr>
          <w:p w:rsidR="009F2761" w:rsidRPr="00C01312" w:rsidRDefault="009F2761" w:rsidP="00C1377D">
            <w:pPr>
              <w:pStyle w:val="Table"/>
              <w:jc w:val="right"/>
              <w:rPr>
                <w:sz w:val="18"/>
                <w:szCs w:val="18"/>
              </w:rPr>
            </w:pPr>
            <w:r w:rsidRPr="00C01312">
              <w:rPr>
                <w:sz w:val="18"/>
                <w:szCs w:val="18"/>
              </w:rPr>
              <w:t>48.60</w:t>
            </w:r>
          </w:p>
        </w:tc>
      </w:tr>
      <w:tr w:rsidR="009F2761" w:rsidRPr="00C01312" w:rsidTr="00C1377D">
        <w:tc>
          <w:tcPr>
            <w:tcW w:w="3989" w:type="dxa"/>
          </w:tcPr>
          <w:p w:rsidR="009F2761" w:rsidRPr="00C01312" w:rsidRDefault="009F2761" w:rsidP="00C1377D">
            <w:pPr>
              <w:pStyle w:val="Table"/>
              <w:rPr>
                <w:sz w:val="18"/>
                <w:szCs w:val="18"/>
              </w:rPr>
            </w:pPr>
            <w:r w:rsidRPr="00C01312">
              <w:rPr>
                <w:sz w:val="18"/>
                <w:szCs w:val="18"/>
              </w:rPr>
              <w:t>Crowns Plaza-Columbus N. Worthington</w:t>
            </w:r>
          </w:p>
        </w:tc>
        <w:tc>
          <w:tcPr>
            <w:tcW w:w="979" w:type="dxa"/>
          </w:tcPr>
          <w:p w:rsidR="009F2761" w:rsidRPr="00C01312" w:rsidRDefault="009F2761" w:rsidP="00C1377D">
            <w:pPr>
              <w:pStyle w:val="Table"/>
              <w:jc w:val="center"/>
              <w:rPr>
                <w:sz w:val="18"/>
                <w:szCs w:val="18"/>
              </w:rPr>
            </w:pPr>
            <w:r w:rsidRPr="00C01312">
              <w:rPr>
                <w:sz w:val="18"/>
                <w:szCs w:val="18"/>
              </w:rPr>
              <w:t>1600</w:t>
            </w:r>
          </w:p>
        </w:tc>
        <w:tc>
          <w:tcPr>
            <w:tcW w:w="3514" w:type="dxa"/>
          </w:tcPr>
          <w:p w:rsidR="009F2761" w:rsidRPr="00C01312" w:rsidRDefault="009F2761" w:rsidP="00C1377D">
            <w:pPr>
              <w:pStyle w:val="Table"/>
              <w:rPr>
                <w:sz w:val="18"/>
                <w:szCs w:val="18"/>
              </w:rPr>
            </w:pPr>
            <w:r w:rsidRPr="00C01312">
              <w:rPr>
                <w:sz w:val="18"/>
                <w:szCs w:val="18"/>
              </w:rPr>
              <w:t>Fall School Lodging – VSC</w:t>
            </w:r>
          </w:p>
        </w:tc>
        <w:tc>
          <w:tcPr>
            <w:tcW w:w="1598" w:type="dxa"/>
            <w:gridSpan w:val="2"/>
          </w:tcPr>
          <w:p w:rsidR="009F2761" w:rsidRPr="00C01312" w:rsidRDefault="009F2761" w:rsidP="00C1377D">
            <w:pPr>
              <w:pStyle w:val="Table"/>
              <w:jc w:val="right"/>
              <w:rPr>
                <w:sz w:val="18"/>
                <w:szCs w:val="18"/>
              </w:rPr>
            </w:pPr>
            <w:r w:rsidRPr="00C01312">
              <w:rPr>
                <w:sz w:val="18"/>
                <w:szCs w:val="18"/>
              </w:rPr>
              <w:t>714.00</w:t>
            </w:r>
          </w:p>
        </w:tc>
      </w:tr>
      <w:tr w:rsidR="009F2761" w:rsidRPr="00C01312" w:rsidTr="00C1377D">
        <w:tc>
          <w:tcPr>
            <w:tcW w:w="3989" w:type="dxa"/>
          </w:tcPr>
          <w:p w:rsidR="009F2761" w:rsidRPr="00C01312" w:rsidRDefault="009F2761" w:rsidP="00C1377D">
            <w:pPr>
              <w:pStyle w:val="Table"/>
              <w:rPr>
                <w:sz w:val="18"/>
                <w:szCs w:val="18"/>
              </w:rPr>
            </w:pPr>
            <w:r w:rsidRPr="00C01312">
              <w:rPr>
                <w:sz w:val="18"/>
                <w:szCs w:val="18"/>
              </w:rPr>
              <w:t>OSACVS</w:t>
            </w:r>
          </w:p>
        </w:tc>
        <w:tc>
          <w:tcPr>
            <w:tcW w:w="979" w:type="dxa"/>
          </w:tcPr>
          <w:p w:rsidR="009F2761" w:rsidRPr="00C01312" w:rsidRDefault="009F2761" w:rsidP="00C1377D">
            <w:pPr>
              <w:pStyle w:val="Table"/>
              <w:jc w:val="center"/>
              <w:rPr>
                <w:sz w:val="18"/>
                <w:szCs w:val="18"/>
              </w:rPr>
            </w:pPr>
            <w:r w:rsidRPr="00C01312">
              <w:rPr>
                <w:sz w:val="18"/>
                <w:szCs w:val="18"/>
              </w:rPr>
              <w:t>1601</w:t>
            </w:r>
          </w:p>
        </w:tc>
        <w:tc>
          <w:tcPr>
            <w:tcW w:w="3514" w:type="dxa"/>
          </w:tcPr>
          <w:p w:rsidR="009F2761" w:rsidRPr="00C01312" w:rsidRDefault="009F2761" w:rsidP="00C1377D">
            <w:pPr>
              <w:pStyle w:val="Table"/>
              <w:rPr>
                <w:sz w:val="18"/>
                <w:szCs w:val="18"/>
              </w:rPr>
            </w:pPr>
            <w:r w:rsidRPr="00C01312">
              <w:rPr>
                <w:sz w:val="18"/>
                <w:szCs w:val="18"/>
              </w:rPr>
              <w:t>Assoc. Dues – VSC</w:t>
            </w:r>
          </w:p>
        </w:tc>
        <w:tc>
          <w:tcPr>
            <w:tcW w:w="1598" w:type="dxa"/>
            <w:gridSpan w:val="2"/>
          </w:tcPr>
          <w:p w:rsidR="009F2761" w:rsidRPr="00C01312" w:rsidRDefault="009F2761" w:rsidP="00C1377D">
            <w:pPr>
              <w:pStyle w:val="Table"/>
              <w:jc w:val="right"/>
              <w:rPr>
                <w:sz w:val="18"/>
                <w:szCs w:val="18"/>
              </w:rPr>
            </w:pPr>
            <w:r w:rsidRPr="00C01312">
              <w:rPr>
                <w:sz w:val="18"/>
                <w:szCs w:val="18"/>
              </w:rPr>
              <w:t>150.00</w:t>
            </w:r>
          </w:p>
        </w:tc>
      </w:tr>
      <w:tr w:rsidR="009F2761" w:rsidRPr="00C01312" w:rsidTr="00C1377D">
        <w:tc>
          <w:tcPr>
            <w:tcW w:w="3989" w:type="dxa"/>
          </w:tcPr>
          <w:p w:rsidR="009F2761" w:rsidRPr="00C01312" w:rsidRDefault="009F2761" w:rsidP="00C1377D">
            <w:pPr>
              <w:pStyle w:val="Table"/>
              <w:rPr>
                <w:sz w:val="18"/>
                <w:szCs w:val="18"/>
              </w:rPr>
            </w:pPr>
            <w:r w:rsidRPr="00C01312">
              <w:rPr>
                <w:sz w:val="18"/>
                <w:szCs w:val="18"/>
              </w:rPr>
              <w:t>Oriental Trading</w:t>
            </w:r>
          </w:p>
        </w:tc>
        <w:tc>
          <w:tcPr>
            <w:tcW w:w="979" w:type="dxa"/>
          </w:tcPr>
          <w:p w:rsidR="009F2761" w:rsidRPr="00C01312" w:rsidRDefault="009F2761" w:rsidP="00C1377D">
            <w:pPr>
              <w:pStyle w:val="Table"/>
              <w:jc w:val="center"/>
              <w:rPr>
                <w:sz w:val="18"/>
                <w:szCs w:val="18"/>
              </w:rPr>
            </w:pPr>
            <w:r w:rsidRPr="00C01312">
              <w:rPr>
                <w:sz w:val="18"/>
                <w:szCs w:val="18"/>
              </w:rPr>
              <w:t>1602</w:t>
            </w:r>
          </w:p>
        </w:tc>
        <w:tc>
          <w:tcPr>
            <w:tcW w:w="3514" w:type="dxa"/>
          </w:tcPr>
          <w:p w:rsidR="009F2761" w:rsidRPr="00C01312" w:rsidRDefault="009F2761" w:rsidP="00C1377D">
            <w:pPr>
              <w:pStyle w:val="Table"/>
              <w:rPr>
                <w:sz w:val="18"/>
                <w:szCs w:val="18"/>
              </w:rPr>
            </w:pPr>
            <w:r w:rsidRPr="00C01312">
              <w:rPr>
                <w:sz w:val="18"/>
                <w:szCs w:val="18"/>
              </w:rPr>
              <w:t>Candy, Pens, &amp; Pencils – VSC</w:t>
            </w:r>
          </w:p>
        </w:tc>
        <w:tc>
          <w:tcPr>
            <w:tcW w:w="1598" w:type="dxa"/>
            <w:gridSpan w:val="2"/>
          </w:tcPr>
          <w:p w:rsidR="009F2761" w:rsidRPr="00C01312" w:rsidRDefault="009F2761" w:rsidP="00C1377D">
            <w:pPr>
              <w:pStyle w:val="Table"/>
              <w:jc w:val="right"/>
              <w:rPr>
                <w:sz w:val="18"/>
                <w:szCs w:val="18"/>
              </w:rPr>
            </w:pPr>
            <w:r w:rsidRPr="00C01312">
              <w:rPr>
                <w:sz w:val="18"/>
                <w:szCs w:val="18"/>
              </w:rPr>
              <w:t>214.56</w:t>
            </w:r>
          </w:p>
        </w:tc>
      </w:tr>
      <w:tr w:rsidR="009F2761" w:rsidRPr="00C01312" w:rsidTr="00C1377D">
        <w:tc>
          <w:tcPr>
            <w:tcW w:w="3989" w:type="dxa"/>
          </w:tcPr>
          <w:p w:rsidR="009F2761" w:rsidRPr="00C01312" w:rsidRDefault="009F2761" w:rsidP="00C1377D">
            <w:pPr>
              <w:pStyle w:val="Table"/>
              <w:rPr>
                <w:sz w:val="18"/>
                <w:szCs w:val="18"/>
              </w:rPr>
            </w:pPr>
            <w:r w:rsidRPr="00C01312">
              <w:rPr>
                <w:sz w:val="18"/>
                <w:szCs w:val="18"/>
              </w:rPr>
              <w:t>Sonya Marshall</w:t>
            </w:r>
          </w:p>
        </w:tc>
        <w:tc>
          <w:tcPr>
            <w:tcW w:w="979" w:type="dxa"/>
          </w:tcPr>
          <w:p w:rsidR="009F2761" w:rsidRPr="00C01312" w:rsidRDefault="009F2761" w:rsidP="00C1377D">
            <w:pPr>
              <w:pStyle w:val="Table"/>
              <w:jc w:val="center"/>
              <w:rPr>
                <w:sz w:val="18"/>
                <w:szCs w:val="18"/>
              </w:rPr>
            </w:pPr>
            <w:r w:rsidRPr="00C01312">
              <w:rPr>
                <w:sz w:val="18"/>
                <w:szCs w:val="18"/>
              </w:rPr>
              <w:t>1603</w:t>
            </w:r>
          </w:p>
        </w:tc>
        <w:tc>
          <w:tcPr>
            <w:tcW w:w="3514" w:type="dxa"/>
          </w:tcPr>
          <w:p w:rsidR="009F2761" w:rsidRPr="00C01312" w:rsidRDefault="009F2761" w:rsidP="00C1377D">
            <w:pPr>
              <w:pStyle w:val="Table"/>
              <w:rPr>
                <w:sz w:val="18"/>
                <w:szCs w:val="18"/>
              </w:rPr>
            </w:pPr>
            <w:r w:rsidRPr="00C01312">
              <w:rPr>
                <w:sz w:val="18"/>
                <w:szCs w:val="18"/>
              </w:rPr>
              <w:t>Jonathan S. Upton-21630020 – Auditor</w:t>
            </w:r>
          </w:p>
        </w:tc>
        <w:tc>
          <w:tcPr>
            <w:tcW w:w="1598" w:type="dxa"/>
            <w:gridSpan w:val="2"/>
          </w:tcPr>
          <w:p w:rsidR="009F2761" w:rsidRPr="00C01312" w:rsidRDefault="009F2761" w:rsidP="00C1377D">
            <w:pPr>
              <w:pStyle w:val="Table"/>
              <w:jc w:val="right"/>
              <w:rPr>
                <w:sz w:val="18"/>
                <w:szCs w:val="18"/>
              </w:rPr>
            </w:pPr>
            <w:r w:rsidRPr="00C01312">
              <w:rPr>
                <w:sz w:val="18"/>
                <w:szCs w:val="18"/>
              </w:rPr>
              <w:t>179.00</w:t>
            </w:r>
          </w:p>
        </w:tc>
      </w:tr>
      <w:tr w:rsidR="009F2761" w:rsidRPr="00C01312" w:rsidTr="00C1377D">
        <w:tc>
          <w:tcPr>
            <w:tcW w:w="3989" w:type="dxa"/>
          </w:tcPr>
          <w:p w:rsidR="009F2761" w:rsidRPr="00C01312" w:rsidRDefault="009F2761" w:rsidP="00C1377D">
            <w:pPr>
              <w:pStyle w:val="Table"/>
              <w:rPr>
                <w:sz w:val="18"/>
                <w:szCs w:val="18"/>
              </w:rPr>
            </w:pPr>
            <w:r w:rsidRPr="00C01312">
              <w:rPr>
                <w:sz w:val="18"/>
                <w:szCs w:val="18"/>
              </w:rPr>
              <w:t>Donald Kline</w:t>
            </w:r>
          </w:p>
        </w:tc>
        <w:tc>
          <w:tcPr>
            <w:tcW w:w="979" w:type="dxa"/>
          </w:tcPr>
          <w:p w:rsidR="009F2761" w:rsidRPr="00C01312" w:rsidRDefault="009F2761" w:rsidP="00C1377D">
            <w:pPr>
              <w:pStyle w:val="Table"/>
              <w:jc w:val="center"/>
              <w:rPr>
                <w:sz w:val="18"/>
                <w:szCs w:val="18"/>
              </w:rPr>
            </w:pPr>
            <w:r w:rsidRPr="00C01312">
              <w:rPr>
                <w:sz w:val="18"/>
                <w:szCs w:val="18"/>
              </w:rPr>
              <w:t>1604</w:t>
            </w:r>
          </w:p>
        </w:tc>
        <w:tc>
          <w:tcPr>
            <w:tcW w:w="3514" w:type="dxa"/>
          </w:tcPr>
          <w:p w:rsidR="009F2761" w:rsidRPr="00C01312" w:rsidRDefault="009F2761" w:rsidP="00C1377D">
            <w:pPr>
              <w:pStyle w:val="Table"/>
              <w:rPr>
                <w:sz w:val="18"/>
                <w:szCs w:val="18"/>
              </w:rPr>
            </w:pPr>
            <w:r w:rsidRPr="00C01312">
              <w:rPr>
                <w:sz w:val="18"/>
                <w:szCs w:val="18"/>
              </w:rPr>
              <w:t>Damian Dunkle-CRB1500899 – Auditor</w:t>
            </w:r>
          </w:p>
        </w:tc>
        <w:tc>
          <w:tcPr>
            <w:tcW w:w="1598" w:type="dxa"/>
            <w:gridSpan w:val="2"/>
          </w:tcPr>
          <w:p w:rsidR="009F2761" w:rsidRPr="00C01312" w:rsidRDefault="009F2761" w:rsidP="00C1377D">
            <w:pPr>
              <w:pStyle w:val="Table"/>
              <w:jc w:val="right"/>
              <w:rPr>
                <w:sz w:val="18"/>
                <w:szCs w:val="18"/>
              </w:rPr>
            </w:pPr>
            <w:r w:rsidRPr="00C01312">
              <w:rPr>
                <w:sz w:val="18"/>
                <w:szCs w:val="18"/>
              </w:rPr>
              <w:t>245.00</w:t>
            </w:r>
          </w:p>
        </w:tc>
      </w:tr>
      <w:tr w:rsidR="009F2761" w:rsidRPr="00C01312" w:rsidTr="00C1377D">
        <w:tc>
          <w:tcPr>
            <w:tcW w:w="3989" w:type="dxa"/>
          </w:tcPr>
          <w:p w:rsidR="009F2761" w:rsidRPr="00C01312" w:rsidRDefault="009F2761" w:rsidP="00C1377D">
            <w:pPr>
              <w:pStyle w:val="Table"/>
              <w:rPr>
                <w:sz w:val="18"/>
                <w:szCs w:val="18"/>
              </w:rPr>
            </w:pPr>
            <w:r w:rsidRPr="00C01312">
              <w:rPr>
                <w:sz w:val="18"/>
                <w:szCs w:val="18"/>
              </w:rPr>
              <w:t>Donald Kline</w:t>
            </w:r>
          </w:p>
        </w:tc>
        <w:tc>
          <w:tcPr>
            <w:tcW w:w="979" w:type="dxa"/>
          </w:tcPr>
          <w:p w:rsidR="009F2761" w:rsidRPr="00C01312" w:rsidRDefault="009F2761" w:rsidP="00C1377D">
            <w:pPr>
              <w:pStyle w:val="Table"/>
              <w:jc w:val="center"/>
              <w:rPr>
                <w:sz w:val="18"/>
                <w:szCs w:val="18"/>
              </w:rPr>
            </w:pPr>
            <w:r w:rsidRPr="00C01312">
              <w:rPr>
                <w:sz w:val="18"/>
                <w:szCs w:val="18"/>
              </w:rPr>
              <w:t>1605</w:t>
            </w:r>
          </w:p>
        </w:tc>
        <w:tc>
          <w:tcPr>
            <w:tcW w:w="3514" w:type="dxa"/>
          </w:tcPr>
          <w:p w:rsidR="009F2761" w:rsidRPr="00C01312" w:rsidRDefault="009F2761" w:rsidP="00C1377D">
            <w:pPr>
              <w:pStyle w:val="Table"/>
              <w:rPr>
                <w:sz w:val="18"/>
                <w:szCs w:val="18"/>
              </w:rPr>
            </w:pPr>
            <w:r w:rsidRPr="00C01312">
              <w:rPr>
                <w:sz w:val="18"/>
                <w:szCs w:val="18"/>
              </w:rPr>
              <w:t>Nicholas North-CRB1501213, Brandon Cook-CRA1600214 – Auditor</w:t>
            </w:r>
          </w:p>
        </w:tc>
        <w:tc>
          <w:tcPr>
            <w:tcW w:w="1598" w:type="dxa"/>
            <w:gridSpan w:val="2"/>
          </w:tcPr>
          <w:p w:rsidR="009F2761" w:rsidRPr="00C01312" w:rsidRDefault="009F2761" w:rsidP="00C1377D">
            <w:pPr>
              <w:pStyle w:val="Table"/>
              <w:jc w:val="right"/>
              <w:rPr>
                <w:sz w:val="18"/>
                <w:szCs w:val="18"/>
              </w:rPr>
            </w:pPr>
            <w:r w:rsidRPr="00C01312">
              <w:rPr>
                <w:sz w:val="18"/>
                <w:szCs w:val="18"/>
              </w:rPr>
              <w:t>469.00</w:t>
            </w:r>
          </w:p>
        </w:tc>
      </w:tr>
      <w:tr w:rsidR="009F2761" w:rsidRPr="00C01312" w:rsidTr="00C1377D">
        <w:tc>
          <w:tcPr>
            <w:tcW w:w="3989" w:type="dxa"/>
          </w:tcPr>
          <w:p w:rsidR="009F2761" w:rsidRPr="00C01312" w:rsidRDefault="009F2761" w:rsidP="00C1377D">
            <w:pPr>
              <w:pStyle w:val="Table"/>
              <w:rPr>
                <w:sz w:val="18"/>
                <w:szCs w:val="18"/>
              </w:rPr>
            </w:pPr>
            <w:r w:rsidRPr="00C01312">
              <w:rPr>
                <w:sz w:val="18"/>
                <w:szCs w:val="18"/>
              </w:rPr>
              <w:t>Ryan Sheplar</w:t>
            </w:r>
          </w:p>
        </w:tc>
        <w:tc>
          <w:tcPr>
            <w:tcW w:w="979" w:type="dxa"/>
          </w:tcPr>
          <w:p w:rsidR="009F2761" w:rsidRPr="00C01312" w:rsidRDefault="009F2761" w:rsidP="00C1377D">
            <w:pPr>
              <w:pStyle w:val="Table"/>
              <w:jc w:val="center"/>
              <w:rPr>
                <w:sz w:val="18"/>
                <w:szCs w:val="18"/>
              </w:rPr>
            </w:pPr>
            <w:r w:rsidRPr="00C01312">
              <w:rPr>
                <w:sz w:val="18"/>
                <w:szCs w:val="18"/>
              </w:rPr>
              <w:t>1606</w:t>
            </w:r>
          </w:p>
        </w:tc>
        <w:tc>
          <w:tcPr>
            <w:tcW w:w="3514" w:type="dxa"/>
          </w:tcPr>
          <w:p w:rsidR="009F2761" w:rsidRPr="00C01312" w:rsidRDefault="009F2761" w:rsidP="00C1377D">
            <w:pPr>
              <w:pStyle w:val="Table"/>
              <w:rPr>
                <w:sz w:val="18"/>
                <w:szCs w:val="18"/>
              </w:rPr>
            </w:pPr>
            <w:r w:rsidRPr="00C01312">
              <w:rPr>
                <w:sz w:val="18"/>
                <w:szCs w:val="18"/>
              </w:rPr>
              <w:t>Ronda Hipps-CRB1600022 – Auditor</w:t>
            </w:r>
          </w:p>
        </w:tc>
        <w:tc>
          <w:tcPr>
            <w:tcW w:w="1598" w:type="dxa"/>
            <w:gridSpan w:val="2"/>
          </w:tcPr>
          <w:p w:rsidR="009F2761" w:rsidRPr="00C01312" w:rsidRDefault="009F2761" w:rsidP="00C1377D">
            <w:pPr>
              <w:pStyle w:val="Table"/>
              <w:jc w:val="right"/>
              <w:rPr>
                <w:sz w:val="18"/>
                <w:szCs w:val="18"/>
              </w:rPr>
            </w:pPr>
            <w:r w:rsidRPr="00C01312">
              <w:rPr>
                <w:sz w:val="18"/>
                <w:szCs w:val="18"/>
              </w:rPr>
              <w:t>77.49</w:t>
            </w:r>
          </w:p>
        </w:tc>
      </w:tr>
      <w:tr w:rsidR="009F2761" w:rsidRPr="00C01312" w:rsidTr="00C1377D">
        <w:tc>
          <w:tcPr>
            <w:tcW w:w="3989" w:type="dxa"/>
          </w:tcPr>
          <w:p w:rsidR="009F2761" w:rsidRPr="00C01312" w:rsidRDefault="009F2761" w:rsidP="00C1377D">
            <w:pPr>
              <w:pStyle w:val="Table"/>
              <w:rPr>
                <w:sz w:val="18"/>
                <w:szCs w:val="18"/>
              </w:rPr>
            </w:pPr>
            <w:r w:rsidRPr="00C01312">
              <w:rPr>
                <w:sz w:val="18"/>
                <w:szCs w:val="18"/>
              </w:rPr>
              <w:t>Ryan Sheplar</w:t>
            </w:r>
          </w:p>
        </w:tc>
        <w:tc>
          <w:tcPr>
            <w:tcW w:w="979" w:type="dxa"/>
          </w:tcPr>
          <w:p w:rsidR="009F2761" w:rsidRPr="00C01312" w:rsidRDefault="009F2761" w:rsidP="00C1377D">
            <w:pPr>
              <w:pStyle w:val="Table"/>
              <w:jc w:val="center"/>
              <w:rPr>
                <w:sz w:val="18"/>
                <w:szCs w:val="18"/>
              </w:rPr>
            </w:pPr>
            <w:r w:rsidRPr="00C01312">
              <w:rPr>
                <w:sz w:val="18"/>
                <w:szCs w:val="18"/>
              </w:rPr>
              <w:t>1607</w:t>
            </w:r>
          </w:p>
        </w:tc>
        <w:tc>
          <w:tcPr>
            <w:tcW w:w="3514" w:type="dxa"/>
          </w:tcPr>
          <w:p w:rsidR="009F2761" w:rsidRPr="00C01312" w:rsidRDefault="009F2761" w:rsidP="00C1377D">
            <w:pPr>
              <w:pStyle w:val="Table"/>
              <w:rPr>
                <w:sz w:val="18"/>
                <w:szCs w:val="18"/>
              </w:rPr>
            </w:pPr>
            <w:r w:rsidRPr="00C01312">
              <w:rPr>
                <w:sz w:val="18"/>
                <w:szCs w:val="18"/>
              </w:rPr>
              <w:t>Timothy Whalen-AD21540057-58, Mitchell Maynard-15CR0174, Cassie Gang-15CR0213 – Auditor</w:t>
            </w:r>
          </w:p>
        </w:tc>
        <w:tc>
          <w:tcPr>
            <w:tcW w:w="1598" w:type="dxa"/>
            <w:gridSpan w:val="2"/>
          </w:tcPr>
          <w:p w:rsidR="009F2761" w:rsidRPr="00C01312" w:rsidRDefault="009F2761" w:rsidP="00C1377D">
            <w:pPr>
              <w:pStyle w:val="Table"/>
              <w:jc w:val="right"/>
              <w:rPr>
                <w:sz w:val="18"/>
                <w:szCs w:val="18"/>
              </w:rPr>
            </w:pPr>
            <w:r w:rsidRPr="00C01312">
              <w:rPr>
                <w:sz w:val="18"/>
                <w:szCs w:val="18"/>
              </w:rPr>
              <w:t>725.94</w:t>
            </w:r>
          </w:p>
        </w:tc>
      </w:tr>
      <w:tr w:rsidR="009F2761" w:rsidRPr="00C01312" w:rsidTr="00C1377D">
        <w:tc>
          <w:tcPr>
            <w:tcW w:w="3989" w:type="dxa"/>
          </w:tcPr>
          <w:p w:rsidR="009F2761" w:rsidRPr="00C01312" w:rsidRDefault="009F2761" w:rsidP="00C1377D">
            <w:pPr>
              <w:pStyle w:val="Table"/>
              <w:rPr>
                <w:sz w:val="18"/>
                <w:szCs w:val="18"/>
              </w:rPr>
            </w:pPr>
            <w:r w:rsidRPr="00C01312">
              <w:rPr>
                <w:sz w:val="18"/>
                <w:szCs w:val="18"/>
              </w:rPr>
              <w:t>Charles Gerken</w:t>
            </w:r>
          </w:p>
        </w:tc>
        <w:tc>
          <w:tcPr>
            <w:tcW w:w="979" w:type="dxa"/>
          </w:tcPr>
          <w:p w:rsidR="009F2761" w:rsidRPr="00C01312" w:rsidRDefault="009F2761" w:rsidP="00C1377D">
            <w:pPr>
              <w:pStyle w:val="Table"/>
              <w:jc w:val="center"/>
              <w:rPr>
                <w:sz w:val="18"/>
                <w:szCs w:val="18"/>
              </w:rPr>
            </w:pPr>
            <w:r w:rsidRPr="00C01312">
              <w:rPr>
                <w:sz w:val="18"/>
                <w:szCs w:val="18"/>
              </w:rPr>
              <w:t>1608</w:t>
            </w:r>
          </w:p>
        </w:tc>
        <w:tc>
          <w:tcPr>
            <w:tcW w:w="3514" w:type="dxa"/>
          </w:tcPr>
          <w:p w:rsidR="009F2761" w:rsidRPr="00C01312" w:rsidRDefault="009F2761" w:rsidP="00C1377D">
            <w:pPr>
              <w:pStyle w:val="Table"/>
              <w:rPr>
                <w:sz w:val="18"/>
                <w:szCs w:val="18"/>
              </w:rPr>
            </w:pPr>
            <w:r w:rsidRPr="00C01312">
              <w:rPr>
                <w:sz w:val="18"/>
                <w:szCs w:val="18"/>
              </w:rPr>
              <w:t>Tyrese Smith-20620035, Tyler A. Sigler-21620015, Barry M. Hood-21520179, Steven D. Lehman-21630002, Thomas J. Reynolds-21620022, Richard D. Martin-21640004 – Auditor</w:t>
            </w:r>
          </w:p>
        </w:tc>
        <w:tc>
          <w:tcPr>
            <w:tcW w:w="1598" w:type="dxa"/>
            <w:gridSpan w:val="2"/>
          </w:tcPr>
          <w:p w:rsidR="009F2761" w:rsidRPr="00C01312" w:rsidRDefault="009F2761" w:rsidP="00C1377D">
            <w:pPr>
              <w:pStyle w:val="Table"/>
              <w:jc w:val="right"/>
              <w:rPr>
                <w:sz w:val="18"/>
                <w:szCs w:val="18"/>
              </w:rPr>
            </w:pPr>
            <w:r w:rsidRPr="00C01312">
              <w:rPr>
                <w:sz w:val="18"/>
                <w:szCs w:val="18"/>
              </w:rPr>
              <w:t>937.00</w:t>
            </w:r>
          </w:p>
        </w:tc>
      </w:tr>
      <w:tr w:rsidR="009F2761" w:rsidRPr="00C01312" w:rsidTr="00C1377D">
        <w:tc>
          <w:tcPr>
            <w:tcW w:w="3989" w:type="dxa"/>
          </w:tcPr>
          <w:p w:rsidR="009F2761" w:rsidRPr="00C01312" w:rsidRDefault="009F2761" w:rsidP="00C1377D">
            <w:pPr>
              <w:pStyle w:val="Table"/>
              <w:rPr>
                <w:sz w:val="18"/>
                <w:szCs w:val="18"/>
              </w:rPr>
            </w:pPr>
            <w:r w:rsidRPr="00C01312">
              <w:rPr>
                <w:sz w:val="18"/>
                <w:szCs w:val="18"/>
              </w:rPr>
              <w:t>Jason M. Despetorich</w:t>
            </w:r>
          </w:p>
        </w:tc>
        <w:tc>
          <w:tcPr>
            <w:tcW w:w="979" w:type="dxa"/>
          </w:tcPr>
          <w:p w:rsidR="009F2761" w:rsidRPr="00C01312" w:rsidRDefault="009F2761" w:rsidP="00C1377D">
            <w:pPr>
              <w:pStyle w:val="Table"/>
              <w:jc w:val="center"/>
              <w:rPr>
                <w:sz w:val="18"/>
                <w:szCs w:val="18"/>
              </w:rPr>
            </w:pPr>
            <w:r w:rsidRPr="00C01312">
              <w:rPr>
                <w:sz w:val="18"/>
                <w:szCs w:val="18"/>
              </w:rPr>
              <w:t>1609</w:t>
            </w:r>
          </w:p>
        </w:tc>
        <w:tc>
          <w:tcPr>
            <w:tcW w:w="3514" w:type="dxa"/>
          </w:tcPr>
          <w:p w:rsidR="009F2761" w:rsidRPr="00C01312" w:rsidRDefault="009F2761" w:rsidP="00C1377D">
            <w:pPr>
              <w:pStyle w:val="Table"/>
              <w:rPr>
                <w:sz w:val="18"/>
                <w:szCs w:val="18"/>
              </w:rPr>
            </w:pPr>
            <w:r w:rsidRPr="00C01312">
              <w:rPr>
                <w:sz w:val="18"/>
                <w:szCs w:val="18"/>
              </w:rPr>
              <w:t>Christopher Nichols-15CR0062 – Auditor</w:t>
            </w:r>
          </w:p>
        </w:tc>
        <w:tc>
          <w:tcPr>
            <w:tcW w:w="1598" w:type="dxa"/>
            <w:gridSpan w:val="2"/>
          </w:tcPr>
          <w:p w:rsidR="009F2761" w:rsidRPr="00C01312" w:rsidRDefault="009F2761" w:rsidP="00C1377D">
            <w:pPr>
              <w:pStyle w:val="Table"/>
              <w:jc w:val="right"/>
              <w:rPr>
                <w:sz w:val="18"/>
                <w:szCs w:val="18"/>
              </w:rPr>
            </w:pPr>
            <w:r w:rsidRPr="00C01312">
              <w:rPr>
                <w:sz w:val="18"/>
                <w:szCs w:val="18"/>
              </w:rPr>
              <w:t>1,015.00</w:t>
            </w:r>
          </w:p>
        </w:tc>
      </w:tr>
      <w:tr w:rsidR="009F2761" w:rsidRPr="00C01312" w:rsidTr="00C1377D">
        <w:tc>
          <w:tcPr>
            <w:tcW w:w="3989" w:type="dxa"/>
          </w:tcPr>
          <w:p w:rsidR="009F2761" w:rsidRPr="00C01312" w:rsidRDefault="00824C36" w:rsidP="00C1377D">
            <w:pPr>
              <w:pStyle w:val="Table"/>
              <w:rPr>
                <w:sz w:val="18"/>
                <w:szCs w:val="18"/>
              </w:rPr>
            </w:pPr>
            <w:r w:rsidRPr="00C01312">
              <w:rPr>
                <w:sz w:val="18"/>
                <w:szCs w:val="18"/>
              </w:rPr>
              <w:lastRenderedPageBreak/>
              <w:t>Ohio Inrerlock</w:t>
            </w:r>
          </w:p>
        </w:tc>
        <w:tc>
          <w:tcPr>
            <w:tcW w:w="979" w:type="dxa"/>
          </w:tcPr>
          <w:p w:rsidR="009F2761" w:rsidRPr="00C01312" w:rsidRDefault="00824C36" w:rsidP="00C1377D">
            <w:pPr>
              <w:pStyle w:val="Table"/>
              <w:jc w:val="center"/>
              <w:rPr>
                <w:sz w:val="18"/>
                <w:szCs w:val="18"/>
              </w:rPr>
            </w:pPr>
            <w:r w:rsidRPr="00C01312">
              <w:rPr>
                <w:sz w:val="18"/>
                <w:szCs w:val="18"/>
              </w:rPr>
              <w:t>1610</w:t>
            </w:r>
          </w:p>
        </w:tc>
        <w:tc>
          <w:tcPr>
            <w:tcW w:w="3514" w:type="dxa"/>
          </w:tcPr>
          <w:p w:rsidR="009F2761" w:rsidRPr="00C01312" w:rsidRDefault="00824C36" w:rsidP="00C1377D">
            <w:pPr>
              <w:pStyle w:val="Table"/>
              <w:rPr>
                <w:sz w:val="18"/>
                <w:szCs w:val="18"/>
              </w:rPr>
            </w:pPr>
            <w:r w:rsidRPr="00C01312">
              <w:rPr>
                <w:sz w:val="18"/>
                <w:szCs w:val="18"/>
              </w:rPr>
              <w:t>GPS House Arrest/Alcohol Monitor – Municipal Ct.</w:t>
            </w:r>
          </w:p>
        </w:tc>
        <w:tc>
          <w:tcPr>
            <w:tcW w:w="1598" w:type="dxa"/>
            <w:gridSpan w:val="2"/>
          </w:tcPr>
          <w:p w:rsidR="009F2761" w:rsidRPr="00C01312" w:rsidRDefault="00824C36" w:rsidP="00C1377D">
            <w:pPr>
              <w:pStyle w:val="Table"/>
              <w:jc w:val="right"/>
              <w:rPr>
                <w:sz w:val="18"/>
                <w:szCs w:val="18"/>
              </w:rPr>
            </w:pPr>
            <w:r w:rsidRPr="00C01312">
              <w:rPr>
                <w:sz w:val="18"/>
                <w:szCs w:val="18"/>
              </w:rPr>
              <w:t>1,687.00</w:t>
            </w:r>
          </w:p>
        </w:tc>
      </w:tr>
      <w:tr w:rsidR="00824C36" w:rsidRPr="00C01312" w:rsidTr="00C1377D">
        <w:tc>
          <w:tcPr>
            <w:tcW w:w="3989" w:type="dxa"/>
          </w:tcPr>
          <w:p w:rsidR="00824C36" w:rsidRPr="00C01312" w:rsidRDefault="00976134" w:rsidP="00C1377D">
            <w:pPr>
              <w:pStyle w:val="Table"/>
              <w:rPr>
                <w:sz w:val="18"/>
                <w:szCs w:val="18"/>
              </w:rPr>
            </w:pPr>
            <w:r w:rsidRPr="00C01312">
              <w:rPr>
                <w:sz w:val="18"/>
                <w:szCs w:val="18"/>
              </w:rPr>
              <w:t>William Shaw-Engineer</w:t>
            </w:r>
          </w:p>
        </w:tc>
        <w:tc>
          <w:tcPr>
            <w:tcW w:w="979" w:type="dxa"/>
          </w:tcPr>
          <w:p w:rsidR="00824C36" w:rsidRPr="00C01312" w:rsidRDefault="00976134" w:rsidP="00C1377D">
            <w:pPr>
              <w:pStyle w:val="Table"/>
              <w:jc w:val="center"/>
              <w:rPr>
                <w:sz w:val="18"/>
                <w:szCs w:val="18"/>
              </w:rPr>
            </w:pPr>
            <w:r w:rsidRPr="00C01312">
              <w:rPr>
                <w:sz w:val="18"/>
                <w:szCs w:val="18"/>
              </w:rPr>
              <w:t>1611</w:t>
            </w:r>
          </w:p>
        </w:tc>
        <w:tc>
          <w:tcPr>
            <w:tcW w:w="3514" w:type="dxa"/>
          </w:tcPr>
          <w:p w:rsidR="00824C36" w:rsidRPr="00C01312" w:rsidRDefault="00976134" w:rsidP="00C1377D">
            <w:pPr>
              <w:pStyle w:val="Table"/>
              <w:rPr>
                <w:sz w:val="18"/>
                <w:szCs w:val="18"/>
              </w:rPr>
            </w:pPr>
            <w:r w:rsidRPr="00C01312">
              <w:rPr>
                <w:sz w:val="18"/>
                <w:szCs w:val="18"/>
              </w:rPr>
              <w:t>Gasoline – Dog &amp; Kennel</w:t>
            </w:r>
          </w:p>
        </w:tc>
        <w:tc>
          <w:tcPr>
            <w:tcW w:w="1598" w:type="dxa"/>
            <w:gridSpan w:val="2"/>
          </w:tcPr>
          <w:p w:rsidR="00824C36" w:rsidRPr="00C01312" w:rsidRDefault="00976134" w:rsidP="00C1377D">
            <w:pPr>
              <w:pStyle w:val="Table"/>
              <w:jc w:val="right"/>
              <w:rPr>
                <w:sz w:val="18"/>
                <w:szCs w:val="18"/>
              </w:rPr>
            </w:pPr>
            <w:r w:rsidRPr="00C01312">
              <w:rPr>
                <w:sz w:val="18"/>
                <w:szCs w:val="18"/>
              </w:rPr>
              <w:t>111.47</w:t>
            </w:r>
          </w:p>
        </w:tc>
      </w:tr>
      <w:tr w:rsidR="00976134" w:rsidRPr="00C01312" w:rsidTr="00C1377D">
        <w:tc>
          <w:tcPr>
            <w:tcW w:w="3989" w:type="dxa"/>
          </w:tcPr>
          <w:p w:rsidR="00976134" w:rsidRPr="00C01312" w:rsidRDefault="00976134" w:rsidP="00C1377D">
            <w:pPr>
              <w:pStyle w:val="Table"/>
              <w:rPr>
                <w:sz w:val="18"/>
                <w:szCs w:val="18"/>
              </w:rPr>
            </w:pPr>
            <w:r w:rsidRPr="00C01312">
              <w:rPr>
                <w:sz w:val="18"/>
                <w:szCs w:val="18"/>
              </w:rPr>
              <w:t>Masterson’s Vet Clinic</w:t>
            </w:r>
          </w:p>
        </w:tc>
        <w:tc>
          <w:tcPr>
            <w:tcW w:w="979" w:type="dxa"/>
          </w:tcPr>
          <w:p w:rsidR="00976134" w:rsidRPr="00C01312" w:rsidRDefault="00976134" w:rsidP="00C1377D">
            <w:pPr>
              <w:pStyle w:val="Table"/>
              <w:jc w:val="center"/>
              <w:rPr>
                <w:sz w:val="18"/>
                <w:szCs w:val="18"/>
              </w:rPr>
            </w:pPr>
            <w:r w:rsidRPr="00C01312">
              <w:rPr>
                <w:sz w:val="18"/>
                <w:szCs w:val="18"/>
              </w:rPr>
              <w:t>1612</w:t>
            </w:r>
          </w:p>
        </w:tc>
        <w:tc>
          <w:tcPr>
            <w:tcW w:w="3514" w:type="dxa"/>
          </w:tcPr>
          <w:p w:rsidR="00976134" w:rsidRPr="00C01312" w:rsidRDefault="00976134" w:rsidP="00C1377D">
            <w:pPr>
              <w:pStyle w:val="Table"/>
              <w:rPr>
                <w:sz w:val="18"/>
                <w:szCs w:val="18"/>
              </w:rPr>
            </w:pPr>
            <w:r w:rsidRPr="00C01312">
              <w:rPr>
                <w:sz w:val="18"/>
                <w:szCs w:val="18"/>
              </w:rPr>
              <w:t>Spay/Neuter Coupon – Dog &amp; Kennel</w:t>
            </w:r>
          </w:p>
        </w:tc>
        <w:tc>
          <w:tcPr>
            <w:tcW w:w="1598" w:type="dxa"/>
            <w:gridSpan w:val="2"/>
          </w:tcPr>
          <w:p w:rsidR="00976134" w:rsidRPr="00C01312" w:rsidRDefault="00976134" w:rsidP="00C1377D">
            <w:pPr>
              <w:pStyle w:val="Table"/>
              <w:jc w:val="right"/>
              <w:rPr>
                <w:sz w:val="18"/>
                <w:szCs w:val="18"/>
              </w:rPr>
            </w:pPr>
            <w:r w:rsidRPr="00C01312">
              <w:rPr>
                <w:sz w:val="18"/>
                <w:szCs w:val="18"/>
              </w:rPr>
              <w:t>20.00</w:t>
            </w:r>
          </w:p>
        </w:tc>
      </w:tr>
      <w:tr w:rsidR="00976134" w:rsidRPr="00C01312" w:rsidTr="00C1377D">
        <w:tc>
          <w:tcPr>
            <w:tcW w:w="3989" w:type="dxa"/>
          </w:tcPr>
          <w:p w:rsidR="00976134" w:rsidRPr="00C01312" w:rsidRDefault="00976134" w:rsidP="00C1377D">
            <w:pPr>
              <w:pStyle w:val="Table"/>
              <w:rPr>
                <w:sz w:val="18"/>
                <w:szCs w:val="18"/>
              </w:rPr>
            </w:pPr>
            <w:r w:rsidRPr="00C01312">
              <w:rPr>
                <w:sz w:val="18"/>
                <w:szCs w:val="18"/>
              </w:rPr>
              <w:t>CDW</w:t>
            </w:r>
          </w:p>
        </w:tc>
        <w:tc>
          <w:tcPr>
            <w:tcW w:w="979" w:type="dxa"/>
          </w:tcPr>
          <w:p w:rsidR="00976134" w:rsidRPr="00C01312" w:rsidRDefault="00976134" w:rsidP="00C1377D">
            <w:pPr>
              <w:pStyle w:val="Table"/>
              <w:jc w:val="center"/>
              <w:rPr>
                <w:sz w:val="18"/>
                <w:szCs w:val="18"/>
              </w:rPr>
            </w:pPr>
            <w:r w:rsidRPr="00C01312">
              <w:rPr>
                <w:sz w:val="18"/>
                <w:szCs w:val="18"/>
              </w:rPr>
              <w:t>1613</w:t>
            </w:r>
          </w:p>
        </w:tc>
        <w:tc>
          <w:tcPr>
            <w:tcW w:w="3514" w:type="dxa"/>
          </w:tcPr>
          <w:p w:rsidR="00976134" w:rsidRPr="00C01312" w:rsidRDefault="00976134" w:rsidP="00C1377D">
            <w:pPr>
              <w:pStyle w:val="Table"/>
              <w:rPr>
                <w:sz w:val="18"/>
                <w:szCs w:val="18"/>
              </w:rPr>
            </w:pPr>
            <w:r w:rsidRPr="00C01312">
              <w:rPr>
                <w:sz w:val="18"/>
                <w:szCs w:val="18"/>
              </w:rPr>
              <w:t>Ethernet Switch – Lodging Tax</w:t>
            </w:r>
          </w:p>
        </w:tc>
        <w:tc>
          <w:tcPr>
            <w:tcW w:w="1598" w:type="dxa"/>
            <w:gridSpan w:val="2"/>
          </w:tcPr>
          <w:p w:rsidR="00976134" w:rsidRPr="00C01312" w:rsidRDefault="00976134" w:rsidP="00C1377D">
            <w:pPr>
              <w:pStyle w:val="Table"/>
              <w:jc w:val="right"/>
              <w:rPr>
                <w:sz w:val="18"/>
                <w:szCs w:val="18"/>
              </w:rPr>
            </w:pPr>
            <w:r w:rsidRPr="00C01312">
              <w:rPr>
                <w:sz w:val="18"/>
                <w:szCs w:val="18"/>
              </w:rPr>
              <w:t>179.66</w:t>
            </w:r>
          </w:p>
        </w:tc>
      </w:tr>
      <w:tr w:rsidR="00976134" w:rsidRPr="00C01312" w:rsidTr="00C1377D">
        <w:tc>
          <w:tcPr>
            <w:tcW w:w="3989" w:type="dxa"/>
          </w:tcPr>
          <w:p w:rsidR="00976134" w:rsidRPr="00C01312" w:rsidRDefault="00976134" w:rsidP="00C1377D">
            <w:pPr>
              <w:pStyle w:val="Table"/>
              <w:rPr>
                <w:sz w:val="18"/>
                <w:szCs w:val="18"/>
              </w:rPr>
            </w:pPr>
            <w:r w:rsidRPr="00C01312">
              <w:rPr>
                <w:sz w:val="18"/>
                <w:szCs w:val="18"/>
              </w:rPr>
              <w:t>Trent Woodgeard</w:t>
            </w:r>
          </w:p>
        </w:tc>
        <w:tc>
          <w:tcPr>
            <w:tcW w:w="979" w:type="dxa"/>
          </w:tcPr>
          <w:p w:rsidR="00976134" w:rsidRPr="00C01312" w:rsidRDefault="00976134" w:rsidP="00C1377D">
            <w:pPr>
              <w:pStyle w:val="Table"/>
              <w:jc w:val="center"/>
              <w:rPr>
                <w:sz w:val="18"/>
                <w:szCs w:val="18"/>
              </w:rPr>
            </w:pPr>
            <w:r w:rsidRPr="00C01312">
              <w:rPr>
                <w:sz w:val="18"/>
                <w:szCs w:val="18"/>
              </w:rPr>
              <w:t>1614</w:t>
            </w:r>
          </w:p>
        </w:tc>
        <w:tc>
          <w:tcPr>
            <w:tcW w:w="3514" w:type="dxa"/>
          </w:tcPr>
          <w:p w:rsidR="00976134" w:rsidRPr="00C01312" w:rsidRDefault="00976134" w:rsidP="00C1377D">
            <w:pPr>
              <w:pStyle w:val="Table"/>
              <w:rPr>
                <w:sz w:val="18"/>
                <w:szCs w:val="18"/>
              </w:rPr>
            </w:pPr>
            <w:r w:rsidRPr="00C01312">
              <w:rPr>
                <w:sz w:val="18"/>
                <w:szCs w:val="18"/>
              </w:rPr>
              <w:t>Reimb. For k_9 Supplies – Sheriff</w:t>
            </w:r>
          </w:p>
        </w:tc>
        <w:tc>
          <w:tcPr>
            <w:tcW w:w="1598" w:type="dxa"/>
            <w:gridSpan w:val="2"/>
          </w:tcPr>
          <w:p w:rsidR="00976134" w:rsidRPr="00C01312" w:rsidRDefault="00976134" w:rsidP="00C1377D">
            <w:pPr>
              <w:pStyle w:val="Table"/>
              <w:jc w:val="right"/>
              <w:rPr>
                <w:sz w:val="18"/>
                <w:szCs w:val="18"/>
              </w:rPr>
            </w:pPr>
            <w:r w:rsidRPr="00C01312">
              <w:rPr>
                <w:sz w:val="18"/>
                <w:szCs w:val="18"/>
              </w:rPr>
              <w:t>22.98</w:t>
            </w:r>
          </w:p>
        </w:tc>
      </w:tr>
      <w:tr w:rsidR="00976134" w:rsidRPr="00C01312" w:rsidTr="00C1377D">
        <w:tc>
          <w:tcPr>
            <w:tcW w:w="3989" w:type="dxa"/>
          </w:tcPr>
          <w:p w:rsidR="00976134" w:rsidRPr="00C01312" w:rsidRDefault="00976134" w:rsidP="00C1377D">
            <w:pPr>
              <w:pStyle w:val="Table"/>
              <w:rPr>
                <w:sz w:val="18"/>
                <w:szCs w:val="18"/>
              </w:rPr>
            </w:pPr>
            <w:r w:rsidRPr="00C01312">
              <w:rPr>
                <w:sz w:val="18"/>
                <w:szCs w:val="18"/>
              </w:rPr>
              <w:t>Hocking County Recorder</w:t>
            </w:r>
          </w:p>
        </w:tc>
        <w:tc>
          <w:tcPr>
            <w:tcW w:w="979" w:type="dxa"/>
          </w:tcPr>
          <w:p w:rsidR="00976134" w:rsidRPr="00C01312" w:rsidRDefault="00976134" w:rsidP="00C1377D">
            <w:pPr>
              <w:pStyle w:val="Table"/>
              <w:jc w:val="center"/>
              <w:rPr>
                <w:sz w:val="18"/>
                <w:szCs w:val="18"/>
              </w:rPr>
            </w:pPr>
            <w:r w:rsidRPr="00C01312">
              <w:rPr>
                <w:sz w:val="18"/>
                <w:szCs w:val="18"/>
              </w:rPr>
              <w:t>1615</w:t>
            </w:r>
          </w:p>
        </w:tc>
        <w:tc>
          <w:tcPr>
            <w:tcW w:w="3514" w:type="dxa"/>
          </w:tcPr>
          <w:p w:rsidR="00976134" w:rsidRPr="00C01312" w:rsidRDefault="00976134" w:rsidP="00C1377D">
            <w:pPr>
              <w:pStyle w:val="Table"/>
              <w:rPr>
                <w:sz w:val="18"/>
                <w:szCs w:val="18"/>
              </w:rPr>
            </w:pPr>
            <w:r w:rsidRPr="00C01312">
              <w:rPr>
                <w:sz w:val="18"/>
                <w:szCs w:val="18"/>
              </w:rPr>
              <w:t>Release of Tax Liens for Tax Ease, Ohio – Treasurer</w:t>
            </w:r>
          </w:p>
        </w:tc>
        <w:tc>
          <w:tcPr>
            <w:tcW w:w="1598" w:type="dxa"/>
            <w:gridSpan w:val="2"/>
          </w:tcPr>
          <w:p w:rsidR="00976134" w:rsidRPr="00C01312" w:rsidRDefault="00976134" w:rsidP="00C1377D">
            <w:pPr>
              <w:pStyle w:val="Table"/>
              <w:jc w:val="right"/>
              <w:rPr>
                <w:sz w:val="18"/>
                <w:szCs w:val="18"/>
              </w:rPr>
            </w:pPr>
            <w:r w:rsidRPr="00C01312">
              <w:rPr>
                <w:sz w:val="18"/>
                <w:szCs w:val="18"/>
              </w:rPr>
              <w:t>32.00</w:t>
            </w:r>
          </w:p>
        </w:tc>
      </w:tr>
      <w:tr w:rsidR="00976134" w:rsidRPr="00C01312" w:rsidTr="00C1377D">
        <w:tc>
          <w:tcPr>
            <w:tcW w:w="3989" w:type="dxa"/>
          </w:tcPr>
          <w:p w:rsidR="00976134" w:rsidRPr="00C01312" w:rsidRDefault="00976134" w:rsidP="00C1377D">
            <w:pPr>
              <w:pStyle w:val="Table"/>
              <w:rPr>
                <w:sz w:val="18"/>
                <w:szCs w:val="18"/>
              </w:rPr>
            </w:pPr>
            <w:r w:rsidRPr="00C01312">
              <w:rPr>
                <w:sz w:val="18"/>
                <w:szCs w:val="18"/>
              </w:rPr>
              <w:t>Conns</w:t>
            </w:r>
          </w:p>
        </w:tc>
        <w:tc>
          <w:tcPr>
            <w:tcW w:w="979" w:type="dxa"/>
          </w:tcPr>
          <w:p w:rsidR="00976134" w:rsidRPr="00C01312" w:rsidRDefault="00976134" w:rsidP="00C1377D">
            <w:pPr>
              <w:pStyle w:val="Table"/>
              <w:jc w:val="center"/>
              <w:rPr>
                <w:sz w:val="18"/>
                <w:szCs w:val="18"/>
              </w:rPr>
            </w:pPr>
            <w:r w:rsidRPr="00C01312">
              <w:rPr>
                <w:sz w:val="18"/>
                <w:szCs w:val="18"/>
              </w:rPr>
              <w:t>1616</w:t>
            </w:r>
          </w:p>
        </w:tc>
        <w:tc>
          <w:tcPr>
            <w:tcW w:w="3514" w:type="dxa"/>
          </w:tcPr>
          <w:p w:rsidR="00976134" w:rsidRPr="00C01312" w:rsidRDefault="00976134" w:rsidP="00C1377D">
            <w:pPr>
              <w:pStyle w:val="Table"/>
              <w:rPr>
                <w:sz w:val="18"/>
                <w:szCs w:val="18"/>
              </w:rPr>
            </w:pPr>
            <w:r w:rsidRPr="00C01312">
              <w:rPr>
                <w:sz w:val="18"/>
                <w:szCs w:val="18"/>
              </w:rPr>
              <w:t>Vending Supplies – Comm.</w:t>
            </w:r>
          </w:p>
        </w:tc>
        <w:tc>
          <w:tcPr>
            <w:tcW w:w="1598" w:type="dxa"/>
            <w:gridSpan w:val="2"/>
          </w:tcPr>
          <w:p w:rsidR="00976134" w:rsidRPr="00C01312" w:rsidRDefault="00976134" w:rsidP="00C1377D">
            <w:pPr>
              <w:pStyle w:val="Table"/>
              <w:jc w:val="right"/>
              <w:rPr>
                <w:sz w:val="18"/>
                <w:szCs w:val="18"/>
              </w:rPr>
            </w:pPr>
            <w:r w:rsidRPr="00C01312">
              <w:rPr>
                <w:sz w:val="18"/>
                <w:szCs w:val="18"/>
              </w:rPr>
              <w:t>105.72</w:t>
            </w:r>
          </w:p>
        </w:tc>
      </w:tr>
      <w:tr w:rsidR="00976134" w:rsidRPr="00C01312" w:rsidTr="00C1377D">
        <w:tc>
          <w:tcPr>
            <w:tcW w:w="3989" w:type="dxa"/>
          </w:tcPr>
          <w:p w:rsidR="00976134" w:rsidRPr="00C01312" w:rsidRDefault="00976134" w:rsidP="00C1377D">
            <w:pPr>
              <w:pStyle w:val="Table"/>
              <w:rPr>
                <w:sz w:val="18"/>
                <w:szCs w:val="18"/>
              </w:rPr>
            </w:pPr>
            <w:r w:rsidRPr="00C01312">
              <w:rPr>
                <w:sz w:val="18"/>
                <w:szCs w:val="18"/>
              </w:rPr>
              <w:t>Office City</w:t>
            </w:r>
          </w:p>
        </w:tc>
        <w:tc>
          <w:tcPr>
            <w:tcW w:w="979" w:type="dxa"/>
          </w:tcPr>
          <w:p w:rsidR="00976134" w:rsidRPr="00C01312" w:rsidRDefault="00976134" w:rsidP="00C1377D">
            <w:pPr>
              <w:pStyle w:val="Table"/>
              <w:jc w:val="center"/>
              <w:rPr>
                <w:sz w:val="18"/>
                <w:szCs w:val="18"/>
              </w:rPr>
            </w:pPr>
            <w:r w:rsidRPr="00C01312">
              <w:rPr>
                <w:sz w:val="18"/>
                <w:szCs w:val="18"/>
              </w:rPr>
              <w:t>1617</w:t>
            </w:r>
          </w:p>
        </w:tc>
        <w:tc>
          <w:tcPr>
            <w:tcW w:w="3514" w:type="dxa"/>
          </w:tcPr>
          <w:p w:rsidR="00976134" w:rsidRPr="00C01312" w:rsidRDefault="00976134" w:rsidP="00C1377D">
            <w:pPr>
              <w:pStyle w:val="Table"/>
              <w:rPr>
                <w:sz w:val="18"/>
                <w:szCs w:val="18"/>
              </w:rPr>
            </w:pPr>
            <w:r w:rsidRPr="00C01312">
              <w:rPr>
                <w:sz w:val="18"/>
                <w:szCs w:val="18"/>
              </w:rPr>
              <w:t>Supplies – Municipal Ct.</w:t>
            </w:r>
          </w:p>
        </w:tc>
        <w:tc>
          <w:tcPr>
            <w:tcW w:w="1598" w:type="dxa"/>
            <w:gridSpan w:val="2"/>
          </w:tcPr>
          <w:p w:rsidR="00976134" w:rsidRPr="00C01312" w:rsidRDefault="00976134" w:rsidP="00C1377D">
            <w:pPr>
              <w:pStyle w:val="Table"/>
              <w:jc w:val="right"/>
              <w:rPr>
                <w:sz w:val="18"/>
                <w:szCs w:val="18"/>
              </w:rPr>
            </w:pPr>
            <w:r w:rsidRPr="00C01312">
              <w:rPr>
                <w:sz w:val="18"/>
                <w:szCs w:val="18"/>
              </w:rPr>
              <w:t>5.93</w:t>
            </w:r>
          </w:p>
        </w:tc>
      </w:tr>
      <w:tr w:rsidR="00976134" w:rsidRPr="00C01312" w:rsidTr="00C1377D">
        <w:tc>
          <w:tcPr>
            <w:tcW w:w="3989" w:type="dxa"/>
          </w:tcPr>
          <w:p w:rsidR="00976134" w:rsidRPr="00C01312" w:rsidRDefault="00976134" w:rsidP="00C1377D">
            <w:pPr>
              <w:pStyle w:val="Table"/>
              <w:rPr>
                <w:sz w:val="18"/>
                <w:szCs w:val="18"/>
              </w:rPr>
            </w:pPr>
            <w:r w:rsidRPr="00C01312">
              <w:rPr>
                <w:sz w:val="18"/>
                <w:szCs w:val="18"/>
              </w:rPr>
              <w:t>Hocking County Engineer</w:t>
            </w:r>
          </w:p>
        </w:tc>
        <w:tc>
          <w:tcPr>
            <w:tcW w:w="979" w:type="dxa"/>
          </w:tcPr>
          <w:p w:rsidR="00976134" w:rsidRPr="00C01312" w:rsidRDefault="00976134" w:rsidP="00C1377D">
            <w:pPr>
              <w:pStyle w:val="Table"/>
              <w:jc w:val="center"/>
              <w:rPr>
                <w:sz w:val="18"/>
                <w:szCs w:val="18"/>
              </w:rPr>
            </w:pPr>
            <w:r w:rsidRPr="00C01312">
              <w:rPr>
                <w:sz w:val="18"/>
                <w:szCs w:val="18"/>
              </w:rPr>
              <w:t>1618</w:t>
            </w:r>
          </w:p>
        </w:tc>
        <w:tc>
          <w:tcPr>
            <w:tcW w:w="3514" w:type="dxa"/>
          </w:tcPr>
          <w:p w:rsidR="00976134" w:rsidRPr="00C01312" w:rsidRDefault="00976134" w:rsidP="00C1377D">
            <w:pPr>
              <w:pStyle w:val="Table"/>
              <w:rPr>
                <w:sz w:val="18"/>
                <w:szCs w:val="18"/>
              </w:rPr>
            </w:pPr>
            <w:r w:rsidRPr="00C01312">
              <w:rPr>
                <w:sz w:val="18"/>
                <w:szCs w:val="18"/>
              </w:rPr>
              <w:t>Fuel – Municipal Ct.</w:t>
            </w:r>
          </w:p>
        </w:tc>
        <w:tc>
          <w:tcPr>
            <w:tcW w:w="1598" w:type="dxa"/>
            <w:gridSpan w:val="2"/>
          </w:tcPr>
          <w:p w:rsidR="00976134" w:rsidRPr="00C01312" w:rsidRDefault="00976134" w:rsidP="00C1377D">
            <w:pPr>
              <w:pStyle w:val="Table"/>
              <w:jc w:val="right"/>
              <w:rPr>
                <w:sz w:val="18"/>
                <w:szCs w:val="18"/>
              </w:rPr>
            </w:pPr>
            <w:r w:rsidRPr="00C01312">
              <w:rPr>
                <w:sz w:val="18"/>
                <w:szCs w:val="18"/>
              </w:rPr>
              <w:t>24.29</w:t>
            </w:r>
          </w:p>
        </w:tc>
      </w:tr>
      <w:tr w:rsidR="00976134" w:rsidRPr="00C01312" w:rsidTr="00C1377D">
        <w:tc>
          <w:tcPr>
            <w:tcW w:w="3989" w:type="dxa"/>
          </w:tcPr>
          <w:p w:rsidR="00976134" w:rsidRPr="00C01312" w:rsidRDefault="00976134" w:rsidP="00C1377D">
            <w:pPr>
              <w:pStyle w:val="Table"/>
              <w:rPr>
                <w:sz w:val="18"/>
                <w:szCs w:val="18"/>
              </w:rPr>
            </w:pPr>
            <w:r w:rsidRPr="00C01312">
              <w:rPr>
                <w:sz w:val="18"/>
                <w:szCs w:val="18"/>
              </w:rPr>
              <w:t>Saving Hardware</w:t>
            </w:r>
          </w:p>
        </w:tc>
        <w:tc>
          <w:tcPr>
            <w:tcW w:w="979" w:type="dxa"/>
          </w:tcPr>
          <w:p w:rsidR="00976134" w:rsidRPr="00C01312" w:rsidRDefault="00976134" w:rsidP="00C1377D">
            <w:pPr>
              <w:pStyle w:val="Table"/>
              <w:jc w:val="center"/>
              <w:rPr>
                <w:sz w:val="18"/>
                <w:szCs w:val="18"/>
              </w:rPr>
            </w:pPr>
            <w:r w:rsidRPr="00C01312">
              <w:rPr>
                <w:sz w:val="18"/>
                <w:szCs w:val="18"/>
              </w:rPr>
              <w:t>1619</w:t>
            </w:r>
          </w:p>
        </w:tc>
        <w:tc>
          <w:tcPr>
            <w:tcW w:w="3514" w:type="dxa"/>
          </w:tcPr>
          <w:p w:rsidR="00976134" w:rsidRPr="00C01312" w:rsidRDefault="00976134" w:rsidP="00C1377D">
            <w:pPr>
              <w:pStyle w:val="Table"/>
              <w:rPr>
                <w:sz w:val="18"/>
                <w:szCs w:val="18"/>
              </w:rPr>
            </w:pPr>
            <w:r w:rsidRPr="00C01312">
              <w:rPr>
                <w:sz w:val="18"/>
                <w:szCs w:val="18"/>
              </w:rPr>
              <w:t>Supplies – Municipal Ct.</w:t>
            </w:r>
          </w:p>
        </w:tc>
        <w:tc>
          <w:tcPr>
            <w:tcW w:w="1598" w:type="dxa"/>
            <w:gridSpan w:val="2"/>
          </w:tcPr>
          <w:p w:rsidR="00976134" w:rsidRPr="00C01312" w:rsidRDefault="00976134" w:rsidP="00C1377D">
            <w:pPr>
              <w:pStyle w:val="Table"/>
              <w:jc w:val="right"/>
              <w:rPr>
                <w:sz w:val="18"/>
                <w:szCs w:val="18"/>
              </w:rPr>
            </w:pPr>
            <w:r w:rsidRPr="00C01312">
              <w:rPr>
                <w:sz w:val="18"/>
                <w:szCs w:val="18"/>
              </w:rPr>
              <w:t>2.78</w:t>
            </w:r>
          </w:p>
        </w:tc>
      </w:tr>
      <w:tr w:rsidR="00976134" w:rsidRPr="00C01312" w:rsidTr="00C1377D">
        <w:tc>
          <w:tcPr>
            <w:tcW w:w="3989" w:type="dxa"/>
          </w:tcPr>
          <w:p w:rsidR="00976134" w:rsidRPr="00C01312" w:rsidRDefault="00976134" w:rsidP="00C1377D">
            <w:pPr>
              <w:pStyle w:val="Table"/>
              <w:rPr>
                <w:sz w:val="18"/>
                <w:szCs w:val="18"/>
              </w:rPr>
            </w:pPr>
            <w:r w:rsidRPr="00C01312">
              <w:rPr>
                <w:sz w:val="18"/>
                <w:szCs w:val="18"/>
              </w:rPr>
              <w:t>AT&amp;T</w:t>
            </w:r>
          </w:p>
        </w:tc>
        <w:tc>
          <w:tcPr>
            <w:tcW w:w="979" w:type="dxa"/>
          </w:tcPr>
          <w:p w:rsidR="00976134" w:rsidRPr="00C01312" w:rsidRDefault="00976134" w:rsidP="00C1377D">
            <w:pPr>
              <w:pStyle w:val="Table"/>
              <w:jc w:val="center"/>
              <w:rPr>
                <w:sz w:val="18"/>
                <w:szCs w:val="18"/>
              </w:rPr>
            </w:pPr>
            <w:r w:rsidRPr="00C01312">
              <w:rPr>
                <w:sz w:val="18"/>
                <w:szCs w:val="18"/>
              </w:rPr>
              <w:t>1620</w:t>
            </w:r>
          </w:p>
        </w:tc>
        <w:tc>
          <w:tcPr>
            <w:tcW w:w="3514" w:type="dxa"/>
          </w:tcPr>
          <w:p w:rsidR="00976134" w:rsidRPr="00C01312" w:rsidRDefault="00976134" w:rsidP="00C1377D">
            <w:pPr>
              <w:pStyle w:val="Table"/>
              <w:rPr>
                <w:sz w:val="18"/>
                <w:szCs w:val="18"/>
              </w:rPr>
            </w:pPr>
            <w:r w:rsidRPr="00C01312">
              <w:rPr>
                <w:sz w:val="18"/>
                <w:szCs w:val="18"/>
              </w:rPr>
              <w:t>Phone Bill – Municipal Ct.</w:t>
            </w:r>
          </w:p>
        </w:tc>
        <w:tc>
          <w:tcPr>
            <w:tcW w:w="1598" w:type="dxa"/>
            <w:gridSpan w:val="2"/>
          </w:tcPr>
          <w:p w:rsidR="00976134" w:rsidRPr="00C01312" w:rsidRDefault="00976134" w:rsidP="00C1377D">
            <w:pPr>
              <w:pStyle w:val="Table"/>
              <w:jc w:val="right"/>
              <w:rPr>
                <w:sz w:val="18"/>
                <w:szCs w:val="18"/>
              </w:rPr>
            </w:pPr>
            <w:r w:rsidRPr="00C01312">
              <w:rPr>
                <w:sz w:val="18"/>
                <w:szCs w:val="18"/>
              </w:rPr>
              <w:t>291.22</w:t>
            </w:r>
          </w:p>
        </w:tc>
      </w:tr>
      <w:tr w:rsidR="00976134" w:rsidRPr="00C01312" w:rsidTr="00C1377D">
        <w:tc>
          <w:tcPr>
            <w:tcW w:w="3989" w:type="dxa"/>
          </w:tcPr>
          <w:p w:rsidR="00976134" w:rsidRPr="00C01312" w:rsidRDefault="00976134" w:rsidP="00C1377D">
            <w:pPr>
              <w:pStyle w:val="Table"/>
              <w:rPr>
                <w:sz w:val="18"/>
                <w:szCs w:val="18"/>
              </w:rPr>
            </w:pPr>
            <w:r w:rsidRPr="00C01312">
              <w:rPr>
                <w:sz w:val="18"/>
                <w:szCs w:val="18"/>
              </w:rPr>
              <w:t>Fairfield Information Services</w:t>
            </w:r>
          </w:p>
        </w:tc>
        <w:tc>
          <w:tcPr>
            <w:tcW w:w="979" w:type="dxa"/>
          </w:tcPr>
          <w:p w:rsidR="00976134" w:rsidRPr="00C01312" w:rsidRDefault="00976134" w:rsidP="00C1377D">
            <w:pPr>
              <w:pStyle w:val="Table"/>
              <w:jc w:val="center"/>
              <w:rPr>
                <w:sz w:val="18"/>
                <w:szCs w:val="18"/>
              </w:rPr>
            </w:pPr>
            <w:r w:rsidRPr="00C01312">
              <w:rPr>
                <w:sz w:val="18"/>
                <w:szCs w:val="18"/>
              </w:rPr>
              <w:t>1621</w:t>
            </w:r>
          </w:p>
        </w:tc>
        <w:tc>
          <w:tcPr>
            <w:tcW w:w="3514" w:type="dxa"/>
          </w:tcPr>
          <w:p w:rsidR="00976134" w:rsidRPr="00C01312" w:rsidRDefault="00976134" w:rsidP="00C1377D">
            <w:pPr>
              <w:pStyle w:val="Table"/>
              <w:rPr>
                <w:sz w:val="18"/>
                <w:szCs w:val="18"/>
              </w:rPr>
            </w:pPr>
            <w:r w:rsidRPr="00C01312">
              <w:rPr>
                <w:sz w:val="18"/>
                <w:szCs w:val="18"/>
              </w:rPr>
              <w:t>Probation Drug Screening Services – Municipal Ct.</w:t>
            </w:r>
          </w:p>
        </w:tc>
        <w:tc>
          <w:tcPr>
            <w:tcW w:w="1598" w:type="dxa"/>
            <w:gridSpan w:val="2"/>
          </w:tcPr>
          <w:p w:rsidR="00976134" w:rsidRPr="00C01312" w:rsidRDefault="00976134" w:rsidP="00C1377D">
            <w:pPr>
              <w:pStyle w:val="Table"/>
              <w:jc w:val="right"/>
              <w:rPr>
                <w:sz w:val="18"/>
                <w:szCs w:val="18"/>
              </w:rPr>
            </w:pPr>
            <w:r w:rsidRPr="00C01312">
              <w:rPr>
                <w:sz w:val="18"/>
                <w:szCs w:val="18"/>
              </w:rPr>
              <w:t>250.00</w:t>
            </w:r>
          </w:p>
        </w:tc>
      </w:tr>
      <w:tr w:rsidR="00976134" w:rsidRPr="00C01312" w:rsidTr="00C1377D">
        <w:tc>
          <w:tcPr>
            <w:tcW w:w="3989" w:type="dxa"/>
          </w:tcPr>
          <w:p w:rsidR="00976134" w:rsidRPr="00C01312" w:rsidRDefault="00976134" w:rsidP="00C1377D">
            <w:pPr>
              <w:pStyle w:val="Table"/>
              <w:rPr>
                <w:sz w:val="18"/>
                <w:szCs w:val="18"/>
              </w:rPr>
            </w:pPr>
            <w:r w:rsidRPr="00C01312">
              <w:rPr>
                <w:sz w:val="18"/>
                <w:szCs w:val="18"/>
              </w:rPr>
              <w:t>Shred It Columbus</w:t>
            </w:r>
          </w:p>
        </w:tc>
        <w:tc>
          <w:tcPr>
            <w:tcW w:w="979" w:type="dxa"/>
          </w:tcPr>
          <w:p w:rsidR="00976134" w:rsidRPr="00C01312" w:rsidRDefault="00976134" w:rsidP="00C1377D">
            <w:pPr>
              <w:pStyle w:val="Table"/>
              <w:jc w:val="center"/>
              <w:rPr>
                <w:sz w:val="18"/>
                <w:szCs w:val="18"/>
              </w:rPr>
            </w:pPr>
            <w:r w:rsidRPr="00C01312">
              <w:rPr>
                <w:sz w:val="18"/>
                <w:szCs w:val="18"/>
              </w:rPr>
              <w:t>1622</w:t>
            </w:r>
          </w:p>
        </w:tc>
        <w:tc>
          <w:tcPr>
            <w:tcW w:w="3514" w:type="dxa"/>
          </w:tcPr>
          <w:p w:rsidR="00976134" w:rsidRPr="00C01312" w:rsidRDefault="00976134" w:rsidP="00C1377D">
            <w:pPr>
              <w:pStyle w:val="Table"/>
              <w:rPr>
                <w:sz w:val="18"/>
                <w:szCs w:val="18"/>
              </w:rPr>
            </w:pPr>
            <w:r w:rsidRPr="00C01312">
              <w:rPr>
                <w:sz w:val="18"/>
                <w:szCs w:val="18"/>
              </w:rPr>
              <w:t>Shredding Service – Municipal Ct.</w:t>
            </w:r>
          </w:p>
        </w:tc>
        <w:tc>
          <w:tcPr>
            <w:tcW w:w="1598" w:type="dxa"/>
            <w:gridSpan w:val="2"/>
          </w:tcPr>
          <w:p w:rsidR="00976134" w:rsidRPr="00C01312" w:rsidRDefault="00976134" w:rsidP="00C1377D">
            <w:pPr>
              <w:pStyle w:val="Table"/>
              <w:jc w:val="right"/>
              <w:rPr>
                <w:sz w:val="18"/>
                <w:szCs w:val="18"/>
              </w:rPr>
            </w:pPr>
            <w:r w:rsidRPr="00C01312">
              <w:rPr>
                <w:sz w:val="18"/>
                <w:szCs w:val="18"/>
              </w:rPr>
              <w:t>159.50</w:t>
            </w:r>
          </w:p>
        </w:tc>
      </w:tr>
      <w:tr w:rsidR="00976134" w:rsidRPr="00C01312" w:rsidTr="00C1377D">
        <w:tc>
          <w:tcPr>
            <w:tcW w:w="3989" w:type="dxa"/>
          </w:tcPr>
          <w:p w:rsidR="00976134" w:rsidRPr="00C01312" w:rsidRDefault="00AF3B84" w:rsidP="00C1377D">
            <w:pPr>
              <w:pStyle w:val="Table"/>
              <w:rPr>
                <w:sz w:val="18"/>
                <w:szCs w:val="18"/>
              </w:rPr>
            </w:pPr>
            <w:r w:rsidRPr="00C01312">
              <w:rPr>
                <w:sz w:val="18"/>
                <w:szCs w:val="18"/>
              </w:rPr>
              <w:t>Ho. Co. Engineer</w:t>
            </w:r>
          </w:p>
        </w:tc>
        <w:tc>
          <w:tcPr>
            <w:tcW w:w="979" w:type="dxa"/>
          </w:tcPr>
          <w:p w:rsidR="00976134" w:rsidRPr="00C01312" w:rsidRDefault="00AF3B84" w:rsidP="00C1377D">
            <w:pPr>
              <w:pStyle w:val="Table"/>
              <w:jc w:val="center"/>
              <w:rPr>
                <w:sz w:val="18"/>
                <w:szCs w:val="18"/>
              </w:rPr>
            </w:pPr>
            <w:r w:rsidRPr="00C01312">
              <w:rPr>
                <w:sz w:val="18"/>
                <w:szCs w:val="18"/>
              </w:rPr>
              <w:t>1623</w:t>
            </w:r>
          </w:p>
        </w:tc>
        <w:tc>
          <w:tcPr>
            <w:tcW w:w="3514" w:type="dxa"/>
          </w:tcPr>
          <w:p w:rsidR="00976134" w:rsidRPr="00C01312" w:rsidRDefault="00AF3B84" w:rsidP="00C1377D">
            <w:pPr>
              <w:pStyle w:val="Table"/>
              <w:rPr>
                <w:sz w:val="18"/>
                <w:szCs w:val="18"/>
              </w:rPr>
            </w:pPr>
            <w:r w:rsidRPr="00C01312">
              <w:rPr>
                <w:sz w:val="18"/>
                <w:szCs w:val="18"/>
              </w:rPr>
              <w:t>Gasoline – Auditor</w:t>
            </w:r>
          </w:p>
        </w:tc>
        <w:tc>
          <w:tcPr>
            <w:tcW w:w="1598" w:type="dxa"/>
            <w:gridSpan w:val="2"/>
          </w:tcPr>
          <w:p w:rsidR="00976134" w:rsidRPr="00C01312" w:rsidRDefault="00AF3B84" w:rsidP="00C1377D">
            <w:pPr>
              <w:pStyle w:val="Table"/>
              <w:jc w:val="right"/>
              <w:rPr>
                <w:sz w:val="18"/>
                <w:szCs w:val="18"/>
              </w:rPr>
            </w:pPr>
            <w:r w:rsidRPr="00C01312">
              <w:rPr>
                <w:sz w:val="18"/>
                <w:szCs w:val="18"/>
              </w:rPr>
              <w:t>28.51</w:t>
            </w:r>
          </w:p>
        </w:tc>
      </w:tr>
      <w:tr w:rsidR="00AF3B84" w:rsidRPr="00C01312" w:rsidTr="00C1377D">
        <w:tc>
          <w:tcPr>
            <w:tcW w:w="3989" w:type="dxa"/>
          </w:tcPr>
          <w:p w:rsidR="00AF3B84" w:rsidRPr="00C01312" w:rsidRDefault="00AF3B84" w:rsidP="00C1377D">
            <w:pPr>
              <w:pStyle w:val="Table"/>
              <w:rPr>
                <w:sz w:val="18"/>
                <w:szCs w:val="18"/>
              </w:rPr>
            </w:pPr>
            <w:r w:rsidRPr="00C01312">
              <w:rPr>
                <w:sz w:val="18"/>
                <w:szCs w:val="18"/>
              </w:rPr>
              <w:t>Ho. Co. Engineer</w:t>
            </w:r>
          </w:p>
        </w:tc>
        <w:tc>
          <w:tcPr>
            <w:tcW w:w="979" w:type="dxa"/>
          </w:tcPr>
          <w:p w:rsidR="00AF3B84" w:rsidRPr="00C01312" w:rsidRDefault="00AF3B84" w:rsidP="00C1377D">
            <w:pPr>
              <w:pStyle w:val="Table"/>
              <w:jc w:val="center"/>
              <w:rPr>
                <w:sz w:val="18"/>
                <w:szCs w:val="18"/>
              </w:rPr>
            </w:pPr>
            <w:r w:rsidRPr="00C01312">
              <w:rPr>
                <w:sz w:val="18"/>
                <w:szCs w:val="18"/>
              </w:rPr>
              <w:t>1624</w:t>
            </w:r>
          </w:p>
        </w:tc>
        <w:tc>
          <w:tcPr>
            <w:tcW w:w="3514" w:type="dxa"/>
          </w:tcPr>
          <w:p w:rsidR="00AF3B84" w:rsidRPr="00C01312" w:rsidRDefault="00AF3B84" w:rsidP="00C1377D">
            <w:pPr>
              <w:pStyle w:val="Table"/>
              <w:rPr>
                <w:sz w:val="18"/>
                <w:szCs w:val="18"/>
              </w:rPr>
            </w:pPr>
            <w:r w:rsidRPr="00C01312">
              <w:rPr>
                <w:sz w:val="18"/>
                <w:szCs w:val="18"/>
              </w:rPr>
              <w:t>Gasoline – HSWCD</w:t>
            </w:r>
          </w:p>
        </w:tc>
        <w:tc>
          <w:tcPr>
            <w:tcW w:w="1598" w:type="dxa"/>
            <w:gridSpan w:val="2"/>
          </w:tcPr>
          <w:p w:rsidR="00AF3B84" w:rsidRPr="00C01312" w:rsidRDefault="00AF3B84" w:rsidP="00C1377D">
            <w:pPr>
              <w:pStyle w:val="Table"/>
              <w:jc w:val="right"/>
              <w:rPr>
                <w:sz w:val="18"/>
                <w:szCs w:val="18"/>
              </w:rPr>
            </w:pPr>
            <w:r w:rsidRPr="00C01312">
              <w:rPr>
                <w:sz w:val="18"/>
                <w:szCs w:val="18"/>
              </w:rPr>
              <w:t>158.40</w:t>
            </w:r>
          </w:p>
        </w:tc>
      </w:tr>
      <w:tr w:rsidR="00AF3B84" w:rsidRPr="00C01312" w:rsidTr="00C1377D">
        <w:tc>
          <w:tcPr>
            <w:tcW w:w="3989" w:type="dxa"/>
          </w:tcPr>
          <w:p w:rsidR="00AF3B84" w:rsidRPr="00C01312" w:rsidRDefault="00AF3B84" w:rsidP="00C1377D">
            <w:pPr>
              <w:pStyle w:val="Table"/>
              <w:rPr>
                <w:sz w:val="18"/>
                <w:szCs w:val="18"/>
              </w:rPr>
            </w:pPr>
            <w:r w:rsidRPr="00C01312">
              <w:rPr>
                <w:sz w:val="18"/>
                <w:szCs w:val="18"/>
              </w:rPr>
              <w:t>Office City</w:t>
            </w:r>
          </w:p>
        </w:tc>
        <w:tc>
          <w:tcPr>
            <w:tcW w:w="979" w:type="dxa"/>
          </w:tcPr>
          <w:p w:rsidR="00AF3B84" w:rsidRPr="00C01312" w:rsidRDefault="00AF3B84" w:rsidP="00C1377D">
            <w:pPr>
              <w:pStyle w:val="Table"/>
              <w:jc w:val="center"/>
              <w:rPr>
                <w:sz w:val="18"/>
                <w:szCs w:val="18"/>
              </w:rPr>
            </w:pPr>
            <w:r w:rsidRPr="00C01312">
              <w:rPr>
                <w:sz w:val="18"/>
                <w:szCs w:val="18"/>
              </w:rPr>
              <w:t>1625</w:t>
            </w:r>
          </w:p>
        </w:tc>
        <w:tc>
          <w:tcPr>
            <w:tcW w:w="3514" w:type="dxa"/>
          </w:tcPr>
          <w:p w:rsidR="00AF3B84" w:rsidRPr="00C01312" w:rsidRDefault="00AF3B84" w:rsidP="00C1377D">
            <w:pPr>
              <w:pStyle w:val="Table"/>
              <w:rPr>
                <w:sz w:val="18"/>
                <w:szCs w:val="18"/>
              </w:rPr>
            </w:pPr>
            <w:r w:rsidRPr="00C01312">
              <w:rPr>
                <w:sz w:val="18"/>
                <w:szCs w:val="18"/>
              </w:rPr>
              <w:t>Supplies – HSWCD</w:t>
            </w:r>
          </w:p>
        </w:tc>
        <w:tc>
          <w:tcPr>
            <w:tcW w:w="1598" w:type="dxa"/>
            <w:gridSpan w:val="2"/>
          </w:tcPr>
          <w:p w:rsidR="00AF3B84" w:rsidRPr="00C01312" w:rsidRDefault="00AF3B84" w:rsidP="00C1377D">
            <w:pPr>
              <w:pStyle w:val="Table"/>
              <w:jc w:val="right"/>
              <w:rPr>
                <w:sz w:val="18"/>
                <w:szCs w:val="18"/>
              </w:rPr>
            </w:pPr>
            <w:r w:rsidRPr="00C01312">
              <w:rPr>
                <w:sz w:val="18"/>
                <w:szCs w:val="18"/>
              </w:rPr>
              <w:t>19.53</w:t>
            </w:r>
          </w:p>
        </w:tc>
      </w:tr>
      <w:tr w:rsidR="00AF3B84" w:rsidRPr="00C01312" w:rsidTr="00C1377D">
        <w:tc>
          <w:tcPr>
            <w:tcW w:w="3989" w:type="dxa"/>
          </w:tcPr>
          <w:p w:rsidR="00AF3B84" w:rsidRPr="00C01312" w:rsidRDefault="00AF3B84" w:rsidP="00C1377D">
            <w:pPr>
              <w:pStyle w:val="Table"/>
              <w:rPr>
                <w:sz w:val="18"/>
                <w:szCs w:val="18"/>
              </w:rPr>
            </w:pPr>
            <w:r w:rsidRPr="00C01312">
              <w:rPr>
                <w:sz w:val="18"/>
                <w:szCs w:val="18"/>
              </w:rPr>
              <w:t>Ho. Co. Agricultural Society</w:t>
            </w:r>
          </w:p>
        </w:tc>
        <w:tc>
          <w:tcPr>
            <w:tcW w:w="979" w:type="dxa"/>
          </w:tcPr>
          <w:p w:rsidR="00AF3B84" w:rsidRPr="00C01312" w:rsidRDefault="00AF3B84" w:rsidP="00C1377D">
            <w:pPr>
              <w:pStyle w:val="Table"/>
              <w:jc w:val="center"/>
              <w:rPr>
                <w:sz w:val="18"/>
                <w:szCs w:val="18"/>
              </w:rPr>
            </w:pPr>
            <w:r w:rsidRPr="00C01312">
              <w:rPr>
                <w:sz w:val="18"/>
                <w:szCs w:val="18"/>
              </w:rPr>
              <w:t>1626</w:t>
            </w:r>
          </w:p>
        </w:tc>
        <w:tc>
          <w:tcPr>
            <w:tcW w:w="3514" w:type="dxa"/>
          </w:tcPr>
          <w:p w:rsidR="00AF3B84" w:rsidRPr="00C01312" w:rsidRDefault="00AF3B84" w:rsidP="00C1377D">
            <w:pPr>
              <w:pStyle w:val="Table"/>
              <w:rPr>
                <w:sz w:val="18"/>
                <w:szCs w:val="18"/>
              </w:rPr>
            </w:pPr>
            <w:r w:rsidRPr="00C01312">
              <w:rPr>
                <w:sz w:val="18"/>
                <w:szCs w:val="18"/>
              </w:rPr>
              <w:t>Ho. Co. Fair Booth Rent – HSWCD</w:t>
            </w:r>
          </w:p>
        </w:tc>
        <w:tc>
          <w:tcPr>
            <w:tcW w:w="1598" w:type="dxa"/>
            <w:gridSpan w:val="2"/>
          </w:tcPr>
          <w:p w:rsidR="00AF3B84" w:rsidRPr="00C01312" w:rsidRDefault="00AF3B84" w:rsidP="00C1377D">
            <w:pPr>
              <w:pStyle w:val="Table"/>
              <w:jc w:val="right"/>
              <w:rPr>
                <w:sz w:val="18"/>
                <w:szCs w:val="18"/>
              </w:rPr>
            </w:pPr>
            <w:r w:rsidRPr="00C01312">
              <w:rPr>
                <w:sz w:val="18"/>
                <w:szCs w:val="18"/>
              </w:rPr>
              <w:t>195.00</w:t>
            </w:r>
          </w:p>
        </w:tc>
      </w:tr>
      <w:tr w:rsidR="00AF3B84" w:rsidRPr="00C01312" w:rsidTr="00C1377D">
        <w:tc>
          <w:tcPr>
            <w:tcW w:w="3989" w:type="dxa"/>
          </w:tcPr>
          <w:p w:rsidR="00AF3B84" w:rsidRPr="00C01312" w:rsidRDefault="00AF3B84" w:rsidP="00C1377D">
            <w:pPr>
              <w:pStyle w:val="Table"/>
              <w:rPr>
                <w:sz w:val="18"/>
                <w:szCs w:val="18"/>
              </w:rPr>
            </w:pPr>
            <w:r w:rsidRPr="00C01312">
              <w:rPr>
                <w:sz w:val="18"/>
                <w:szCs w:val="18"/>
              </w:rPr>
              <w:t>Vinton Co. National Bank</w:t>
            </w:r>
          </w:p>
        </w:tc>
        <w:tc>
          <w:tcPr>
            <w:tcW w:w="979" w:type="dxa"/>
          </w:tcPr>
          <w:p w:rsidR="00AF3B84" w:rsidRPr="00C01312" w:rsidRDefault="00AF3B84" w:rsidP="00C1377D">
            <w:pPr>
              <w:pStyle w:val="Table"/>
              <w:jc w:val="center"/>
              <w:rPr>
                <w:sz w:val="18"/>
                <w:szCs w:val="18"/>
              </w:rPr>
            </w:pPr>
            <w:r w:rsidRPr="00C01312">
              <w:rPr>
                <w:sz w:val="18"/>
                <w:szCs w:val="18"/>
              </w:rPr>
              <w:t>1627</w:t>
            </w:r>
          </w:p>
        </w:tc>
        <w:tc>
          <w:tcPr>
            <w:tcW w:w="3514" w:type="dxa"/>
          </w:tcPr>
          <w:p w:rsidR="00AF3B84" w:rsidRPr="00C01312" w:rsidRDefault="00AF3B84" w:rsidP="00C1377D">
            <w:pPr>
              <w:pStyle w:val="Table"/>
              <w:rPr>
                <w:sz w:val="18"/>
                <w:szCs w:val="18"/>
              </w:rPr>
            </w:pPr>
            <w:r w:rsidRPr="00C01312">
              <w:rPr>
                <w:sz w:val="18"/>
                <w:szCs w:val="18"/>
              </w:rPr>
              <w:t>Education Equipment – HSWCD</w:t>
            </w:r>
          </w:p>
        </w:tc>
        <w:tc>
          <w:tcPr>
            <w:tcW w:w="1598" w:type="dxa"/>
            <w:gridSpan w:val="2"/>
          </w:tcPr>
          <w:p w:rsidR="00AF3B84" w:rsidRPr="00C01312" w:rsidRDefault="00AF3B84" w:rsidP="00C1377D">
            <w:pPr>
              <w:pStyle w:val="Table"/>
              <w:jc w:val="right"/>
              <w:rPr>
                <w:sz w:val="18"/>
                <w:szCs w:val="18"/>
              </w:rPr>
            </w:pPr>
            <w:r w:rsidRPr="00C01312">
              <w:rPr>
                <w:sz w:val="18"/>
                <w:szCs w:val="18"/>
              </w:rPr>
              <w:t>4.18</w:t>
            </w:r>
          </w:p>
        </w:tc>
      </w:tr>
      <w:tr w:rsidR="00AF3B84" w:rsidRPr="00C01312" w:rsidTr="00C1377D">
        <w:tc>
          <w:tcPr>
            <w:tcW w:w="3989" w:type="dxa"/>
          </w:tcPr>
          <w:p w:rsidR="00AF3B84" w:rsidRPr="00C01312" w:rsidRDefault="00AF3B84" w:rsidP="00C1377D">
            <w:pPr>
              <w:pStyle w:val="Table"/>
              <w:rPr>
                <w:sz w:val="18"/>
                <w:szCs w:val="18"/>
              </w:rPr>
            </w:pPr>
            <w:r w:rsidRPr="00C01312">
              <w:rPr>
                <w:sz w:val="18"/>
                <w:szCs w:val="18"/>
              </w:rPr>
              <w:t>Xerox Corp.</w:t>
            </w:r>
          </w:p>
        </w:tc>
        <w:tc>
          <w:tcPr>
            <w:tcW w:w="979" w:type="dxa"/>
          </w:tcPr>
          <w:p w:rsidR="00AF3B84" w:rsidRPr="00C01312" w:rsidRDefault="00AF3B84" w:rsidP="00AF3B84">
            <w:pPr>
              <w:pStyle w:val="Table"/>
              <w:jc w:val="center"/>
              <w:rPr>
                <w:sz w:val="18"/>
                <w:szCs w:val="18"/>
              </w:rPr>
            </w:pPr>
            <w:r w:rsidRPr="00C01312">
              <w:rPr>
                <w:sz w:val="18"/>
                <w:szCs w:val="18"/>
              </w:rPr>
              <w:t>1628</w:t>
            </w:r>
          </w:p>
        </w:tc>
        <w:tc>
          <w:tcPr>
            <w:tcW w:w="3514" w:type="dxa"/>
          </w:tcPr>
          <w:p w:rsidR="00AF3B84" w:rsidRPr="00C01312" w:rsidRDefault="00AF3B84" w:rsidP="00C1377D">
            <w:pPr>
              <w:pStyle w:val="Table"/>
              <w:rPr>
                <w:sz w:val="18"/>
                <w:szCs w:val="18"/>
              </w:rPr>
            </w:pPr>
            <w:r w:rsidRPr="00C01312">
              <w:rPr>
                <w:sz w:val="18"/>
                <w:szCs w:val="18"/>
              </w:rPr>
              <w:t>Copier Lease &amp; Service – Law Library</w:t>
            </w:r>
          </w:p>
        </w:tc>
        <w:tc>
          <w:tcPr>
            <w:tcW w:w="1598" w:type="dxa"/>
            <w:gridSpan w:val="2"/>
          </w:tcPr>
          <w:p w:rsidR="00AF3B84" w:rsidRPr="00C01312" w:rsidRDefault="00AF3B84" w:rsidP="00C1377D">
            <w:pPr>
              <w:pStyle w:val="Table"/>
              <w:jc w:val="right"/>
              <w:rPr>
                <w:sz w:val="18"/>
                <w:szCs w:val="18"/>
              </w:rPr>
            </w:pPr>
            <w:r w:rsidRPr="00C01312">
              <w:rPr>
                <w:sz w:val="18"/>
                <w:szCs w:val="18"/>
              </w:rPr>
              <w:t>233.48</w:t>
            </w:r>
          </w:p>
        </w:tc>
      </w:tr>
      <w:tr w:rsidR="00AF3B84" w:rsidRPr="00C01312" w:rsidTr="00C1377D">
        <w:tc>
          <w:tcPr>
            <w:tcW w:w="3989" w:type="dxa"/>
          </w:tcPr>
          <w:p w:rsidR="00AF3B84" w:rsidRPr="00C01312" w:rsidRDefault="00AF3B84" w:rsidP="00C1377D">
            <w:pPr>
              <w:pStyle w:val="Table"/>
              <w:rPr>
                <w:sz w:val="18"/>
                <w:szCs w:val="18"/>
              </w:rPr>
            </w:pPr>
            <w:r w:rsidRPr="00C01312">
              <w:rPr>
                <w:sz w:val="18"/>
                <w:szCs w:val="18"/>
              </w:rPr>
              <w:t>Mathew, Bender &amp; Co., Inc.</w:t>
            </w:r>
          </w:p>
        </w:tc>
        <w:tc>
          <w:tcPr>
            <w:tcW w:w="979" w:type="dxa"/>
          </w:tcPr>
          <w:p w:rsidR="00AF3B84" w:rsidRPr="00C01312" w:rsidRDefault="00AF3B84" w:rsidP="00AF3B84">
            <w:pPr>
              <w:pStyle w:val="Table"/>
              <w:jc w:val="center"/>
              <w:rPr>
                <w:sz w:val="18"/>
                <w:szCs w:val="18"/>
              </w:rPr>
            </w:pPr>
            <w:r w:rsidRPr="00C01312">
              <w:rPr>
                <w:sz w:val="18"/>
                <w:szCs w:val="18"/>
              </w:rPr>
              <w:t>1629</w:t>
            </w:r>
          </w:p>
        </w:tc>
        <w:tc>
          <w:tcPr>
            <w:tcW w:w="3514" w:type="dxa"/>
          </w:tcPr>
          <w:p w:rsidR="00AF3B84" w:rsidRPr="00C01312" w:rsidRDefault="00AF3B84" w:rsidP="00C1377D">
            <w:pPr>
              <w:pStyle w:val="Table"/>
              <w:rPr>
                <w:sz w:val="18"/>
                <w:szCs w:val="18"/>
              </w:rPr>
            </w:pPr>
            <w:r w:rsidRPr="00C01312">
              <w:rPr>
                <w:sz w:val="18"/>
                <w:szCs w:val="18"/>
              </w:rPr>
              <w:t>Books – Law Library</w:t>
            </w:r>
          </w:p>
        </w:tc>
        <w:tc>
          <w:tcPr>
            <w:tcW w:w="1598" w:type="dxa"/>
            <w:gridSpan w:val="2"/>
          </w:tcPr>
          <w:p w:rsidR="00AF3B84" w:rsidRPr="00C01312" w:rsidRDefault="00AF3B84" w:rsidP="00C1377D">
            <w:pPr>
              <w:pStyle w:val="Table"/>
              <w:jc w:val="right"/>
              <w:rPr>
                <w:sz w:val="18"/>
                <w:szCs w:val="18"/>
              </w:rPr>
            </w:pPr>
            <w:r w:rsidRPr="00C01312">
              <w:rPr>
                <w:sz w:val="18"/>
                <w:szCs w:val="18"/>
              </w:rPr>
              <w:t>6,939.27</w:t>
            </w:r>
          </w:p>
        </w:tc>
      </w:tr>
      <w:tr w:rsidR="00AF3B84" w:rsidRPr="00C01312" w:rsidTr="00C1377D">
        <w:tc>
          <w:tcPr>
            <w:tcW w:w="3989" w:type="dxa"/>
          </w:tcPr>
          <w:p w:rsidR="00AF3B84" w:rsidRPr="00C01312" w:rsidRDefault="00AF3B84" w:rsidP="00C1377D">
            <w:pPr>
              <w:pStyle w:val="Table"/>
              <w:rPr>
                <w:sz w:val="18"/>
                <w:szCs w:val="18"/>
              </w:rPr>
            </w:pPr>
            <w:r w:rsidRPr="00C01312">
              <w:rPr>
                <w:sz w:val="18"/>
                <w:szCs w:val="18"/>
              </w:rPr>
              <w:t>Thomson-Reuters-West Payment Center</w:t>
            </w:r>
          </w:p>
        </w:tc>
        <w:tc>
          <w:tcPr>
            <w:tcW w:w="979" w:type="dxa"/>
          </w:tcPr>
          <w:p w:rsidR="00AF3B84" w:rsidRPr="00C01312" w:rsidRDefault="00AF3B84" w:rsidP="00AF3B84">
            <w:pPr>
              <w:pStyle w:val="Table"/>
              <w:jc w:val="center"/>
              <w:rPr>
                <w:sz w:val="18"/>
                <w:szCs w:val="18"/>
              </w:rPr>
            </w:pPr>
            <w:r w:rsidRPr="00C01312">
              <w:rPr>
                <w:sz w:val="18"/>
                <w:szCs w:val="18"/>
              </w:rPr>
              <w:t>1630</w:t>
            </w:r>
          </w:p>
        </w:tc>
        <w:tc>
          <w:tcPr>
            <w:tcW w:w="3514" w:type="dxa"/>
          </w:tcPr>
          <w:p w:rsidR="00AF3B84" w:rsidRPr="00C01312" w:rsidRDefault="00AF3B84" w:rsidP="00C1377D">
            <w:pPr>
              <w:pStyle w:val="Table"/>
              <w:rPr>
                <w:sz w:val="18"/>
                <w:szCs w:val="18"/>
              </w:rPr>
            </w:pPr>
            <w:r w:rsidRPr="00C01312">
              <w:rPr>
                <w:sz w:val="18"/>
                <w:szCs w:val="18"/>
              </w:rPr>
              <w:t>Books &amp; Online Research Service – Law Library</w:t>
            </w:r>
          </w:p>
        </w:tc>
        <w:tc>
          <w:tcPr>
            <w:tcW w:w="1598" w:type="dxa"/>
            <w:gridSpan w:val="2"/>
          </w:tcPr>
          <w:p w:rsidR="00AF3B84" w:rsidRPr="00C01312" w:rsidRDefault="00AF3B84" w:rsidP="00C1377D">
            <w:pPr>
              <w:pStyle w:val="Table"/>
              <w:jc w:val="right"/>
              <w:rPr>
                <w:sz w:val="18"/>
                <w:szCs w:val="18"/>
              </w:rPr>
            </w:pPr>
            <w:r w:rsidRPr="00C01312">
              <w:rPr>
                <w:sz w:val="18"/>
                <w:szCs w:val="18"/>
              </w:rPr>
              <w:t>1,599.34</w:t>
            </w:r>
          </w:p>
        </w:tc>
      </w:tr>
      <w:tr w:rsidR="00AF3B84" w:rsidRPr="00C01312" w:rsidTr="00C1377D">
        <w:tc>
          <w:tcPr>
            <w:tcW w:w="3989" w:type="dxa"/>
          </w:tcPr>
          <w:p w:rsidR="00AF3B84" w:rsidRPr="00C01312" w:rsidRDefault="00AF3B84" w:rsidP="00C1377D">
            <w:pPr>
              <w:pStyle w:val="Table"/>
              <w:rPr>
                <w:sz w:val="18"/>
                <w:szCs w:val="18"/>
              </w:rPr>
            </w:pPr>
            <w:r w:rsidRPr="00C01312">
              <w:rPr>
                <w:sz w:val="18"/>
                <w:szCs w:val="18"/>
              </w:rPr>
              <w:t>William Shaw</w:t>
            </w:r>
          </w:p>
        </w:tc>
        <w:tc>
          <w:tcPr>
            <w:tcW w:w="979" w:type="dxa"/>
          </w:tcPr>
          <w:p w:rsidR="00AF3B84" w:rsidRPr="00C01312" w:rsidRDefault="00AF3B84" w:rsidP="00AF3B84">
            <w:pPr>
              <w:pStyle w:val="Table"/>
              <w:jc w:val="center"/>
              <w:rPr>
                <w:sz w:val="18"/>
                <w:szCs w:val="18"/>
              </w:rPr>
            </w:pPr>
            <w:r w:rsidRPr="00C01312">
              <w:rPr>
                <w:sz w:val="18"/>
                <w:szCs w:val="18"/>
              </w:rPr>
              <w:t>1631</w:t>
            </w:r>
          </w:p>
        </w:tc>
        <w:tc>
          <w:tcPr>
            <w:tcW w:w="3514" w:type="dxa"/>
          </w:tcPr>
          <w:p w:rsidR="00AF3B84" w:rsidRPr="00C01312" w:rsidRDefault="00AF3B84" w:rsidP="00C1377D">
            <w:pPr>
              <w:pStyle w:val="Table"/>
              <w:rPr>
                <w:sz w:val="18"/>
                <w:szCs w:val="18"/>
              </w:rPr>
            </w:pPr>
            <w:r w:rsidRPr="00C01312">
              <w:rPr>
                <w:sz w:val="18"/>
                <w:szCs w:val="18"/>
              </w:rPr>
              <w:t>Gasoline- Sewer</w:t>
            </w:r>
          </w:p>
        </w:tc>
        <w:tc>
          <w:tcPr>
            <w:tcW w:w="1598" w:type="dxa"/>
            <w:gridSpan w:val="2"/>
          </w:tcPr>
          <w:p w:rsidR="00AF3B84" w:rsidRPr="00C01312" w:rsidRDefault="00AF3B84" w:rsidP="00C1377D">
            <w:pPr>
              <w:pStyle w:val="Table"/>
              <w:jc w:val="right"/>
              <w:rPr>
                <w:sz w:val="18"/>
                <w:szCs w:val="18"/>
              </w:rPr>
            </w:pPr>
            <w:r w:rsidRPr="00C01312">
              <w:rPr>
                <w:sz w:val="18"/>
                <w:szCs w:val="18"/>
              </w:rPr>
              <w:t>295.62</w:t>
            </w:r>
          </w:p>
        </w:tc>
      </w:tr>
      <w:tr w:rsidR="00AF3B84" w:rsidRPr="00C01312" w:rsidTr="00C1377D">
        <w:tc>
          <w:tcPr>
            <w:tcW w:w="3989" w:type="dxa"/>
          </w:tcPr>
          <w:p w:rsidR="00AF3B84" w:rsidRPr="00C01312" w:rsidRDefault="00AF3B84" w:rsidP="00C1377D">
            <w:pPr>
              <w:pStyle w:val="Table"/>
              <w:rPr>
                <w:sz w:val="18"/>
                <w:szCs w:val="18"/>
              </w:rPr>
            </w:pPr>
            <w:r w:rsidRPr="00C01312">
              <w:rPr>
                <w:sz w:val="18"/>
                <w:szCs w:val="18"/>
              </w:rPr>
              <w:t>Helbers</w:t>
            </w:r>
          </w:p>
        </w:tc>
        <w:tc>
          <w:tcPr>
            <w:tcW w:w="979" w:type="dxa"/>
          </w:tcPr>
          <w:p w:rsidR="00AF3B84" w:rsidRPr="00C01312" w:rsidRDefault="00AF3B84" w:rsidP="00AF3B84">
            <w:pPr>
              <w:pStyle w:val="Table"/>
              <w:jc w:val="center"/>
              <w:rPr>
                <w:sz w:val="18"/>
                <w:szCs w:val="18"/>
              </w:rPr>
            </w:pPr>
            <w:r w:rsidRPr="00C01312">
              <w:rPr>
                <w:sz w:val="18"/>
                <w:szCs w:val="18"/>
              </w:rPr>
              <w:t>1632</w:t>
            </w:r>
          </w:p>
        </w:tc>
        <w:tc>
          <w:tcPr>
            <w:tcW w:w="3514" w:type="dxa"/>
          </w:tcPr>
          <w:p w:rsidR="00AF3B84" w:rsidRPr="00C01312" w:rsidRDefault="00AF3B84" w:rsidP="00C1377D">
            <w:pPr>
              <w:pStyle w:val="Table"/>
              <w:rPr>
                <w:sz w:val="18"/>
                <w:szCs w:val="18"/>
              </w:rPr>
            </w:pPr>
            <w:r w:rsidRPr="00C01312">
              <w:rPr>
                <w:sz w:val="18"/>
                <w:szCs w:val="18"/>
              </w:rPr>
              <w:t>Weed Eater String – Sewer</w:t>
            </w:r>
          </w:p>
        </w:tc>
        <w:tc>
          <w:tcPr>
            <w:tcW w:w="1598" w:type="dxa"/>
            <w:gridSpan w:val="2"/>
          </w:tcPr>
          <w:p w:rsidR="00AF3B84" w:rsidRPr="00C01312" w:rsidRDefault="00AF3B84" w:rsidP="00AF3B84">
            <w:pPr>
              <w:pStyle w:val="Table"/>
              <w:jc w:val="right"/>
              <w:rPr>
                <w:sz w:val="18"/>
                <w:szCs w:val="18"/>
              </w:rPr>
            </w:pPr>
            <w:r w:rsidRPr="00C01312">
              <w:rPr>
                <w:sz w:val="18"/>
                <w:szCs w:val="18"/>
              </w:rPr>
              <w:t>32.99</w:t>
            </w:r>
          </w:p>
        </w:tc>
      </w:tr>
      <w:tr w:rsidR="00AF3B84" w:rsidRPr="00C01312" w:rsidTr="00C1377D">
        <w:tc>
          <w:tcPr>
            <w:tcW w:w="3989" w:type="dxa"/>
          </w:tcPr>
          <w:p w:rsidR="00AF3B84" w:rsidRPr="00C01312" w:rsidRDefault="00AF3B84" w:rsidP="00C1377D">
            <w:pPr>
              <w:pStyle w:val="Table"/>
              <w:rPr>
                <w:sz w:val="18"/>
                <w:szCs w:val="18"/>
              </w:rPr>
            </w:pPr>
            <w:r w:rsidRPr="00C01312">
              <w:rPr>
                <w:sz w:val="18"/>
                <w:szCs w:val="18"/>
              </w:rPr>
              <w:t>Kevin’s Service</w:t>
            </w:r>
          </w:p>
        </w:tc>
        <w:tc>
          <w:tcPr>
            <w:tcW w:w="979" w:type="dxa"/>
          </w:tcPr>
          <w:p w:rsidR="00AF3B84" w:rsidRPr="00C01312" w:rsidRDefault="00AF3B84" w:rsidP="00AF3B84">
            <w:pPr>
              <w:pStyle w:val="Table"/>
              <w:jc w:val="center"/>
              <w:rPr>
                <w:sz w:val="18"/>
                <w:szCs w:val="18"/>
              </w:rPr>
            </w:pPr>
            <w:r w:rsidRPr="00C01312">
              <w:rPr>
                <w:sz w:val="18"/>
                <w:szCs w:val="18"/>
              </w:rPr>
              <w:t>1633</w:t>
            </w:r>
          </w:p>
        </w:tc>
        <w:tc>
          <w:tcPr>
            <w:tcW w:w="3514" w:type="dxa"/>
          </w:tcPr>
          <w:p w:rsidR="00AF3B84" w:rsidRPr="00C01312" w:rsidRDefault="00AF3B84" w:rsidP="00C1377D">
            <w:pPr>
              <w:pStyle w:val="Table"/>
              <w:rPr>
                <w:sz w:val="18"/>
                <w:szCs w:val="18"/>
              </w:rPr>
            </w:pPr>
            <w:r w:rsidRPr="00C01312">
              <w:rPr>
                <w:sz w:val="18"/>
                <w:szCs w:val="18"/>
              </w:rPr>
              <w:t>Oil Change – Sewer</w:t>
            </w:r>
          </w:p>
        </w:tc>
        <w:tc>
          <w:tcPr>
            <w:tcW w:w="1598" w:type="dxa"/>
            <w:gridSpan w:val="2"/>
          </w:tcPr>
          <w:p w:rsidR="00AF3B84" w:rsidRPr="00C01312" w:rsidRDefault="00AF3B84" w:rsidP="00AF3B84">
            <w:pPr>
              <w:pStyle w:val="Table"/>
              <w:jc w:val="right"/>
              <w:rPr>
                <w:sz w:val="18"/>
                <w:szCs w:val="18"/>
              </w:rPr>
            </w:pPr>
            <w:r w:rsidRPr="00C01312">
              <w:rPr>
                <w:sz w:val="18"/>
                <w:szCs w:val="18"/>
              </w:rPr>
              <w:t>25.39</w:t>
            </w:r>
          </w:p>
        </w:tc>
      </w:tr>
      <w:tr w:rsidR="00AF3B84" w:rsidRPr="00C01312" w:rsidTr="00C1377D">
        <w:tc>
          <w:tcPr>
            <w:tcW w:w="3989" w:type="dxa"/>
          </w:tcPr>
          <w:p w:rsidR="00AF3B84" w:rsidRPr="00C01312" w:rsidRDefault="00AF3B84" w:rsidP="00C1377D">
            <w:pPr>
              <w:pStyle w:val="Table"/>
              <w:rPr>
                <w:sz w:val="18"/>
                <w:szCs w:val="18"/>
              </w:rPr>
            </w:pPr>
            <w:r w:rsidRPr="00C01312">
              <w:rPr>
                <w:sz w:val="18"/>
                <w:szCs w:val="18"/>
              </w:rPr>
              <w:t>City of Logan</w:t>
            </w:r>
          </w:p>
        </w:tc>
        <w:tc>
          <w:tcPr>
            <w:tcW w:w="979" w:type="dxa"/>
          </w:tcPr>
          <w:p w:rsidR="00AF3B84" w:rsidRPr="00C01312" w:rsidRDefault="00AF3B84" w:rsidP="00AF3B84">
            <w:pPr>
              <w:pStyle w:val="Table"/>
              <w:jc w:val="center"/>
              <w:rPr>
                <w:sz w:val="18"/>
                <w:szCs w:val="18"/>
              </w:rPr>
            </w:pPr>
            <w:r w:rsidRPr="00C01312">
              <w:rPr>
                <w:sz w:val="18"/>
                <w:szCs w:val="18"/>
              </w:rPr>
              <w:t>1634</w:t>
            </w:r>
          </w:p>
        </w:tc>
        <w:tc>
          <w:tcPr>
            <w:tcW w:w="3514" w:type="dxa"/>
          </w:tcPr>
          <w:p w:rsidR="00AF3B84" w:rsidRPr="00C01312" w:rsidRDefault="00AF3B84" w:rsidP="00C1377D">
            <w:pPr>
              <w:pStyle w:val="Table"/>
              <w:rPr>
                <w:sz w:val="18"/>
                <w:szCs w:val="18"/>
              </w:rPr>
            </w:pPr>
            <w:r w:rsidRPr="00C01312">
              <w:rPr>
                <w:sz w:val="18"/>
                <w:szCs w:val="18"/>
              </w:rPr>
              <w:t>Sludge Hauling – Sewer</w:t>
            </w:r>
          </w:p>
        </w:tc>
        <w:tc>
          <w:tcPr>
            <w:tcW w:w="1598" w:type="dxa"/>
            <w:gridSpan w:val="2"/>
          </w:tcPr>
          <w:p w:rsidR="00AF3B84" w:rsidRPr="00C01312" w:rsidRDefault="00AF3B84" w:rsidP="00AF3B84">
            <w:pPr>
              <w:pStyle w:val="Table"/>
              <w:jc w:val="right"/>
              <w:rPr>
                <w:sz w:val="18"/>
                <w:szCs w:val="18"/>
              </w:rPr>
            </w:pPr>
            <w:r w:rsidRPr="00C01312">
              <w:rPr>
                <w:sz w:val="18"/>
                <w:szCs w:val="18"/>
              </w:rPr>
              <w:t>220.00</w:t>
            </w:r>
          </w:p>
        </w:tc>
      </w:tr>
      <w:tr w:rsidR="00AF3B84" w:rsidRPr="00C01312" w:rsidTr="00C1377D">
        <w:tc>
          <w:tcPr>
            <w:tcW w:w="3989" w:type="dxa"/>
          </w:tcPr>
          <w:p w:rsidR="00AF3B84" w:rsidRPr="00C01312" w:rsidRDefault="00AF3B84" w:rsidP="00C1377D">
            <w:pPr>
              <w:pStyle w:val="Table"/>
              <w:rPr>
                <w:sz w:val="18"/>
                <w:szCs w:val="18"/>
              </w:rPr>
            </w:pPr>
            <w:r w:rsidRPr="00C01312">
              <w:rPr>
                <w:sz w:val="18"/>
                <w:szCs w:val="18"/>
              </w:rPr>
              <w:t>MASI</w:t>
            </w:r>
          </w:p>
        </w:tc>
        <w:tc>
          <w:tcPr>
            <w:tcW w:w="979" w:type="dxa"/>
          </w:tcPr>
          <w:p w:rsidR="00AF3B84" w:rsidRPr="00C01312" w:rsidRDefault="00AF3B84" w:rsidP="00AF3B84">
            <w:pPr>
              <w:pStyle w:val="Table"/>
              <w:jc w:val="center"/>
              <w:rPr>
                <w:sz w:val="18"/>
                <w:szCs w:val="18"/>
              </w:rPr>
            </w:pPr>
            <w:r w:rsidRPr="00C01312">
              <w:rPr>
                <w:sz w:val="18"/>
                <w:szCs w:val="18"/>
              </w:rPr>
              <w:t>1635</w:t>
            </w:r>
          </w:p>
        </w:tc>
        <w:tc>
          <w:tcPr>
            <w:tcW w:w="3514" w:type="dxa"/>
          </w:tcPr>
          <w:p w:rsidR="00AF3B84" w:rsidRPr="00C01312" w:rsidRDefault="00AF3B84" w:rsidP="00C1377D">
            <w:pPr>
              <w:pStyle w:val="Table"/>
              <w:rPr>
                <w:sz w:val="18"/>
                <w:szCs w:val="18"/>
              </w:rPr>
            </w:pPr>
            <w:r w:rsidRPr="00C01312">
              <w:rPr>
                <w:sz w:val="18"/>
                <w:szCs w:val="18"/>
              </w:rPr>
              <w:t>Testing – Sewer</w:t>
            </w:r>
          </w:p>
        </w:tc>
        <w:tc>
          <w:tcPr>
            <w:tcW w:w="1598" w:type="dxa"/>
            <w:gridSpan w:val="2"/>
          </w:tcPr>
          <w:p w:rsidR="00AF3B84" w:rsidRPr="00C01312" w:rsidRDefault="00AF3B84" w:rsidP="00AF3B84">
            <w:pPr>
              <w:pStyle w:val="Table"/>
              <w:jc w:val="right"/>
              <w:rPr>
                <w:sz w:val="18"/>
                <w:szCs w:val="18"/>
              </w:rPr>
            </w:pPr>
            <w:r w:rsidRPr="00C01312">
              <w:rPr>
                <w:sz w:val="18"/>
                <w:szCs w:val="18"/>
              </w:rPr>
              <w:t>126.94</w:t>
            </w:r>
          </w:p>
        </w:tc>
      </w:tr>
      <w:tr w:rsidR="00AF3B84" w:rsidRPr="00C01312" w:rsidTr="00C1377D">
        <w:tc>
          <w:tcPr>
            <w:tcW w:w="3989" w:type="dxa"/>
          </w:tcPr>
          <w:p w:rsidR="00AF3B84" w:rsidRPr="00C01312" w:rsidRDefault="00AF3B84" w:rsidP="00C1377D">
            <w:pPr>
              <w:pStyle w:val="Table"/>
              <w:rPr>
                <w:sz w:val="18"/>
                <w:szCs w:val="18"/>
              </w:rPr>
            </w:pPr>
            <w:r w:rsidRPr="00C01312">
              <w:rPr>
                <w:sz w:val="18"/>
                <w:szCs w:val="18"/>
              </w:rPr>
              <w:t>Frontier</w:t>
            </w:r>
          </w:p>
        </w:tc>
        <w:tc>
          <w:tcPr>
            <w:tcW w:w="979" w:type="dxa"/>
          </w:tcPr>
          <w:p w:rsidR="00AF3B84" w:rsidRPr="00C01312" w:rsidRDefault="00AF3B84" w:rsidP="00AF3B84">
            <w:pPr>
              <w:pStyle w:val="Table"/>
              <w:jc w:val="center"/>
              <w:rPr>
                <w:sz w:val="18"/>
                <w:szCs w:val="18"/>
              </w:rPr>
            </w:pPr>
            <w:r w:rsidRPr="00C01312">
              <w:rPr>
                <w:sz w:val="18"/>
                <w:szCs w:val="18"/>
              </w:rPr>
              <w:t>1636</w:t>
            </w:r>
          </w:p>
        </w:tc>
        <w:tc>
          <w:tcPr>
            <w:tcW w:w="3514" w:type="dxa"/>
          </w:tcPr>
          <w:p w:rsidR="00AF3B84" w:rsidRPr="00C01312" w:rsidRDefault="00AF3B84" w:rsidP="00C1377D">
            <w:pPr>
              <w:pStyle w:val="Table"/>
              <w:rPr>
                <w:sz w:val="18"/>
                <w:szCs w:val="18"/>
              </w:rPr>
            </w:pPr>
            <w:r w:rsidRPr="00C01312">
              <w:rPr>
                <w:sz w:val="18"/>
                <w:szCs w:val="18"/>
              </w:rPr>
              <w:t>Sewer Summary Billing – Comm.</w:t>
            </w:r>
          </w:p>
        </w:tc>
        <w:tc>
          <w:tcPr>
            <w:tcW w:w="1598" w:type="dxa"/>
            <w:gridSpan w:val="2"/>
          </w:tcPr>
          <w:p w:rsidR="00AF3B84" w:rsidRPr="00C01312" w:rsidRDefault="00AF3B84" w:rsidP="00AF3B84">
            <w:pPr>
              <w:pStyle w:val="Table"/>
              <w:jc w:val="right"/>
              <w:rPr>
                <w:sz w:val="18"/>
                <w:szCs w:val="18"/>
              </w:rPr>
            </w:pPr>
            <w:r w:rsidRPr="00C01312">
              <w:rPr>
                <w:sz w:val="18"/>
                <w:szCs w:val="18"/>
              </w:rPr>
              <w:t>187.37</w:t>
            </w:r>
          </w:p>
        </w:tc>
      </w:tr>
      <w:tr w:rsidR="00AF3B84" w:rsidRPr="00C01312" w:rsidTr="00C1377D">
        <w:tc>
          <w:tcPr>
            <w:tcW w:w="3989" w:type="dxa"/>
          </w:tcPr>
          <w:p w:rsidR="00AF3B84" w:rsidRPr="00C01312" w:rsidRDefault="00AF3B84" w:rsidP="00C1377D">
            <w:pPr>
              <w:pStyle w:val="Table"/>
              <w:rPr>
                <w:sz w:val="18"/>
                <w:szCs w:val="18"/>
              </w:rPr>
            </w:pPr>
            <w:r w:rsidRPr="00C01312">
              <w:rPr>
                <w:sz w:val="18"/>
                <w:szCs w:val="18"/>
              </w:rPr>
              <w:t>Direct Energy</w:t>
            </w:r>
          </w:p>
        </w:tc>
        <w:tc>
          <w:tcPr>
            <w:tcW w:w="979" w:type="dxa"/>
          </w:tcPr>
          <w:p w:rsidR="00AF3B84" w:rsidRPr="00C01312" w:rsidRDefault="00AF3B84" w:rsidP="00AF3B84">
            <w:pPr>
              <w:pStyle w:val="Table"/>
              <w:jc w:val="center"/>
              <w:rPr>
                <w:sz w:val="18"/>
                <w:szCs w:val="18"/>
              </w:rPr>
            </w:pPr>
            <w:r w:rsidRPr="00C01312">
              <w:rPr>
                <w:sz w:val="18"/>
                <w:szCs w:val="18"/>
              </w:rPr>
              <w:t>1637</w:t>
            </w:r>
          </w:p>
        </w:tc>
        <w:tc>
          <w:tcPr>
            <w:tcW w:w="3514" w:type="dxa"/>
          </w:tcPr>
          <w:p w:rsidR="00AF3B84" w:rsidRPr="00C01312" w:rsidRDefault="00AF3B84" w:rsidP="00C1377D">
            <w:pPr>
              <w:pStyle w:val="Table"/>
              <w:rPr>
                <w:sz w:val="18"/>
                <w:szCs w:val="18"/>
              </w:rPr>
            </w:pPr>
            <w:r w:rsidRPr="00C01312">
              <w:rPr>
                <w:sz w:val="18"/>
                <w:szCs w:val="18"/>
              </w:rPr>
              <w:t>Service – Comm.</w:t>
            </w:r>
          </w:p>
        </w:tc>
        <w:tc>
          <w:tcPr>
            <w:tcW w:w="1598" w:type="dxa"/>
            <w:gridSpan w:val="2"/>
          </w:tcPr>
          <w:p w:rsidR="00AF3B84" w:rsidRPr="00C01312" w:rsidRDefault="00AF3B84" w:rsidP="00AF3B84">
            <w:pPr>
              <w:pStyle w:val="Table"/>
              <w:jc w:val="right"/>
              <w:rPr>
                <w:sz w:val="18"/>
                <w:szCs w:val="18"/>
              </w:rPr>
            </w:pPr>
            <w:r w:rsidRPr="00C01312">
              <w:rPr>
                <w:sz w:val="18"/>
                <w:szCs w:val="18"/>
              </w:rPr>
              <w:t>113.12</w:t>
            </w:r>
          </w:p>
        </w:tc>
      </w:tr>
      <w:tr w:rsidR="00AF3B84" w:rsidRPr="00C01312" w:rsidTr="00C1377D">
        <w:tc>
          <w:tcPr>
            <w:tcW w:w="3989" w:type="dxa"/>
          </w:tcPr>
          <w:p w:rsidR="00AF3B84" w:rsidRPr="00C01312" w:rsidRDefault="00AF3B84" w:rsidP="00C1377D">
            <w:pPr>
              <w:pStyle w:val="Table"/>
              <w:rPr>
                <w:sz w:val="18"/>
                <w:szCs w:val="18"/>
              </w:rPr>
            </w:pPr>
            <w:r w:rsidRPr="00C01312">
              <w:rPr>
                <w:sz w:val="18"/>
                <w:szCs w:val="18"/>
              </w:rPr>
              <w:t>City of Logan</w:t>
            </w:r>
          </w:p>
        </w:tc>
        <w:tc>
          <w:tcPr>
            <w:tcW w:w="979" w:type="dxa"/>
          </w:tcPr>
          <w:p w:rsidR="00AF3B84" w:rsidRPr="00C01312" w:rsidRDefault="00AF3B84" w:rsidP="00AF3B84">
            <w:pPr>
              <w:pStyle w:val="Table"/>
              <w:jc w:val="center"/>
              <w:rPr>
                <w:sz w:val="18"/>
                <w:szCs w:val="18"/>
              </w:rPr>
            </w:pPr>
            <w:r w:rsidRPr="00C01312">
              <w:rPr>
                <w:sz w:val="18"/>
                <w:szCs w:val="18"/>
              </w:rPr>
              <w:t>1638</w:t>
            </w:r>
          </w:p>
        </w:tc>
        <w:tc>
          <w:tcPr>
            <w:tcW w:w="3514" w:type="dxa"/>
          </w:tcPr>
          <w:p w:rsidR="00AF3B84" w:rsidRPr="00C01312" w:rsidRDefault="0033474C" w:rsidP="00C1377D">
            <w:pPr>
              <w:pStyle w:val="Table"/>
              <w:rPr>
                <w:sz w:val="18"/>
                <w:szCs w:val="18"/>
              </w:rPr>
            </w:pPr>
            <w:r w:rsidRPr="00C01312">
              <w:rPr>
                <w:sz w:val="18"/>
                <w:szCs w:val="18"/>
              </w:rPr>
              <w:t>Ricketts Sewer Rental – Comm.</w:t>
            </w:r>
          </w:p>
        </w:tc>
        <w:tc>
          <w:tcPr>
            <w:tcW w:w="1598" w:type="dxa"/>
            <w:gridSpan w:val="2"/>
          </w:tcPr>
          <w:p w:rsidR="00AF3B84" w:rsidRPr="00C01312" w:rsidRDefault="0033474C" w:rsidP="00AF3B84">
            <w:pPr>
              <w:pStyle w:val="Table"/>
              <w:jc w:val="right"/>
              <w:rPr>
                <w:sz w:val="18"/>
                <w:szCs w:val="18"/>
              </w:rPr>
            </w:pPr>
            <w:r w:rsidRPr="00C01312">
              <w:rPr>
                <w:sz w:val="18"/>
                <w:szCs w:val="18"/>
              </w:rPr>
              <w:t>187.00</w:t>
            </w:r>
          </w:p>
        </w:tc>
      </w:tr>
      <w:tr w:rsidR="0033474C" w:rsidRPr="00C01312" w:rsidTr="00C1377D">
        <w:tc>
          <w:tcPr>
            <w:tcW w:w="3989" w:type="dxa"/>
          </w:tcPr>
          <w:p w:rsidR="0033474C" w:rsidRPr="00C01312" w:rsidRDefault="003C04B9" w:rsidP="00C1377D">
            <w:pPr>
              <w:pStyle w:val="Table"/>
              <w:rPr>
                <w:sz w:val="18"/>
                <w:szCs w:val="18"/>
              </w:rPr>
            </w:pPr>
            <w:r w:rsidRPr="00C01312">
              <w:rPr>
                <w:sz w:val="18"/>
                <w:szCs w:val="18"/>
              </w:rPr>
              <w:t>Office City</w:t>
            </w:r>
          </w:p>
        </w:tc>
        <w:tc>
          <w:tcPr>
            <w:tcW w:w="979" w:type="dxa"/>
          </w:tcPr>
          <w:p w:rsidR="0033474C" w:rsidRPr="00C01312" w:rsidRDefault="003C04B9" w:rsidP="00AF3B84">
            <w:pPr>
              <w:pStyle w:val="Table"/>
              <w:jc w:val="center"/>
              <w:rPr>
                <w:sz w:val="18"/>
                <w:szCs w:val="18"/>
              </w:rPr>
            </w:pPr>
            <w:r w:rsidRPr="00C01312">
              <w:rPr>
                <w:sz w:val="18"/>
                <w:szCs w:val="18"/>
              </w:rPr>
              <w:t>1639</w:t>
            </w:r>
          </w:p>
        </w:tc>
        <w:tc>
          <w:tcPr>
            <w:tcW w:w="3514" w:type="dxa"/>
          </w:tcPr>
          <w:p w:rsidR="0033474C" w:rsidRPr="00C01312" w:rsidRDefault="003C04B9" w:rsidP="00C1377D">
            <w:pPr>
              <w:pStyle w:val="Table"/>
              <w:rPr>
                <w:sz w:val="18"/>
                <w:szCs w:val="18"/>
              </w:rPr>
            </w:pPr>
            <w:r w:rsidRPr="00C01312">
              <w:rPr>
                <w:sz w:val="18"/>
                <w:szCs w:val="18"/>
              </w:rPr>
              <w:t>Supplies – 911</w:t>
            </w:r>
          </w:p>
        </w:tc>
        <w:tc>
          <w:tcPr>
            <w:tcW w:w="1598" w:type="dxa"/>
            <w:gridSpan w:val="2"/>
          </w:tcPr>
          <w:p w:rsidR="0033474C" w:rsidRPr="00C01312" w:rsidRDefault="003C04B9" w:rsidP="00AF3B84">
            <w:pPr>
              <w:pStyle w:val="Table"/>
              <w:jc w:val="right"/>
              <w:rPr>
                <w:sz w:val="18"/>
                <w:szCs w:val="18"/>
              </w:rPr>
            </w:pPr>
            <w:r w:rsidRPr="00C01312">
              <w:rPr>
                <w:sz w:val="18"/>
                <w:szCs w:val="18"/>
              </w:rPr>
              <w:t>16.85</w:t>
            </w:r>
          </w:p>
        </w:tc>
      </w:tr>
      <w:tr w:rsidR="003C04B9" w:rsidRPr="00C01312" w:rsidTr="00C1377D">
        <w:tc>
          <w:tcPr>
            <w:tcW w:w="3989" w:type="dxa"/>
          </w:tcPr>
          <w:p w:rsidR="003C04B9" w:rsidRPr="00C01312" w:rsidRDefault="003C04B9" w:rsidP="00C1377D">
            <w:pPr>
              <w:pStyle w:val="Table"/>
              <w:rPr>
                <w:sz w:val="18"/>
                <w:szCs w:val="18"/>
              </w:rPr>
            </w:pPr>
            <w:r w:rsidRPr="00C01312">
              <w:rPr>
                <w:sz w:val="18"/>
                <w:szCs w:val="18"/>
              </w:rPr>
              <w:t>Frontier</w:t>
            </w:r>
          </w:p>
        </w:tc>
        <w:tc>
          <w:tcPr>
            <w:tcW w:w="979" w:type="dxa"/>
          </w:tcPr>
          <w:p w:rsidR="003C04B9" w:rsidRPr="00C01312" w:rsidRDefault="003C04B9" w:rsidP="00AF3B84">
            <w:pPr>
              <w:pStyle w:val="Table"/>
              <w:jc w:val="center"/>
              <w:rPr>
                <w:sz w:val="18"/>
                <w:szCs w:val="18"/>
              </w:rPr>
            </w:pPr>
            <w:r w:rsidRPr="00C01312">
              <w:rPr>
                <w:sz w:val="18"/>
                <w:szCs w:val="18"/>
              </w:rPr>
              <w:t>1640</w:t>
            </w:r>
          </w:p>
        </w:tc>
        <w:tc>
          <w:tcPr>
            <w:tcW w:w="3514" w:type="dxa"/>
          </w:tcPr>
          <w:p w:rsidR="003C04B9" w:rsidRPr="00C01312" w:rsidRDefault="003C04B9" w:rsidP="00C1377D">
            <w:pPr>
              <w:pStyle w:val="Table"/>
              <w:rPr>
                <w:sz w:val="18"/>
                <w:szCs w:val="18"/>
              </w:rPr>
            </w:pPr>
            <w:r w:rsidRPr="00C01312">
              <w:rPr>
                <w:sz w:val="18"/>
                <w:szCs w:val="18"/>
              </w:rPr>
              <w:t>Service – 911</w:t>
            </w:r>
          </w:p>
        </w:tc>
        <w:tc>
          <w:tcPr>
            <w:tcW w:w="1598" w:type="dxa"/>
            <w:gridSpan w:val="2"/>
          </w:tcPr>
          <w:p w:rsidR="003C04B9" w:rsidRPr="00C01312" w:rsidRDefault="003C04B9" w:rsidP="00AF3B84">
            <w:pPr>
              <w:pStyle w:val="Table"/>
              <w:jc w:val="right"/>
              <w:rPr>
                <w:sz w:val="18"/>
                <w:szCs w:val="18"/>
              </w:rPr>
            </w:pPr>
            <w:r w:rsidRPr="00C01312">
              <w:rPr>
                <w:sz w:val="18"/>
                <w:szCs w:val="18"/>
              </w:rPr>
              <w:t>1,139.24</w:t>
            </w:r>
          </w:p>
        </w:tc>
      </w:tr>
      <w:tr w:rsidR="003C04B9" w:rsidRPr="00C01312" w:rsidTr="00C1377D">
        <w:tc>
          <w:tcPr>
            <w:tcW w:w="3989" w:type="dxa"/>
          </w:tcPr>
          <w:p w:rsidR="003C04B9" w:rsidRPr="00C01312" w:rsidRDefault="003C04B9" w:rsidP="00C1377D">
            <w:pPr>
              <w:pStyle w:val="Table"/>
              <w:rPr>
                <w:sz w:val="18"/>
                <w:szCs w:val="18"/>
              </w:rPr>
            </w:pPr>
            <w:r w:rsidRPr="00C01312">
              <w:rPr>
                <w:sz w:val="18"/>
                <w:szCs w:val="18"/>
              </w:rPr>
              <w:t>Active 911</w:t>
            </w:r>
          </w:p>
        </w:tc>
        <w:tc>
          <w:tcPr>
            <w:tcW w:w="979" w:type="dxa"/>
          </w:tcPr>
          <w:p w:rsidR="003C04B9" w:rsidRPr="00C01312" w:rsidRDefault="003C04B9" w:rsidP="00AF3B84">
            <w:pPr>
              <w:pStyle w:val="Table"/>
              <w:jc w:val="center"/>
              <w:rPr>
                <w:sz w:val="18"/>
                <w:szCs w:val="18"/>
              </w:rPr>
            </w:pPr>
            <w:r w:rsidRPr="00C01312">
              <w:rPr>
                <w:sz w:val="18"/>
                <w:szCs w:val="18"/>
              </w:rPr>
              <w:t>1641</w:t>
            </w:r>
          </w:p>
        </w:tc>
        <w:tc>
          <w:tcPr>
            <w:tcW w:w="3514" w:type="dxa"/>
          </w:tcPr>
          <w:p w:rsidR="003C04B9" w:rsidRPr="00C01312" w:rsidRDefault="003C04B9" w:rsidP="00C1377D">
            <w:pPr>
              <w:pStyle w:val="Table"/>
              <w:rPr>
                <w:sz w:val="18"/>
                <w:szCs w:val="18"/>
              </w:rPr>
            </w:pPr>
            <w:r w:rsidRPr="00C01312">
              <w:rPr>
                <w:sz w:val="18"/>
                <w:szCs w:val="18"/>
              </w:rPr>
              <w:t>Renewal License – 911</w:t>
            </w:r>
          </w:p>
        </w:tc>
        <w:tc>
          <w:tcPr>
            <w:tcW w:w="1598" w:type="dxa"/>
            <w:gridSpan w:val="2"/>
          </w:tcPr>
          <w:p w:rsidR="003C04B9" w:rsidRPr="00C01312" w:rsidRDefault="003C04B9" w:rsidP="00AF3B84">
            <w:pPr>
              <w:pStyle w:val="Table"/>
              <w:jc w:val="right"/>
              <w:rPr>
                <w:sz w:val="18"/>
                <w:szCs w:val="18"/>
              </w:rPr>
            </w:pPr>
            <w:r w:rsidRPr="00C01312">
              <w:rPr>
                <w:sz w:val="18"/>
                <w:szCs w:val="18"/>
              </w:rPr>
              <w:t>2,323.60</w:t>
            </w:r>
          </w:p>
        </w:tc>
      </w:tr>
      <w:tr w:rsidR="003C04B9" w:rsidRPr="00C01312" w:rsidTr="00C1377D">
        <w:tc>
          <w:tcPr>
            <w:tcW w:w="3989" w:type="dxa"/>
          </w:tcPr>
          <w:p w:rsidR="003C04B9" w:rsidRPr="00C01312" w:rsidRDefault="003C04B9" w:rsidP="00C1377D">
            <w:pPr>
              <w:pStyle w:val="Table"/>
              <w:rPr>
                <w:sz w:val="18"/>
                <w:szCs w:val="18"/>
              </w:rPr>
            </w:pPr>
            <w:r w:rsidRPr="00C01312">
              <w:rPr>
                <w:sz w:val="18"/>
                <w:szCs w:val="18"/>
              </w:rPr>
              <w:t>City Directories-Polk</w:t>
            </w:r>
          </w:p>
        </w:tc>
        <w:tc>
          <w:tcPr>
            <w:tcW w:w="979" w:type="dxa"/>
          </w:tcPr>
          <w:p w:rsidR="003C04B9" w:rsidRPr="00C01312" w:rsidRDefault="003C04B9" w:rsidP="00AF3B84">
            <w:pPr>
              <w:pStyle w:val="Table"/>
              <w:jc w:val="center"/>
              <w:rPr>
                <w:sz w:val="18"/>
                <w:szCs w:val="18"/>
              </w:rPr>
            </w:pPr>
            <w:r w:rsidRPr="00C01312">
              <w:rPr>
                <w:sz w:val="18"/>
                <w:szCs w:val="18"/>
              </w:rPr>
              <w:t>1642</w:t>
            </w:r>
          </w:p>
        </w:tc>
        <w:tc>
          <w:tcPr>
            <w:tcW w:w="3514" w:type="dxa"/>
          </w:tcPr>
          <w:p w:rsidR="003C04B9" w:rsidRPr="00C01312" w:rsidRDefault="003C04B9" w:rsidP="00C1377D">
            <w:pPr>
              <w:pStyle w:val="Table"/>
              <w:rPr>
                <w:sz w:val="18"/>
                <w:szCs w:val="18"/>
              </w:rPr>
            </w:pPr>
            <w:r w:rsidRPr="00C01312">
              <w:rPr>
                <w:sz w:val="18"/>
                <w:szCs w:val="18"/>
              </w:rPr>
              <w:t>Polk 2016 Directory – 911</w:t>
            </w:r>
          </w:p>
        </w:tc>
        <w:tc>
          <w:tcPr>
            <w:tcW w:w="1598" w:type="dxa"/>
            <w:gridSpan w:val="2"/>
          </w:tcPr>
          <w:p w:rsidR="003C04B9" w:rsidRPr="00C01312" w:rsidRDefault="003C04B9" w:rsidP="00AF3B84">
            <w:pPr>
              <w:pStyle w:val="Table"/>
              <w:jc w:val="right"/>
              <w:rPr>
                <w:sz w:val="18"/>
                <w:szCs w:val="18"/>
              </w:rPr>
            </w:pPr>
            <w:r w:rsidRPr="00C01312">
              <w:rPr>
                <w:sz w:val="18"/>
                <w:szCs w:val="18"/>
              </w:rPr>
              <w:t>225.00</w:t>
            </w:r>
          </w:p>
        </w:tc>
      </w:tr>
      <w:tr w:rsidR="003C04B9" w:rsidRPr="00C01312" w:rsidTr="00C1377D">
        <w:tc>
          <w:tcPr>
            <w:tcW w:w="3989" w:type="dxa"/>
          </w:tcPr>
          <w:p w:rsidR="003C04B9" w:rsidRPr="00C01312" w:rsidRDefault="003C04B9" w:rsidP="00C1377D">
            <w:pPr>
              <w:pStyle w:val="Table"/>
              <w:rPr>
                <w:sz w:val="18"/>
                <w:szCs w:val="18"/>
              </w:rPr>
            </w:pPr>
            <w:r w:rsidRPr="00C01312">
              <w:rPr>
                <w:sz w:val="18"/>
                <w:szCs w:val="18"/>
              </w:rPr>
              <w:t>C &amp; E Janitorial</w:t>
            </w:r>
          </w:p>
        </w:tc>
        <w:tc>
          <w:tcPr>
            <w:tcW w:w="979" w:type="dxa"/>
          </w:tcPr>
          <w:p w:rsidR="003C04B9" w:rsidRPr="00C01312" w:rsidRDefault="003C04B9" w:rsidP="00AF3B84">
            <w:pPr>
              <w:pStyle w:val="Table"/>
              <w:jc w:val="center"/>
              <w:rPr>
                <w:sz w:val="18"/>
                <w:szCs w:val="18"/>
              </w:rPr>
            </w:pPr>
            <w:r w:rsidRPr="00C01312">
              <w:rPr>
                <w:sz w:val="18"/>
                <w:szCs w:val="18"/>
              </w:rPr>
              <w:t>1643</w:t>
            </w:r>
          </w:p>
        </w:tc>
        <w:tc>
          <w:tcPr>
            <w:tcW w:w="3514" w:type="dxa"/>
          </w:tcPr>
          <w:p w:rsidR="003C04B9" w:rsidRPr="00C01312" w:rsidRDefault="003C04B9" w:rsidP="00C1377D">
            <w:pPr>
              <w:pStyle w:val="Table"/>
              <w:rPr>
                <w:sz w:val="18"/>
                <w:szCs w:val="18"/>
              </w:rPr>
            </w:pPr>
            <w:r w:rsidRPr="00C01312">
              <w:rPr>
                <w:sz w:val="18"/>
                <w:szCs w:val="18"/>
              </w:rPr>
              <w:t>Cleaning &amp; Janitorial Cleaning – SHSC</w:t>
            </w:r>
          </w:p>
        </w:tc>
        <w:tc>
          <w:tcPr>
            <w:tcW w:w="1598" w:type="dxa"/>
            <w:gridSpan w:val="2"/>
          </w:tcPr>
          <w:p w:rsidR="003C04B9" w:rsidRPr="00C01312" w:rsidRDefault="003C04B9" w:rsidP="00AF3B84">
            <w:pPr>
              <w:pStyle w:val="Table"/>
              <w:jc w:val="right"/>
              <w:rPr>
                <w:sz w:val="18"/>
                <w:szCs w:val="18"/>
              </w:rPr>
            </w:pPr>
            <w:r w:rsidRPr="00C01312">
              <w:rPr>
                <w:sz w:val="18"/>
                <w:szCs w:val="18"/>
              </w:rPr>
              <w:t>77.98</w:t>
            </w:r>
          </w:p>
        </w:tc>
      </w:tr>
      <w:tr w:rsidR="003C04B9" w:rsidRPr="00C01312" w:rsidTr="00C1377D">
        <w:tc>
          <w:tcPr>
            <w:tcW w:w="3989" w:type="dxa"/>
          </w:tcPr>
          <w:p w:rsidR="003C04B9" w:rsidRPr="00C01312" w:rsidRDefault="003C04B9" w:rsidP="00C1377D">
            <w:pPr>
              <w:pStyle w:val="Table"/>
              <w:rPr>
                <w:sz w:val="18"/>
                <w:szCs w:val="18"/>
              </w:rPr>
            </w:pPr>
            <w:r w:rsidRPr="00C01312">
              <w:rPr>
                <w:sz w:val="18"/>
                <w:szCs w:val="18"/>
              </w:rPr>
              <w:t>Hocking County Engineers</w:t>
            </w:r>
          </w:p>
        </w:tc>
        <w:tc>
          <w:tcPr>
            <w:tcW w:w="979" w:type="dxa"/>
          </w:tcPr>
          <w:p w:rsidR="003C04B9" w:rsidRPr="00C01312" w:rsidRDefault="003C04B9" w:rsidP="00AF3B84">
            <w:pPr>
              <w:pStyle w:val="Table"/>
              <w:jc w:val="center"/>
              <w:rPr>
                <w:sz w:val="18"/>
                <w:szCs w:val="18"/>
              </w:rPr>
            </w:pPr>
            <w:r w:rsidRPr="00C01312">
              <w:rPr>
                <w:sz w:val="18"/>
                <w:szCs w:val="18"/>
              </w:rPr>
              <w:t>1644</w:t>
            </w:r>
          </w:p>
        </w:tc>
        <w:tc>
          <w:tcPr>
            <w:tcW w:w="3514" w:type="dxa"/>
          </w:tcPr>
          <w:p w:rsidR="003C04B9" w:rsidRPr="00C01312" w:rsidRDefault="003C04B9" w:rsidP="00C1377D">
            <w:pPr>
              <w:pStyle w:val="Table"/>
              <w:rPr>
                <w:sz w:val="18"/>
                <w:szCs w:val="18"/>
              </w:rPr>
            </w:pPr>
            <w:r w:rsidRPr="00C01312">
              <w:rPr>
                <w:sz w:val="18"/>
                <w:szCs w:val="18"/>
              </w:rPr>
              <w:t>Fuel – SHSC</w:t>
            </w:r>
          </w:p>
        </w:tc>
        <w:tc>
          <w:tcPr>
            <w:tcW w:w="1598" w:type="dxa"/>
            <w:gridSpan w:val="2"/>
          </w:tcPr>
          <w:p w:rsidR="003C04B9" w:rsidRPr="00C01312" w:rsidRDefault="003C04B9" w:rsidP="00AF3B84">
            <w:pPr>
              <w:pStyle w:val="Table"/>
              <w:jc w:val="right"/>
              <w:rPr>
                <w:sz w:val="18"/>
                <w:szCs w:val="18"/>
              </w:rPr>
            </w:pPr>
            <w:r w:rsidRPr="00C01312">
              <w:rPr>
                <w:sz w:val="18"/>
                <w:szCs w:val="18"/>
              </w:rPr>
              <w:t>299.98</w:t>
            </w:r>
          </w:p>
        </w:tc>
      </w:tr>
      <w:tr w:rsidR="003C04B9" w:rsidRPr="00C01312" w:rsidTr="00C1377D">
        <w:tc>
          <w:tcPr>
            <w:tcW w:w="3989" w:type="dxa"/>
          </w:tcPr>
          <w:p w:rsidR="003C04B9" w:rsidRPr="00C01312" w:rsidRDefault="003C04B9" w:rsidP="00C1377D">
            <w:pPr>
              <w:pStyle w:val="Table"/>
              <w:rPr>
                <w:sz w:val="18"/>
                <w:szCs w:val="18"/>
              </w:rPr>
            </w:pPr>
            <w:r w:rsidRPr="00C01312">
              <w:rPr>
                <w:sz w:val="18"/>
                <w:szCs w:val="18"/>
              </w:rPr>
              <w:t>Saving Hardware</w:t>
            </w:r>
          </w:p>
        </w:tc>
        <w:tc>
          <w:tcPr>
            <w:tcW w:w="979" w:type="dxa"/>
          </w:tcPr>
          <w:p w:rsidR="003C04B9" w:rsidRPr="00C01312" w:rsidRDefault="003C04B9" w:rsidP="00AF3B84">
            <w:pPr>
              <w:pStyle w:val="Table"/>
              <w:jc w:val="center"/>
              <w:rPr>
                <w:sz w:val="18"/>
                <w:szCs w:val="18"/>
              </w:rPr>
            </w:pPr>
            <w:r w:rsidRPr="00C01312">
              <w:rPr>
                <w:sz w:val="18"/>
                <w:szCs w:val="18"/>
              </w:rPr>
              <w:t>1645</w:t>
            </w:r>
          </w:p>
        </w:tc>
        <w:tc>
          <w:tcPr>
            <w:tcW w:w="3514" w:type="dxa"/>
          </w:tcPr>
          <w:p w:rsidR="003C04B9" w:rsidRPr="00C01312" w:rsidRDefault="003C04B9" w:rsidP="00C1377D">
            <w:pPr>
              <w:pStyle w:val="Table"/>
              <w:rPr>
                <w:sz w:val="18"/>
                <w:szCs w:val="18"/>
              </w:rPr>
            </w:pPr>
            <w:r w:rsidRPr="00C01312">
              <w:rPr>
                <w:sz w:val="18"/>
                <w:szCs w:val="18"/>
              </w:rPr>
              <w:t>Building-Yard-Maint. Supplies – SHSC</w:t>
            </w:r>
          </w:p>
        </w:tc>
        <w:tc>
          <w:tcPr>
            <w:tcW w:w="1598" w:type="dxa"/>
            <w:gridSpan w:val="2"/>
          </w:tcPr>
          <w:p w:rsidR="003C04B9" w:rsidRPr="00C01312" w:rsidRDefault="003C04B9" w:rsidP="00AF3B84">
            <w:pPr>
              <w:pStyle w:val="Table"/>
              <w:jc w:val="right"/>
              <w:rPr>
                <w:sz w:val="18"/>
                <w:szCs w:val="18"/>
              </w:rPr>
            </w:pPr>
            <w:r w:rsidRPr="00C01312">
              <w:rPr>
                <w:sz w:val="18"/>
                <w:szCs w:val="18"/>
              </w:rPr>
              <w:t>114.15</w:t>
            </w:r>
          </w:p>
        </w:tc>
      </w:tr>
      <w:tr w:rsidR="003C04B9" w:rsidRPr="00C01312" w:rsidTr="00C1377D">
        <w:tc>
          <w:tcPr>
            <w:tcW w:w="3989" w:type="dxa"/>
          </w:tcPr>
          <w:p w:rsidR="003C04B9" w:rsidRPr="00C01312" w:rsidRDefault="003C04B9" w:rsidP="00C1377D">
            <w:pPr>
              <w:pStyle w:val="Table"/>
              <w:rPr>
                <w:sz w:val="18"/>
                <w:szCs w:val="18"/>
              </w:rPr>
            </w:pPr>
            <w:r w:rsidRPr="00C01312">
              <w:rPr>
                <w:sz w:val="18"/>
                <w:szCs w:val="18"/>
              </w:rPr>
              <w:t>Fairfield Heating &amp; Cooling</w:t>
            </w:r>
          </w:p>
        </w:tc>
        <w:tc>
          <w:tcPr>
            <w:tcW w:w="979" w:type="dxa"/>
          </w:tcPr>
          <w:p w:rsidR="003C04B9" w:rsidRPr="00C01312" w:rsidRDefault="003C04B9" w:rsidP="00AF3B84">
            <w:pPr>
              <w:pStyle w:val="Table"/>
              <w:jc w:val="center"/>
              <w:rPr>
                <w:sz w:val="18"/>
                <w:szCs w:val="18"/>
              </w:rPr>
            </w:pPr>
            <w:r w:rsidRPr="00C01312">
              <w:rPr>
                <w:sz w:val="18"/>
                <w:szCs w:val="18"/>
              </w:rPr>
              <w:t>1646</w:t>
            </w:r>
          </w:p>
        </w:tc>
        <w:tc>
          <w:tcPr>
            <w:tcW w:w="3514" w:type="dxa"/>
          </w:tcPr>
          <w:p w:rsidR="003C04B9" w:rsidRPr="00C01312" w:rsidRDefault="003C04B9" w:rsidP="00C1377D">
            <w:pPr>
              <w:pStyle w:val="Table"/>
              <w:rPr>
                <w:sz w:val="18"/>
                <w:szCs w:val="18"/>
              </w:rPr>
            </w:pPr>
            <w:r w:rsidRPr="00C01312">
              <w:rPr>
                <w:sz w:val="18"/>
                <w:szCs w:val="18"/>
              </w:rPr>
              <w:t>Repairs/Service Ice Maker – SHSC</w:t>
            </w:r>
          </w:p>
        </w:tc>
        <w:tc>
          <w:tcPr>
            <w:tcW w:w="1598" w:type="dxa"/>
            <w:gridSpan w:val="2"/>
          </w:tcPr>
          <w:p w:rsidR="003C04B9" w:rsidRPr="00C01312" w:rsidRDefault="003C04B9" w:rsidP="00AF3B84">
            <w:pPr>
              <w:pStyle w:val="Table"/>
              <w:jc w:val="right"/>
              <w:rPr>
                <w:sz w:val="18"/>
                <w:szCs w:val="18"/>
              </w:rPr>
            </w:pPr>
            <w:r w:rsidRPr="00C01312">
              <w:rPr>
                <w:sz w:val="18"/>
                <w:szCs w:val="18"/>
              </w:rPr>
              <w:t>392.00</w:t>
            </w:r>
          </w:p>
        </w:tc>
      </w:tr>
      <w:tr w:rsidR="003C04B9" w:rsidRPr="00C01312" w:rsidTr="00C1377D">
        <w:tc>
          <w:tcPr>
            <w:tcW w:w="3989" w:type="dxa"/>
          </w:tcPr>
          <w:p w:rsidR="003C04B9" w:rsidRPr="00C01312" w:rsidRDefault="003C04B9" w:rsidP="00C1377D">
            <w:pPr>
              <w:pStyle w:val="Table"/>
              <w:rPr>
                <w:sz w:val="18"/>
                <w:szCs w:val="18"/>
              </w:rPr>
            </w:pPr>
            <w:r w:rsidRPr="00C01312">
              <w:rPr>
                <w:sz w:val="18"/>
                <w:szCs w:val="18"/>
              </w:rPr>
              <w:t>Young’s Family Market</w:t>
            </w:r>
          </w:p>
        </w:tc>
        <w:tc>
          <w:tcPr>
            <w:tcW w:w="979" w:type="dxa"/>
          </w:tcPr>
          <w:p w:rsidR="003C04B9" w:rsidRPr="00C01312" w:rsidRDefault="003C04B9" w:rsidP="00AF3B84">
            <w:pPr>
              <w:pStyle w:val="Table"/>
              <w:jc w:val="center"/>
              <w:rPr>
                <w:sz w:val="18"/>
                <w:szCs w:val="18"/>
              </w:rPr>
            </w:pPr>
            <w:r w:rsidRPr="00C01312">
              <w:rPr>
                <w:sz w:val="18"/>
                <w:szCs w:val="18"/>
              </w:rPr>
              <w:t>1647</w:t>
            </w:r>
          </w:p>
        </w:tc>
        <w:tc>
          <w:tcPr>
            <w:tcW w:w="3514" w:type="dxa"/>
          </w:tcPr>
          <w:p w:rsidR="003C04B9" w:rsidRPr="00C01312" w:rsidRDefault="003C04B9" w:rsidP="00C1377D">
            <w:pPr>
              <w:pStyle w:val="Table"/>
              <w:rPr>
                <w:sz w:val="18"/>
                <w:szCs w:val="18"/>
              </w:rPr>
            </w:pPr>
            <w:r w:rsidRPr="00C01312">
              <w:rPr>
                <w:sz w:val="18"/>
                <w:szCs w:val="18"/>
              </w:rPr>
              <w:t>Monthly Expenses – SHSC</w:t>
            </w:r>
          </w:p>
        </w:tc>
        <w:tc>
          <w:tcPr>
            <w:tcW w:w="1598" w:type="dxa"/>
            <w:gridSpan w:val="2"/>
          </w:tcPr>
          <w:p w:rsidR="003C04B9" w:rsidRPr="00C01312" w:rsidRDefault="003C04B9" w:rsidP="00AF3B84">
            <w:pPr>
              <w:pStyle w:val="Table"/>
              <w:jc w:val="right"/>
              <w:rPr>
                <w:sz w:val="18"/>
                <w:szCs w:val="18"/>
              </w:rPr>
            </w:pPr>
            <w:r w:rsidRPr="00C01312">
              <w:rPr>
                <w:sz w:val="18"/>
                <w:szCs w:val="18"/>
              </w:rPr>
              <w:t>182.12</w:t>
            </w:r>
          </w:p>
        </w:tc>
      </w:tr>
      <w:tr w:rsidR="003C04B9" w:rsidRPr="00C01312" w:rsidTr="00C1377D">
        <w:tc>
          <w:tcPr>
            <w:tcW w:w="3989" w:type="dxa"/>
          </w:tcPr>
          <w:p w:rsidR="003C04B9" w:rsidRPr="00C01312" w:rsidRDefault="003C04B9" w:rsidP="00C1377D">
            <w:pPr>
              <w:pStyle w:val="Table"/>
              <w:rPr>
                <w:sz w:val="18"/>
                <w:szCs w:val="18"/>
              </w:rPr>
            </w:pPr>
            <w:r w:rsidRPr="00C01312">
              <w:rPr>
                <w:sz w:val="18"/>
                <w:szCs w:val="18"/>
              </w:rPr>
              <w:t xml:space="preserve">Laurelville Water Service </w:t>
            </w:r>
          </w:p>
        </w:tc>
        <w:tc>
          <w:tcPr>
            <w:tcW w:w="979" w:type="dxa"/>
          </w:tcPr>
          <w:p w:rsidR="003C04B9" w:rsidRPr="00C01312" w:rsidRDefault="003C04B9" w:rsidP="00AF3B84">
            <w:pPr>
              <w:pStyle w:val="Table"/>
              <w:jc w:val="center"/>
              <w:rPr>
                <w:sz w:val="18"/>
                <w:szCs w:val="18"/>
              </w:rPr>
            </w:pPr>
            <w:r w:rsidRPr="00C01312">
              <w:rPr>
                <w:sz w:val="18"/>
                <w:szCs w:val="18"/>
              </w:rPr>
              <w:t>1648</w:t>
            </w:r>
          </w:p>
        </w:tc>
        <w:tc>
          <w:tcPr>
            <w:tcW w:w="3514" w:type="dxa"/>
          </w:tcPr>
          <w:p w:rsidR="003C04B9" w:rsidRPr="00C01312" w:rsidRDefault="003C04B9" w:rsidP="00C1377D">
            <w:pPr>
              <w:pStyle w:val="Table"/>
              <w:rPr>
                <w:sz w:val="18"/>
                <w:szCs w:val="18"/>
              </w:rPr>
            </w:pPr>
            <w:r w:rsidRPr="00C01312">
              <w:rPr>
                <w:sz w:val="18"/>
                <w:szCs w:val="18"/>
              </w:rPr>
              <w:t>Service – SHSC</w:t>
            </w:r>
          </w:p>
        </w:tc>
        <w:tc>
          <w:tcPr>
            <w:tcW w:w="1598" w:type="dxa"/>
            <w:gridSpan w:val="2"/>
          </w:tcPr>
          <w:p w:rsidR="003C04B9" w:rsidRPr="00C01312" w:rsidRDefault="003C04B9" w:rsidP="00AF3B84">
            <w:pPr>
              <w:pStyle w:val="Table"/>
              <w:jc w:val="right"/>
              <w:rPr>
                <w:sz w:val="18"/>
                <w:szCs w:val="18"/>
              </w:rPr>
            </w:pPr>
            <w:r w:rsidRPr="00C01312">
              <w:rPr>
                <w:sz w:val="18"/>
                <w:szCs w:val="18"/>
              </w:rPr>
              <w:t>27.03</w:t>
            </w:r>
          </w:p>
        </w:tc>
      </w:tr>
      <w:tr w:rsidR="003C04B9" w:rsidRPr="00C01312" w:rsidTr="00C1377D">
        <w:tc>
          <w:tcPr>
            <w:tcW w:w="3989" w:type="dxa"/>
          </w:tcPr>
          <w:p w:rsidR="003C04B9" w:rsidRPr="00C01312" w:rsidRDefault="003C04B9" w:rsidP="00C1377D">
            <w:pPr>
              <w:pStyle w:val="Table"/>
              <w:rPr>
                <w:sz w:val="18"/>
                <w:szCs w:val="18"/>
              </w:rPr>
            </w:pPr>
            <w:r w:rsidRPr="00C01312">
              <w:rPr>
                <w:sz w:val="18"/>
                <w:szCs w:val="18"/>
              </w:rPr>
              <w:t>Carpenter’s Mini Mart</w:t>
            </w:r>
          </w:p>
        </w:tc>
        <w:tc>
          <w:tcPr>
            <w:tcW w:w="979" w:type="dxa"/>
          </w:tcPr>
          <w:p w:rsidR="003C04B9" w:rsidRPr="00C01312" w:rsidRDefault="003C04B9" w:rsidP="00AF3B84">
            <w:pPr>
              <w:pStyle w:val="Table"/>
              <w:jc w:val="center"/>
              <w:rPr>
                <w:sz w:val="18"/>
                <w:szCs w:val="18"/>
              </w:rPr>
            </w:pPr>
            <w:r w:rsidRPr="00C01312">
              <w:rPr>
                <w:sz w:val="18"/>
                <w:szCs w:val="18"/>
              </w:rPr>
              <w:t>1649</w:t>
            </w:r>
          </w:p>
        </w:tc>
        <w:tc>
          <w:tcPr>
            <w:tcW w:w="3514" w:type="dxa"/>
          </w:tcPr>
          <w:p w:rsidR="003C04B9" w:rsidRPr="00C01312" w:rsidRDefault="003C04B9" w:rsidP="00C1377D">
            <w:pPr>
              <w:pStyle w:val="Table"/>
              <w:rPr>
                <w:sz w:val="18"/>
                <w:szCs w:val="18"/>
              </w:rPr>
            </w:pPr>
            <w:r w:rsidRPr="00C01312">
              <w:rPr>
                <w:sz w:val="18"/>
                <w:szCs w:val="18"/>
              </w:rPr>
              <w:t>Food Supplies for Events – SHSC</w:t>
            </w:r>
          </w:p>
        </w:tc>
        <w:tc>
          <w:tcPr>
            <w:tcW w:w="1598" w:type="dxa"/>
            <w:gridSpan w:val="2"/>
          </w:tcPr>
          <w:p w:rsidR="003C04B9" w:rsidRPr="00C01312" w:rsidRDefault="003C04B9" w:rsidP="00AF3B84">
            <w:pPr>
              <w:pStyle w:val="Table"/>
              <w:jc w:val="right"/>
              <w:rPr>
                <w:sz w:val="18"/>
                <w:szCs w:val="18"/>
              </w:rPr>
            </w:pPr>
            <w:r w:rsidRPr="00C01312">
              <w:rPr>
                <w:sz w:val="18"/>
                <w:szCs w:val="18"/>
              </w:rPr>
              <w:t>238.70</w:t>
            </w:r>
          </w:p>
        </w:tc>
      </w:tr>
      <w:tr w:rsidR="003C04B9" w:rsidRPr="00C01312" w:rsidTr="00C1377D">
        <w:tc>
          <w:tcPr>
            <w:tcW w:w="3989" w:type="dxa"/>
          </w:tcPr>
          <w:p w:rsidR="003C04B9" w:rsidRPr="00C01312" w:rsidRDefault="003C04B9" w:rsidP="00C1377D">
            <w:pPr>
              <w:pStyle w:val="Table"/>
              <w:rPr>
                <w:sz w:val="18"/>
                <w:szCs w:val="18"/>
              </w:rPr>
            </w:pPr>
            <w:r w:rsidRPr="00C01312">
              <w:rPr>
                <w:sz w:val="18"/>
                <w:szCs w:val="18"/>
              </w:rPr>
              <w:t>Marjie Moore</w:t>
            </w:r>
          </w:p>
        </w:tc>
        <w:tc>
          <w:tcPr>
            <w:tcW w:w="979" w:type="dxa"/>
          </w:tcPr>
          <w:p w:rsidR="003C04B9" w:rsidRPr="00C01312" w:rsidRDefault="003C04B9" w:rsidP="00AF3B84">
            <w:pPr>
              <w:pStyle w:val="Table"/>
              <w:jc w:val="center"/>
              <w:rPr>
                <w:sz w:val="18"/>
                <w:szCs w:val="18"/>
              </w:rPr>
            </w:pPr>
            <w:r w:rsidRPr="00C01312">
              <w:rPr>
                <w:sz w:val="18"/>
                <w:szCs w:val="18"/>
              </w:rPr>
              <w:t>1650</w:t>
            </w:r>
          </w:p>
        </w:tc>
        <w:tc>
          <w:tcPr>
            <w:tcW w:w="3514" w:type="dxa"/>
          </w:tcPr>
          <w:p w:rsidR="003C04B9" w:rsidRPr="00C01312" w:rsidRDefault="003C04B9" w:rsidP="00C1377D">
            <w:pPr>
              <w:pStyle w:val="Table"/>
              <w:rPr>
                <w:sz w:val="18"/>
                <w:szCs w:val="18"/>
              </w:rPr>
            </w:pPr>
            <w:r w:rsidRPr="00C01312">
              <w:rPr>
                <w:sz w:val="18"/>
                <w:szCs w:val="18"/>
              </w:rPr>
              <w:t>Fundraising Expenses – SHSC</w:t>
            </w:r>
          </w:p>
        </w:tc>
        <w:tc>
          <w:tcPr>
            <w:tcW w:w="1598" w:type="dxa"/>
            <w:gridSpan w:val="2"/>
          </w:tcPr>
          <w:p w:rsidR="003C04B9" w:rsidRPr="00C01312" w:rsidRDefault="003C04B9" w:rsidP="00AF3B84">
            <w:pPr>
              <w:pStyle w:val="Table"/>
              <w:jc w:val="right"/>
              <w:rPr>
                <w:sz w:val="18"/>
                <w:szCs w:val="18"/>
              </w:rPr>
            </w:pPr>
            <w:r w:rsidRPr="00C01312">
              <w:rPr>
                <w:sz w:val="18"/>
                <w:szCs w:val="18"/>
              </w:rPr>
              <w:t>52.97</w:t>
            </w:r>
          </w:p>
        </w:tc>
      </w:tr>
      <w:tr w:rsidR="003C04B9" w:rsidRPr="00C01312" w:rsidTr="00C1377D">
        <w:tc>
          <w:tcPr>
            <w:tcW w:w="3989" w:type="dxa"/>
          </w:tcPr>
          <w:p w:rsidR="003C04B9" w:rsidRPr="00C01312" w:rsidRDefault="002B45A9" w:rsidP="00C1377D">
            <w:pPr>
              <w:pStyle w:val="Table"/>
              <w:rPr>
                <w:sz w:val="18"/>
                <w:szCs w:val="18"/>
              </w:rPr>
            </w:pPr>
            <w:r w:rsidRPr="00C01312">
              <w:rPr>
                <w:sz w:val="18"/>
                <w:szCs w:val="18"/>
              </w:rPr>
              <w:t>APG Media of Ohio</w:t>
            </w:r>
          </w:p>
        </w:tc>
        <w:tc>
          <w:tcPr>
            <w:tcW w:w="979" w:type="dxa"/>
          </w:tcPr>
          <w:p w:rsidR="003C04B9" w:rsidRPr="00C01312" w:rsidRDefault="002B45A9" w:rsidP="00AF3B84">
            <w:pPr>
              <w:pStyle w:val="Table"/>
              <w:jc w:val="center"/>
              <w:rPr>
                <w:sz w:val="18"/>
                <w:szCs w:val="18"/>
              </w:rPr>
            </w:pPr>
            <w:r w:rsidRPr="00C01312">
              <w:rPr>
                <w:sz w:val="18"/>
                <w:szCs w:val="18"/>
              </w:rPr>
              <w:t>1651</w:t>
            </w:r>
          </w:p>
        </w:tc>
        <w:tc>
          <w:tcPr>
            <w:tcW w:w="3514" w:type="dxa"/>
          </w:tcPr>
          <w:p w:rsidR="003C04B9" w:rsidRPr="00C01312" w:rsidRDefault="002B45A9" w:rsidP="00C1377D">
            <w:pPr>
              <w:pStyle w:val="Table"/>
              <w:rPr>
                <w:sz w:val="18"/>
                <w:szCs w:val="18"/>
              </w:rPr>
            </w:pPr>
            <w:r w:rsidRPr="00C01312">
              <w:rPr>
                <w:sz w:val="18"/>
                <w:szCs w:val="18"/>
              </w:rPr>
              <w:t>Advertising-Logan Daily – SHSC</w:t>
            </w:r>
          </w:p>
        </w:tc>
        <w:tc>
          <w:tcPr>
            <w:tcW w:w="1598" w:type="dxa"/>
            <w:gridSpan w:val="2"/>
          </w:tcPr>
          <w:p w:rsidR="003C04B9" w:rsidRPr="00C01312" w:rsidRDefault="002B45A9" w:rsidP="00AF3B84">
            <w:pPr>
              <w:pStyle w:val="Table"/>
              <w:jc w:val="right"/>
              <w:rPr>
                <w:sz w:val="18"/>
                <w:szCs w:val="18"/>
              </w:rPr>
            </w:pPr>
            <w:r w:rsidRPr="00C01312">
              <w:rPr>
                <w:sz w:val="18"/>
                <w:szCs w:val="18"/>
              </w:rPr>
              <w:t>80.00</w:t>
            </w:r>
          </w:p>
        </w:tc>
      </w:tr>
      <w:tr w:rsidR="002B45A9" w:rsidRPr="00C01312" w:rsidTr="00C1377D">
        <w:tc>
          <w:tcPr>
            <w:tcW w:w="3989" w:type="dxa"/>
          </w:tcPr>
          <w:p w:rsidR="002B45A9" w:rsidRPr="00C01312" w:rsidRDefault="002B45A9" w:rsidP="00C1377D">
            <w:pPr>
              <w:pStyle w:val="Table"/>
              <w:rPr>
                <w:sz w:val="18"/>
                <w:szCs w:val="18"/>
              </w:rPr>
            </w:pPr>
            <w:r w:rsidRPr="00C01312">
              <w:rPr>
                <w:sz w:val="18"/>
                <w:szCs w:val="18"/>
              </w:rPr>
              <w:t>Barnes Advertising</w:t>
            </w:r>
          </w:p>
        </w:tc>
        <w:tc>
          <w:tcPr>
            <w:tcW w:w="979" w:type="dxa"/>
          </w:tcPr>
          <w:p w:rsidR="002B45A9" w:rsidRPr="00C01312" w:rsidRDefault="002B45A9" w:rsidP="00AF3B84">
            <w:pPr>
              <w:pStyle w:val="Table"/>
              <w:jc w:val="center"/>
              <w:rPr>
                <w:sz w:val="18"/>
                <w:szCs w:val="18"/>
              </w:rPr>
            </w:pPr>
            <w:r w:rsidRPr="00C01312">
              <w:rPr>
                <w:sz w:val="18"/>
                <w:szCs w:val="18"/>
              </w:rPr>
              <w:t>1652</w:t>
            </w:r>
          </w:p>
        </w:tc>
        <w:tc>
          <w:tcPr>
            <w:tcW w:w="3514" w:type="dxa"/>
          </w:tcPr>
          <w:p w:rsidR="002B45A9" w:rsidRPr="00C01312" w:rsidRDefault="002B45A9" w:rsidP="00C1377D">
            <w:pPr>
              <w:pStyle w:val="Table"/>
              <w:rPr>
                <w:sz w:val="18"/>
                <w:szCs w:val="18"/>
              </w:rPr>
            </w:pPr>
            <w:r w:rsidRPr="00C01312">
              <w:rPr>
                <w:sz w:val="18"/>
                <w:szCs w:val="18"/>
              </w:rPr>
              <w:t>Advertising-Billboard – SHSC</w:t>
            </w:r>
          </w:p>
        </w:tc>
        <w:tc>
          <w:tcPr>
            <w:tcW w:w="1598" w:type="dxa"/>
            <w:gridSpan w:val="2"/>
          </w:tcPr>
          <w:p w:rsidR="002B45A9" w:rsidRPr="00C01312" w:rsidRDefault="002B45A9" w:rsidP="00AF3B84">
            <w:pPr>
              <w:pStyle w:val="Table"/>
              <w:jc w:val="right"/>
              <w:rPr>
                <w:sz w:val="18"/>
                <w:szCs w:val="18"/>
              </w:rPr>
            </w:pPr>
            <w:r w:rsidRPr="00C01312">
              <w:rPr>
                <w:sz w:val="18"/>
                <w:szCs w:val="18"/>
              </w:rPr>
              <w:t>175.00</w:t>
            </w:r>
          </w:p>
        </w:tc>
      </w:tr>
      <w:tr w:rsidR="002B45A9" w:rsidRPr="00C01312" w:rsidTr="00C1377D">
        <w:tc>
          <w:tcPr>
            <w:tcW w:w="3989" w:type="dxa"/>
          </w:tcPr>
          <w:p w:rsidR="002B45A9" w:rsidRPr="00C01312" w:rsidRDefault="002B45A9" w:rsidP="00C1377D">
            <w:pPr>
              <w:pStyle w:val="Table"/>
              <w:rPr>
                <w:sz w:val="18"/>
                <w:szCs w:val="18"/>
              </w:rPr>
            </w:pPr>
            <w:r w:rsidRPr="00C01312">
              <w:rPr>
                <w:sz w:val="18"/>
                <w:szCs w:val="18"/>
              </w:rPr>
              <w:t>Marjie Moore</w:t>
            </w:r>
          </w:p>
        </w:tc>
        <w:tc>
          <w:tcPr>
            <w:tcW w:w="979" w:type="dxa"/>
          </w:tcPr>
          <w:p w:rsidR="002B45A9" w:rsidRPr="00C01312" w:rsidRDefault="002B45A9" w:rsidP="00AF3B84">
            <w:pPr>
              <w:pStyle w:val="Table"/>
              <w:jc w:val="center"/>
              <w:rPr>
                <w:sz w:val="18"/>
                <w:szCs w:val="18"/>
              </w:rPr>
            </w:pPr>
            <w:r w:rsidRPr="00C01312">
              <w:rPr>
                <w:sz w:val="18"/>
                <w:szCs w:val="18"/>
              </w:rPr>
              <w:t>1653</w:t>
            </w:r>
          </w:p>
        </w:tc>
        <w:tc>
          <w:tcPr>
            <w:tcW w:w="3514" w:type="dxa"/>
          </w:tcPr>
          <w:p w:rsidR="002B45A9" w:rsidRPr="00C01312" w:rsidRDefault="002B45A9" w:rsidP="00C1377D">
            <w:pPr>
              <w:pStyle w:val="Table"/>
              <w:rPr>
                <w:sz w:val="18"/>
                <w:szCs w:val="18"/>
              </w:rPr>
            </w:pPr>
            <w:r w:rsidRPr="00C01312">
              <w:rPr>
                <w:sz w:val="18"/>
                <w:szCs w:val="18"/>
              </w:rPr>
              <w:t>Travel Expenses – SHSC</w:t>
            </w:r>
          </w:p>
        </w:tc>
        <w:tc>
          <w:tcPr>
            <w:tcW w:w="1598" w:type="dxa"/>
            <w:gridSpan w:val="2"/>
          </w:tcPr>
          <w:p w:rsidR="002B45A9" w:rsidRPr="00C01312" w:rsidRDefault="002B45A9" w:rsidP="00AF3B84">
            <w:pPr>
              <w:pStyle w:val="Table"/>
              <w:jc w:val="right"/>
              <w:rPr>
                <w:sz w:val="18"/>
                <w:szCs w:val="18"/>
              </w:rPr>
            </w:pPr>
            <w:r w:rsidRPr="00C01312">
              <w:rPr>
                <w:sz w:val="18"/>
                <w:szCs w:val="18"/>
              </w:rPr>
              <w:t>15.35</w:t>
            </w:r>
          </w:p>
        </w:tc>
      </w:tr>
      <w:tr w:rsidR="002B45A9" w:rsidRPr="00C01312" w:rsidTr="00C1377D">
        <w:tc>
          <w:tcPr>
            <w:tcW w:w="3989" w:type="dxa"/>
          </w:tcPr>
          <w:p w:rsidR="002B45A9" w:rsidRPr="00C01312" w:rsidRDefault="002B45A9" w:rsidP="00C1377D">
            <w:pPr>
              <w:pStyle w:val="Table"/>
              <w:rPr>
                <w:sz w:val="18"/>
                <w:szCs w:val="18"/>
              </w:rPr>
            </w:pPr>
            <w:r w:rsidRPr="00C01312">
              <w:rPr>
                <w:sz w:val="18"/>
                <w:szCs w:val="18"/>
              </w:rPr>
              <w:t>Flowers by Darlene</w:t>
            </w:r>
          </w:p>
        </w:tc>
        <w:tc>
          <w:tcPr>
            <w:tcW w:w="979" w:type="dxa"/>
          </w:tcPr>
          <w:p w:rsidR="002B45A9" w:rsidRPr="00C01312" w:rsidRDefault="002B45A9" w:rsidP="00AF3B84">
            <w:pPr>
              <w:pStyle w:val="Table"/>
              <w:jc w:val="center"/>
              <w:rPr>
                <w:sz w:val="18"/>
                <w:szCs w:val="18"/>
              </w:rPr>
            </w:pPr>
            <w:r w:rsidRPr="00C01312">
              <w:rPr>
                <w:sz w:val="18"/>
                <w:szCs w:val="18"/>
              </w:rPr>
              <w:t>1654</w:t>
            </w:r>
          </w:p>
        </w:tc>
        <w:tc>
          <w:tcPr>
            <w:tcW w:w="3514" w:type="dxa"/>
          </w:tcPr>
          <w:p w:rsidR="002B45A9" w:rsidRPr="00C01312" w:rsidRDefault="002B45A9" w:rsidP="00C1377D">
            <w:pPr>
              <w:pStyle w:val="Table"/>
              <w:rPr>
                <w:sz w:val="18"/>
                <w:szCs w:val="18"/>
              </w:rPr>
            </w:pPr>
            <w:r w:rsidRPr="00C01312">
              <w:rPr>
                <w:sz w:val="18"/>
                <w:szCs w:val="18"/>
              </w:rPr>
              <w:t>Floral Service – SHSC</w:t>
            </w:r>
          </w:p>
        </w:tc>
        <w:tc>
          <w:tcPr>
            <w:tcW w:w="1598" w:type="dxa"/>
            <w:gridSpan w:val="2"/>
          </w:tcPr>
          <w:p w:rsidR="002B45A9" w:rsidRPr="00C01312" w:rsidRDefault="002B45A9" w:rsidP="00AF3B84">
            <w:pPr>
              <w:pStyle w:val="Table"/>
              <w:jc w:val="right"/>
              <w:rPr>
                <w:sz w:val="18"/>
                <w:szCs w:val="18"/>
              </w:rPr>
            </w:pPr>
            <w:r w:rsidRPr="00C01312">
              <w:rPr>
                <w:sz w:val="18"/>
                <w:szCs w:val="18"/>
              </w:rPr>
              <w:t>187.00</w:t>
            </w:r>
          </w:p>
        </w:tc>
      </w:tr>
      <w:tr w:rsidR="002B45A9" w:rsidRPr="00C01312" w:rsidTr="00C1377D">
        <w:tc>
          <w:tcPr>
            <w:tcW w:w="3989" w:type="dxa"/>
          </w:tcPr>
          <w:p w:rsidR="002B45A9" w:rsidRPr="00C01312" w:rsidRDefault="002B45A9" w:rsidP="00C1377D">
            <w:pPr>
              <w:pStyle w:val="Table"/>
              <w:rPr>
                <w:sz w:val="18"/>
                <w:szCs w:val="18"/>
              </w:rPr>
            </w:pPr>
            <w:r w:rsidRPr="00C01312">
              <w:rPr>
                <w:sz w:val="18"/>
                <w:szCs w:val="18"/>
              </w:rPr>
              <w:t>Susan Swart</w:t>
            </w:r>
          </w:p>
        </w:tc>
        <w:tc>
          <w:tcPr>
            <w:tcW w:w="979" w:type="dxa"/>
          </w:tcPr>
          <w:p w:rsidR="002B45A9" w:rsidRPr="00C01312" w:rsidRDefault="002B45A9" w:rsidP="00AF3B84">
            <w:pPr>
              <w:pStyle w:val="Table"/>
              <w:jc w:val="center"/>
              <w:rPr>
                <w:sz w:val="18"/>
                <w:szCs w:val="18"/>
              </w:rPr>
            </w:pPr>
            <w:r w:rsidRPr="00C01312">
              <w:rPr>
                <w:sz w:val="18"/>
                <w:szCs w:val="18"/>
              </w:rPr>
              <w:t>1655</w:t>
            </w:r>
          </w:p>
        </w:tc>
        <w:tc>
          <w:tcPr>
            <w:tcW w:w="3514" w:type="dxa"/>
          </w:tcPr>
          <w:p w:rsidR="002B45A9" w:rsidRPr="00C01312" w:rsidRDefault="002B45A9" w:rsidP="00C1377D">
            <w:pPr>
              <w:pStyle w:val="Table"/>
              <w:rPr>
                <w:sz w:val="18"/>
                <w:szCs w:val="18"/>
              </w:rPr>
            </w:pPr>
            <w:r w:rsidRPr="00C01312">
              <w:rPr>
                <w:sz w:val="18"/>
                <w:szCs w:val="18"/>
              </w:rPr>
              <w:t>Misc. Expenses – SHSC</w:t>
            </w:r>
          </w:p>
        </w:tc>
        <w:tc>
          <w:tcPr>
            <w:tcW w:w="1598" w:type="dxa"/>
            <w:gridSpan w:val="2"/>
          </w:tcPr>
          <w:p w:rsidR="002B45A9" w:rsidRPr="00C01312" w:rsidRDefault="002B45A9" w:rsidP="00AF3B84">
            <w:pPr>
              <w:pStyle w:val="Table"/>
              <w:jc w:val="right"/>
              <w:rPr>
                <w:sz w:val="18"/>
                <w:szCs w:val="18"/>
              </w:rPr>
            </w:pPr>
            <w:r w:rsidRPr="00C01312">
              <w:rPr>
                <w:sz w:val="18"/>
                <w:szCs w:val="18"/>
              </w:rPr>
              <w:t>338.06</w:t>
            </w:r>
          </w:p>
        </w:tc>
      </w:tr>
      <w:tr w:rsidR="002B45A9" w:rsidRPr="00C01312" w:rsidTr="00C1377D">
        <w:tc>
          <w:tcPr>
            <w:tcW w:w="3989" w:type="dxa"/>
          </w:tcPr>
          <w:p w:rsidR="002B45A9" w:rsidRPr="00C01312" w:rsidRDefault="002B45A9" w:rsidP="00C1377D">
            <w:pPr>
              <w:pStyle w:val="Table"/>
              <w:rPr>
                <w:sz w:val="18"/>
                <w:szCs w:val="18"/>
              </w:rPr>
            </w:pPr>
            <w:r w:rsidRPr="00C01312">
              <w:rPr>
                <w:sz w:val="18"/>
                <w:szCs w:val="18"/>
              </w:rPr>
              <w:t>David Ogg</w:t>
            </w:r>
          </w:p>
        </w:tc>
        <w:tc>
          <w:tcPr>
            <w:tcW w:w="979" w:type="dxa"/>
          </w:tcPr>
          <w:p w:rsidR="002B45A9" w:rsidRPr="00C01312" w:rsidRDefault="002B45A9" w:rsidP="00AF3B84">
            <w:pPr>
              <w:pStyle w:val="Table"/>
              <w:jc w:val="center"/>
              <w:rPr>
                <w:sz w:val="18"/>
                <w:szCs w:val="18"/>
              </w:rPr>
            </w:pPr>
            <w:r w:rsidRPr="00C01312">
              <w:rPr>
                <w:sz w:val="18"/>
                <w:szCs w:val="18"/>
              </w:rPr>
              <w:t>1656</w:t>
            </w:r>
          </w:p>
        </w:tc>
        <w:tc>
          <w:tcPr>
            <w:tcW w:w="3514" w:type="dxa"/>
          </w:tcPr>
          <w:p w:rsidR="002B45A9" w:rsidRPr="00C01312" w:rsidRDefault="002B45A9" w:rsidP="00C1377D">
            <w:pPr>
              <w:pStyle w:val="Table"/>
              <w:rPr>
                <w:sz w:val="18"/>
                <w:szCs w:val="18"/>
              </w:rPr>
            </w:pPr>
            <w:r w:rsidRPr="00C01312">
              <w:rPr>
                <w:sz w:val="18"/>
                <w:szCs w:val="18"/>
              </w:rPr>
              <w:t>Reimb. – EMA</w:t>
            </w:r>
          </w:p>
        </w:tc>
        <w:tc>
          <w:tcPr>
            <w:tcW w:w="1598" w:type="dxa"/>
            <w:gridSpan w:val="2"/>
          </w:tcPr>
          <w:p w:rsidR="002B45A9" w:rsidRPr="00C01312" w:rsidRDefault="002B45A9" w:rsidP="00AF3B84">
            <w:pPr>
              <w:pStyle w:val="Table"/>
              <w:jc w:val="right"/>
              <w:rPr>
                <w:sz w:val="18"/>
                <w:szCs w:val="18"/>
              </w:rPr>
            </w:pPr>
            <w:r w:rsidRPr="00C01312">
              <w:rPr>
                <w:sz w:val="18"/>
                <w:szCs w:val="18"/>
              </w:rPr>
              <w:t>12.85</w:t>
            </w:r>
          </w:p>
        </w:tc>
      </w:tr>
      <w:tr w:rsidR="002B45A9" w:rsidRPr="00C01312" w:rsidTr="00C1377D">
        <w:tc>
          <w:tcPr>
            <w:tcW w:w="3989" w:type="dxa"/>
          </w:tcPr>
          <w:p w:rsidR="002B45A9" w:rsidRPr="00C01312" w:rsidRDefault="002B45A9" w:rsidP="00C1377D">
            <w:pPr>
              <w:pStyle w:val="Table"/>
              <w:rPr>
                <w:sz w:val="18"/>
                <w:szCs w:val="18"/>
              </w:rPr>
            </w:pPr>
            <w:r w:rsidRPr="00C01312">
              <w:rPr>
                <w:sz w:val="18"/>
                <w:szCs w:val="18"/>
              </w:rPr>
              <w:t>AT&amp;T</w:t>
            </w:r>
          </w:p>
        </w:tc>
        <w:tc>
          <w:tcPr>
            <w:tcW w:w="979" w:type="dxa"/>
          </w:tcPr>
          <w:p w:rsidR="002B45A9" w:rsidRPr="00C01312" w:rsidRDefault="002B45A9" w:rsidP="00AF3B84">
            <w:pPr>
              <w:pStyle w:val="Table"/>
              <w:jc w:val="center"/>
              <w:rPr>
                <w:sz w:val="18"/>
                <w:szCs w:val="18"/>
              </w:rPr>
            </w:pPr>
            <w:r w:rsidRPr="00C01312">
              <w:rPr>
                <w:sz w:val="18"/>
                <w:szCs w:val="18"/>
              </w:rPr>
              <w:t>1657</w:t>
            </w:r>
          </w:p>
        </w:tc>
        <w:tc>
          <w:tcPr>
            <w:tcW w:w="3514" w:type="dxa"/>
          </w:tcPr>
          <w:p w:rsidR="002B45A9" w:rsidRPr="00C01312" w:rsidRDefault="002B45A9" w:rsidP="00C1377D">
            <w:pPr>
              <w:pStyle w:val="Table"/>
              <w:rPr>
                <w:sz w:val="18"/>
                <w:szCs w:val="18"/>
              </w:rPr>
            </w:pPr>
            <w:r w:rsidRPr="00C01312">
              <w:rPr>
                <w:sz w:val="18"/>
                <w:szCs w:val="18"/>
              </w:rPr>
              <w:t>Cell Phone – EMA</w:t>
            </w:r>
          </w:p>
        </w:tc>
        <w:tc>
          <w:tcPr>
            <w:tcW w:w="1598" w:type="dxa"/>
            <w:gridSpan w:val="2"/>
          </w:tcPr>
          <w:p w:rsidR="002B45A9" w:rsidRPr="00C01312" w:rsidRDefault="002B45A9" w:rsidP="00AF3B84">
            <w:pPr>
              <w:pStyle w:val="Table"/>
              <w:jc w:val="right"/>
              <w:rPr>
                <w:sz w:val="18"/>
                <w:szCs w:val="18"/>
              </w:rPr>
            </w:pPr>
            <w:r w:rsidRPr="00C01312">
              <w:rPr>
                <w:sz w:val="18"/>
                <w:szCs w:val="18"/>
              </w:rPr>
              <w:t>77.30</w:t>
            </w:r>
          </w:p>
        </w:tc>
      </w:tr>
      <w:tr w:rsidR="002B45A9" w:rsidRPr="00C01312" w:rsidTr="00C1377D">
        <w:tc>
          <w:tcPr>
            <w:tcW w:w="3989" w:type="dxa"/>
          </w:tcPr>
          <w:p w:rsidR="002B45A9" w:rsidRPr="00C01312" w:rsidRDefault="002B45A9" w:rsidP="00C1377D">
            <w:pPr>
              <w:pStyle w:val="Table"/>
              <w:rPr>
                <w:sz w:val="18"/>
                <w:szCs w:val="18"/>
              </w:rPr>
            </w:pPr>
            <w:r w:rsidRPr="00C01312">
              <w:rPr>
                <w:sz w:val="18"/>
                <w:szCs w:val="18"/>
              </w:rPr>
              <w:t>Treasurer State of Ohio</w:t>
            </w:r>
          </w:p>
        </w:tc>
        <w:tc>
          <w:tcPr>
            <w:tcW w:w="979" w:type="dxa"/>
          </w:tcPr>
          <w:p w:rsidR="002B45A9" w:rsidRPr="00C01312" w:rsidRDefault="002B45A9" w:rsidP="00AF3B84">
            <w:pPr>
              <w:pStyle w:val="Table"/>
              <w:jc w:val="center"/>
              <w:rPr>
                <w:sz w:val="18"/>
                <w:szCs w:val="18"/>
              </w:rPr>
            </w:pPr>
            <w:r w:rsidRPr="00C01312">
              <w:rPr>
                <w:sz w:val="18"/>
                <w:szCs w:val="18"/>
              </w:rPr>
              <w:t>1658</w:t>
            </w:r>
          </w:p>
        </w:tc>
        <w:tc>
          <w:tcPr>
            <w:tcW w:w="3514" w:type="dxa"/>
          </w:tcPr>
          <w:p w:rsidR="002B45A9" w:rsidRPr="00C01312" w:rsidRDefault="002B45A9" w:rsidP="00C1377D">
            <w:pPr>
              <w:pStyle w:val="Table"/>
              <w:rPr>
                <w:sz w:val="18"/>
                <w:szCs w:val="18"/>
              </w:rPr>
            </w:pPr>
            <w:r w:rsidRPr="00C01312">
              <w:rPr>
                <w:sz w:val="18"/>
                <w:szCs w:val="18"/>
              </w:rPr>
              <w:t>Web Check for Concealed Handgun License – Sheriff</w:t>
            </w:r>
          </w:p>
        </w:tc>
        <w:tc>
          <w:tcPr>
            <w:tcW w:w="1598" w:type="dxa"/>
            <w:gridSpan w:val="2"/>
          </w:tcPr>
          <w:p w:rsidR="002B45A9" w:rsidRPr="00C01312" w:rsidRDefault="002B45A9" w:rsidP="00AF3B84">
            <w:pPr>
              <w:pStyle w:val="Table"/>
              <w:jc w:val="right"/>
              <w:rPr>
                <w:sz w:val="18"/>
                <w:szCs w:val="18"/>
              </w:rPr>
            </w:pPr>
            <w:r w:rsidRPr="00C01312">
              <w:rPr>
                <w:sz w:val="18"/>
                <w:szCs w:val="18"/>
              </w:rPr>
              <w:t>2,037.00</w:t>
            </w:r>
          </w:p>
        </w:tc>
      </w:tr>
      <w:tr w:rsidR="002B45A9" w:rsidRPr="00C01312" w:rsidTr="00C1377D">
        <w:tc>
          <w:tcPr>
            <w:tcW w:w="3989" w:type="dxa"/>
          </w:tcPr>
          <w:p w:rsidR="002B45A9" w:rsidRPr="00C01312" w:rsidRDefault="002B45A9" w:rsidP="00C1377D">
            <w:pPr>
              <w:pStyle w:val="Table"/>
              <w:rPr>
                <w:sz w:val="18"/>
                <w:szCs w:val="18"/>
              </w:rPr>
            </w:pPr>
            <w:r w:rsidRPr="00C01312">
              <w:rPr>
                <w:sz w:val="18"/>
                <w:szCs w:val="18"/>
              </w:rPr>
              <w:t>Office City</w:t>
            </w:r>
          </w:p>
        </w:tc>
        <w:tc>
          <w:tcPr>
            <w:tcW w:w="979" w:type="dxa"/>
          </w:tcPr>
          <w:p w:rsidR="002B45A9" w:rsidRPr="00C01312" w:rsidRDefault="002B45A9" w:rsidP="00AF3B84">
            <w:pPr>
              <w:pStyle w:val="Table"/>
              <w:jc w:val="center"/>
              <w:rPr>
                <w:sz w:val="18"/>
                <w:szCs w:val="18"/>
              </w:rPr>
            </w:pPr>
            <w:r w:rsidRPr="00C01312">
              <w:rPr>
                <w:sz w:val="18"/>
                <w:szCs w:val="18"/>
              </w:rPr>
              <w:t>1659</w:t>
            </w:r>
          </w:p>
        </w:tc>
        <w:tc>
          <w:tcPr>
            <w:tcW w:w="3514" w:type="dxa"/>
          </w:tcPr>
          <w:p w:rsidR="002B45A9" w:rsidRPr="00C01312" w:rsidRDefault="002B45A9" w:rsidP="00C1377D">
            <w:pPr>
              <w:pStyle w:val="Table"/>
              <w:rPr>
                <w:sz w:val="18"/>
                <w:szCs w:val="18"/>
              </w:rPr>
            </w:pPr>
            <w:r w:rsidRPr="00C01312">
              <w:rPr>
                <w:sz w:val="18"/>
                <w:szCs w:val="18"/>
              </w:rPr>
              <w:t>Office Supplies – Engineer</w:t>
            </w:r>
          </w:p>
        </w:tc>
        <w:tc>
          <w:tcPr>
            <w:tcW w:w="1598" w:type="dxa"/>
            <w:gridSpan w:val="2"/>
          </w:tcPr>
          <w:p w:rsidR="002B45A9" w:rsidRPr="00C01312" w:rsidRDefault="002B45A9" w:rsidP="00AF3B84">
            <w:pPr>
              <w:pStyle w:val="Table"/>
              <w:jc w:val="right"/>
              <w:rPr>
                <w:sz w:val="18"/>
                <w:szCs w:val="18"/>
              </w:rPr>
            </w:pPr>
            <w:r w:rsidRPr="00C01312">
              <w:rPr>
                <w:sz w:val="18"/>
                <w:szCs w:val="18"/>
              </w:rPr>
              <w:t>213.88</w:t>
            </w:r>
          </w:p>
        </w:tc>
      </w:tr>
      <w:tr w:rsidR="002B45A9" w:rsidRPr="00C01312" w:rsidTr="00C1377D">
        <w:tc>
          <w:tcPr>
            <w:tcW w:w="3989" w:type="dxa"/>
          </w:tcPr>
          <w:p w:rsidR="002B45A9" w:rsidRPr="00C01312" w:rsidRDefault="002B45A9" w:rsidP="00C1377D">
            <w:pPr>
              <w:pStyle w:val="Table"/>
              <w:rPr>
                <w:sz w:val="18"/>
                <w:szCs w:val="18"/>
              </w:rPr>
            </w:pPr>
            <w:r w:rsidRPr="00C01312">
              <w:rPr>
                <w:sz w:val="18"/>
                <w:szCs w:val="18"/>
              </w:rPr>
              <w:t>Melvin Stone Co., LLC</w:t>
            </w:r>
          </w:p>
        </w:tc>
        <w:tc>
          <w:tcPr>
            <w:tcW w:w="979" w:type="dxa"/>
          </w:tcPr>
          <w:p w:rsidR="002B45A9" w:rsidRPr="00C01312" w:rsidRDefault="002B45A9" w:rsidP="00AF3B84">
            <w:pPr>
              <w:pStyle w:val="Table"/>
              <w:jc w:val="center"/>
              <w:rPr>
                <w:sz w:val="18"/>
                <w:szCs w:val="18"/>
              </w:rPr>
            </w:pPr>
            <w:r w:rsidRPr="00C01312">
              <w:rPr>
                <w:sz w:val="18"/>
                <w:szCs w:val="18"/>
              </w:rPr>
              <w:t>1660</w:t>
            </w:r>
          </w:p>
        </w:tc>
        <w:tc>
          <w:tcPr>
            <w:tcW w:w="3514" w:type="dxa"/>
          </w:tcPr>
          <w:p w:rsidR="002B45A9" w:rsidRPr="00C01312" w:rsidRDefault="002B45A9" w:rsidP="00C1377D">
            <w:pPr>
              <w:pStyle w:val="Table"/>
              <w:rPr>
                <w:sz w:val="18"/>
                <w:szCs w:val="18"/>
              </w:rPr>
            </w:pPr>
            <w:r w:rsidRPr="00C01312">
              <w:rPr>
                <w:sz w:val="18"/>
                <w:szCs w:val="18"/>
              </w:rPr>
              <w:t>Various Aggregate – Engineer</w:t>
            </w:r>
          </w:p>
        </w:tc>
        <w:tc>
          <w:tcPr>
            <w:tcW w:w="1598" w:type="dxa"/>
            <w:gridSpan w:val="2"/>
          </w:tcPr>
          <w:p w:rsidR="002B45A9" w:rsidRPr="00C01312" w:rsidRDefault="002B45A9" w:rsidP="00AF3B84">
            <w:pPr>
              <w:pStyle w:val="Table"/>
              <w:jc w:val="right"/>
              <w:rPr>
                <w:sz w:val="18"/>
                <w:szCs w:val="18"/>
              </w:rPr>
            </w:pPr>
            <w:r w:rsidRPr="00C01312">
              <w:rPr>
                <w:sz w:val="18"/>
                <w:szCs w:val="18"/>
              </w:rPr>
              <w:t>1,490.34</w:t>
            </w:r>
          </w:p>
        </w:tc>
      </w:tr>
      <w:tr w:rsidR="002B45A9" w:rsidRPr="00C01312" w:rsidTr="00C1377D">
        <w:tc>
          <w:tcPr>
            <w:tcW w:w="3989" w:type="dxa"/>
          </w:tcPr>
          <w:p w:rsidR="002B45A9" w:rsidRPr="00C01312" w:rsidRDefault="00835FF0" w:rsidP="00C1377D">
            <w:pPr>
              <w:pStyle w:val="Table"/>
              <w:rPr>
                <w:sz w:val="18"/>
                <w:szCs w:val="18"/>
              </w:rPr>
            </w:pPr>
            <w:r w:rsidRPr="00C01312">
              <w:rPr>
                <w:sz w:val="18"/>
                <w:szCs w:val="18"/>
              </w:rPr>
              <w:t>Precision Laser &amp; Instrument, Inc.</w:t>
            </w:r>
          </w:p>
        </w:tc>
        <w:tc>
          <w:tcPr>
            <w:tcW w:w="979" w:type="dxa"/>
          </w:tcPr>
          <w:p w:rsidR="002B45A9" w:rsidRPr="00C01312" w:rsidRDefault="00835FF0" w:rsidP="00AF3B84">
            <w:pPr>
              <w:pStyle w:val="Table"/>
              <w:jc w:val="center"/>
              <w:rPr>
                <w:sz w:val="18"/>
                <w:szCs w:val="18"/>
              </w:rPr>
            </w:pPr>
            <w:r w:rsidRPr="00C01312">
              <w:rPr>
                <w:sz w:val="18"/>
                <w:szCs w:val="18"/>
              </w:rPr>
              <w:t>1661</w:t>
            </w:r>
          </w:p>
        </w:tc>
        <w:tc>
          <w:tcPr>
            <w:tcW w:w="3514" w:type="dxa"/>
          </w:tcPr>
          <w:p w:rsidR="002B45A9" w:rsidRPr="00C01312" w:rsidRDefault="00835FF0" w:rsidP="00C1377D">
            <w:pPr>
              <w:pStyle w:val="Table"/>
              <w:rPr>
                <w:sz w:val="18"/>
                <w:szCs w:val="18"/>
              </w:rPr>
            </w:pPr>
            <w:r w:rsidRPr="00C01312">
              <w:rPr>
                <w:sz w:val="18"/>
                <w:szCs w:val="18"/>
              </w:rPr>
              <w:t>Transit Cleaning &amp; Repair – Engineer</w:t>
            </w:r>
          </w:p>
        </w:tc>
        <w:tc>
          <w:tcPr>
            <w:tcW w:w="1598" w:type="dxa"/>
            <w:gridSpan w:val="2"/>
          </w:tcPr>
          <w:p w:rsidR="002B45A9" w:rsidRPr="00C01312" w:rsidRDefault="00835FF0" w:rsidP="00AF3B84">
            <w:pPr>
              <w:pStyle w:val="Table"/>
              <w:jc w:val="right"/>
              <w:rPr>
                <w:sz w:val="18"/>
                <w:szCs w:val="18"/>
              </w:rPr>
            </w:pPr>
            <w:r w:rsidRPr="00C01312">
              <w:rPr>
                <w:sz w:val="18"/>
                <w:szCs w:val="18"/>
              </w:rPr>
              <w:t>410.00</w:t>
            </w:r>
          </w:p>
        </w:tc>
      </w:tr>
      <w:tr w:rsidR="00835FF0" w:rsidRPr="00C01312" w:rsidTr="00C1377D">
        <w:tc>
          <w:tcPr>
            <w:tcW w:w="3989" w:type="dxa"/>
          </w:tcPr>
          <w:p w:rsidR="00835FF0" w:rsidRPr="00C01312" w:rsidRDefault="00835FF0" w:rsidP="00C1377D">
            <w:pPr>
              <w:pStyle w:val="Table"/>
              <w:rPr>
                <w:sz w:val="18"/>
                <w:szCs w:val="18"/>
              </w:rPr>
            </w:pPr>
            <w:r w:rsidRPr="00C01312">
              <w:rPr>
                <w:sz w:val="18"/>
                <w:szCs w:val="18"/>
              </w:rPr>
              <w:t>Helbers Sales &amp; Service</w:t>
            </w:r>
          </w:p>
        </w:tc>
        <w:tc>
          <w:tcPr>
            <w:tcW w:w="979" w:type="dxa"/>
          </w:tcPr>
          <w:p w:rsidR="00835FF0" w:rsidRPr="00C01312" w:rsidRDefault="00835FF0" w:rsidP="00AF3B84">
            <w:pPr>
              <w:pStyle w:val="Table"/>
              <w:jc w:val="center"/>
              <w:rPr>
                <w:sz w:val="18"/>
                <w:szCs w:val="18"/>
              </w:rPr>
            </w:pPr>
            <w:r w:rsidRPr="00C01312">
              <w:rPr>
                <w:sz w:val="18"/>
                <w:szCs w:val="18"/>
              </w:rPr>
              <w:t>1662</w:t>
            </w:r>
          </w:p>
        </w:tc>
        <w:tc>
          <w:tcPr>
            <w:tcW w:w="3514" w:type="dxa"/>
          </w:tcPr>
          <w:p w:rsidR="00835FF0" w:rsidRPr="00C01312" w:rsidRDefault="00835FF0" w:rsidP="00C1377D">
            <w:pPr>
              <w:pStyle w:val="Table"/>
              <w:rPr>
                <w:sz w:val="18"/>
                <w:szCs w:val="18"/>
              </w:rPr>
            </w:pPr>
            <w:r w:rsidRPr="00C01312">
              <w:rPr>
                <w:sz w:val="18"/>
                <w:szCs w:val="18"/>
              </w:rPr>
              <w:t>Parts for Repairs – Engineer</w:t>
            </w:r>
          </w:p>
        </w:tc>
        <w:tc>
          <w:tcPr>
            <w:tcW w:w="1598" w:type="dxa"/>
            <w:gridSpan w:val="2"/>
          </w:tcPr>
          <w:p w:rsidR="00835FF0" w:rsidRPr="00C01312" w:rsidRDefault="00835FF0" w:rsidP="00AF3B84">
            <w:pPr>
              <w:pStyle w:val="Table"/>
              <w:jc w:val="right"/>
              <w:rPr>
                <w:sz w:val="18"/>
                <w:szCs w:val="18"/>
              </w:rPr>
            </w:pPr>
            <w:r w:rsidRPr="00C01312">
              <w:rPr>
                <w:sz w:val="18"/>
                <w:szCs w:val="18"/>
              </w:rPr>
              <w:t>6.59</w:t>
            </w:r>
          </w:p>
        </w:tc>
      </w:tr>
      <w:tr w:rsidR="00835FF0" w:rsidRPr="00C01312" w:rsidTr="00C1377D">
        <w:tc>
          <w:tcPr>
            <w:tcW w:w="3989" w:type="dxa"/>
          </w:tcPr>
          <w:p w:rsidR="00835FF0" w:rsidRPr="00C01312" w:rsidRDefault="004F5086" w:rsidP="00C1377D">
            <w:pPr>
              <w:pStyle w:val="Table"/>
              <w:rPr>
                <w:sz w:val="18"/>
                <w:szCs w:val="18"/>
              </w:rPr>
            </w:pPr>
            <w:r w:rsidRPr="00C01312">
              <w:rPr>
                <w:sz w:val="18"/>
                <w:szCs w:val="18"/>
              </w:rPr>
              <w:t>JD Equipment</w:t>
            </w:r>
          </w:p>
        </w:tc>
        <w:tc>
          <w:tcPr>
            <w:tcW w:w="979" w:type="dxa"/>
          </w:tcPr>
          <w:p w:rsidR="00835FF0" w:rsidRPr="00C01312" w:rsidRDefault="004F5086" w:rsidP="00AF3B84">
            <w:pPr>
              <w:pStyle w:val="Table"/>
              <w:jc w:val="center"/>
              <w:rPr>
                <w:sz w:val="18"/>
                <w:szCs w:val="18"/>
              </w:rPr>
            </w:pPr>
            <w:r w:rsidRPr="00C01312">
              <w:rPr>
                <w:sz w:val="18"/>
                <w:szCs w:val="18"/>
              </w:rPr>
              <w:t>1663</w:t>
            </w:r>
          </w:p>
        </w:tc>
        <w:tc>
          <w:tcPr>
            <w:tcW w:w="3514" w:type="dxa"/>
          </w:tcPr>
          <w:p w:rsidR="00835FF0" w:rsidRPr="00C01312" w:rsidRDefault="004F5086" w:rsidP="00C1377D">
            <w:pPr>
              <w:pStyle w:val="Table"/>
              <w:rPr>
                <w:sz w:val="18"/>
                <w:szCs w:val="18"/>
              </w:rPr>
            </w:pPr>
            <w:r w:rsidRPr="00C01312">
              <w:rPr>
                <w:sz w:val="18"/>
                <w:szCs w:val="18"/>
              </w:rPr>
              <w:t>Parts for Repairs – Engineer</w:t>
            </w:r>
          </w:p>
        </w:tc>
        <w:tc>
          <w:tcPr>
            <w:tcW w:w="1598" w:type="dxa"/>
            <w:gridSpan w:val="2"/>
          </w:tcPr>
          <w:p w:rsidR="00835FF0" w:rsidRPr="00C01312" w:rsidRDefault="004F5086" w:rsidP="00AF3B84">
            <w:pPr>
              <w:pStyle w:val="Table"/>
              <w:jc w:val="right"/>
              <w:rPr>
                <w:sz w:val="18"/>
                <w:szCs w:val="18"/>
              </w:rPr>
            </w:pPr>
            <w:r w:rsidRPr="00C01312">
              <w:rPr>
                <w:sz w:val="18"/>
                <w:szCs w:val="18"/>
              </w:rPr>
              <w:t>1,694.53</w:t>
            </w:r>
          </w:p>
        </w:tc>
      </w:tr>
      <w:tr w:rsidR="004F5086" w:rsidRPr="00C01312" w:rsidTr="00C1377D">
        <w:tc>
          <w:tcPr>
            <w:tcW w:w="3989" w:type="dxa"/>
          </w:tcPr>
          <w:p w:rsidR="004F5086" w:rsidRPr="00C01312" w:rsidRDefault="0046348A" w:rsidP="00C1377D">
            <w:pPr>
              <w:pStyle w:val="Table"/>
              <w:rPr>
                <w:sz w:val="18"/>
                <w:szCs w:val="18"/>
              </w:rPr>
            </w:pPr>
            <w:r w:rsidRPr="00C01312">
              <w:rPr>
                <w:sz w:val="18"/>
                <w:szCs w:val="18"/>
              </w:rPr>
              <w:t>Kimball Midwest</w:t>
            </w:r>
          </w:p>
        </w:tc>
        <w:tc>
          <w:tcPr>
            <w:tcW w:w="979" w:type="dxa"/>
          </w:tcPr>
          <w:p w:rsidR="004F5086" w:rsidRPr="00C01312" w:rsidRDefault="0046348A" w:rsidP="00AF3B84">
            <w:pPr>
              <w:pStyle w:val="Table"/>
              <w:jc w:val="center"/>
              <w:rPr>
                <w:sz w:val="18"/>
                <w:szCs w:val="18"/>
              </w:rPr>
            </w:pPr>
            <w:r w:rsidRPr="00C01312">
              <w:rPr>
                <w:sz w:val="18"/>
                <w:szCs w:val="18"/>
              </w:rPr>
              <w:t>1664</w:t>
            </w:r>
          </w:p>
        </w:tc>
        <w:tc>
          <w:tcPr>
            <w:tcW w:w="3514" w:type="dxa"/>
          </w:tcPr>
          <w:p w:rsidR="004F5086" w:rsidRPr="00C01312" w:rsidRDefault="0046348A" w:rsidP="00C1377D">
            <w:pPr>
              <w:pStyle w:val="Table"/>
              <w:rPr>
                <w:sz w:val="18"/>
                <w:szCs w:val="18"/>
              </w:rPr>
            </w:pPr>
            <w:r w:rsidRPr="00C01312">
              <w:rPr>
                <w:sz w:val="18"/>
                <w:szCs w:val="18"/>
              </w:rPr>
              <w:t>Parts for Repairs &amp; Restock – Engineer</w:t>
            </w:r>
          </w:p>
        </w:tc>
        <w:tc>
          <w:tcPr>
            <w:tcW w:w="1598" w:type="dxa"/>
            <w:gridSpan w:val="2"/>
          </w:tcPr>
          <w:p w:rsidR="004F5086" w:rsidRPr="00C01312" w:rsidRDefault="0046348A" w:rsidP="00AF3B84">
            <w:pPr>
              <w:pStyle w:val="Table"/>
              <w:jc w:val="right"/>
              <w:rPr>
                <w:sz w:val="18"/>
                <w:szCs w:val="18"/>
              </w:rPr>
            </w:pPr>
            <w:r w:rsidRPr="00C01312">
              <w:rPr>
                <w:sz w:val="18"/>
                <w:szCs w:val="18"/>
              </w:rPr>
              <w:t>39.95</w:t>
            </w:r>
          </w:p>
        </w:tc>
      </w:tr>
      <w:tr w:rsidR="0046348A" w:rsidRPr="00C01312" w:rsidTr="00C1377D">
        <w:tc>
          <w:tcPr>
            <w:tcW w:w="3989" w:type="dxa"/>
          </w:tcPr>
          <w:p w:rsidR="0046348A" w:rsidRPr="00C01312" w:rsidRDefault="0046348A" w:rsidP="00C1377D">
            <w:pPr>
              <w:pStyle w:val="Table"/>
              <w:rPr>
                <w:sz w:val="18"/>
                <w:szCs w:val="18"/>
              </w:rPr>
            </w:pPr>
            <w:r w:rsidRPr="00C01312">
              <w:rPr>
                <w:sz w:val="18"/>
                <w:szCs w:val="18"/>
              </w:rPr>
              <w:t>Cintas Corp.</w:t>
            </w:r>
          </w:p>
        </w:tc>
        <w:tc>
          <w:tcPr>
            <w:tcW w:w="979" w:type="dxa"/>
          </w:tcPr>
          <w:p w:rsidR="0046348A" w:rsidRPr="00C01312" w:rsidRDefault="0046348A" w:rsidP="00AF3B84">
            <w:pPr>
              <w:pStyle w:val="Table"/>
              <w:jc w:val="center"/>
              <w:rPr>
                <w:sz w:val="18"/>
                <w:szCs w:val="18"/>
              </w:rPr>
            </w:pPr>
            <w:r w:rsidRPr="00C01312">
              <w:rPr>
                <w:sz w:val="18"/>
                <w:szCs w:val="18"/>
              </w:rPr>
              <w:t>1665</w:t>
            </w:r>
          </w:p>
        </w:tc>
        <w:tc>
          <w:tcPr>
            <w:tcW w:w="3514" w:type="dxa"/>
          </w:tcPr>
          <w:p w:rsidR="0046348A" w:rsidRPr="00C01312" w:rsidRDefault="0046348A" w:rsidP="00C1377D">
            <w:pPr>
              <w:pStyle w:val="Table"/>
              <w:rPr>
                <w:sz w:val="18"/>
                <w:szCs w:val="18"/>
              </w:rPr>
            </w:pPr>
            <w:r w:rsidRPr="00C01312">
              <w:rPr>
                <w:sz w:val="18"/>
                <w:szCs w:val="18"/>
              </w:rPr>
              <w:t>Rental &amp; Cleaning Uniforms &amp; Mats – Engineer</w:t>
            </w:r>
          </w:p>
        </w:tc>
        <w:tc>
          <w:tcPr>
            <w:tcW w:w="1598" w:type="dxa"/>
            <w:gridSpan w:val="2"/>
          </w:tcPr>
          <w:p w:rsidR="0046348A" w:rsidRPr="00C01312" w:rsidRDefault="0046348A" w:rsidP="00AF3B84">
            <w:pPr>
              <w:pStyle w:val="Table"/>
              <w:jc w:val="right"/>
              <w:rPr>
                <w:sz w:val="18"/>
                <w:szCs w:val="18"/>
              </w:rPr>
            </w:pPr>
            <w:r w:rsidRPr="00C01312">
              <w:rPr>
                <w:sz w:val="18"/>
                <w:szCs w:val="18"/>
              </w:rPr>
              <w:t>289.06</w:t>
            </w:r>
          </w:p>
        </w:tc>
      </w:tr>
      <w:tr w:rsidR="0046348A" w:rsidRPr="00C01312" w:rsidTr="00C1377D">
        <w:tc>
          <w:tcPr>
            <w:tcW w:w="3989" w:type="dxa"/>
          </w:tcPr>
          <w:p w:rsidR="0046348A" w:rsidRPr="00C01312" w:rsidRDefault="0046348A" w:rsidP="00C1377D">
            <w:pPr>
              <w:pStyle w:val="Table"/>
              <w:rPr>
                <w:sz w:val="18"/>
                <w:szCs w:val="18"/>
              </w:rPr>
            </w:pPr>
            <w:r w:rsidRPr="00C01312">
              <w:rPr>
                <w:sz w:val="18"/>
                <w:szCs w:val="18"/>
              </w:rPr>
              <w:t>Cintas Corp.</w:t>
            </w:r>
          </w:p>
        </w:tc>
        <w:tc>
          <w:tcPr>
            <w:tcW w:w="979" w:type="dxa"/>
          </w:tcPr>
          <w:p w:rsidR="0046348A" w:rsidRPr="00C01312" w:rsidRDefault="0046348A" w:rsidP="00AF3B84">
            <w:pPr>
              <w:pStyle w:val="Table"/>
              <w:jc w:val="center"/>
              <w:rPr>
                <w:sz w:val="18"/>
                <w:szCs w:val="18"/>
              </w:rPr>
            </w:pPr>
            <w:r w:rsidRPr="00C01312">
              <w:rPr>
                <w:sz w:val="18"/>
                <w:szCs w:val="18"/>
              </w:rPr>
              <w:t>1666</w:t>
            </w:r>
          </w:p>
        </w:tc>
        <w:tc>
          <w:tcPr>
            <w:tcW w:w="3514" w:type="dxa"/>
          </w:tcPr>
          <w:p w:rsidR="0046348A" w:rsidRPr="00C01312" w:rsidRDefault="0046348A" w:rsidP="00C1377D">
            <w:pPr>
              <w:pStyle w:val="Table"/>
              <w:rPr>
                <w:sz w:val="18"/>
                <w:szCs w:val="18"/>
              </w:rPr>
            </w:pPr>
            <w:r w:rsidRPr="00C01312">
              <w:rPr>
                <w:sz w:val="18"/>
                <w:szCs w:val="18"/>
              </w:rPr>
              <w:t>Sanitize Restroom – Engineer</w:t>
            </w:r>
          </w:p>
        </w:tc>
        <w:tc>
          <w:tcPr>
            <w:tcW w:w="1598" w:type="dxa"/>
            <w:gridSpan w:val="2"/>
          </w:tcPr>
          <w:p w:rsidR="0046348A" w:rsidRPr="00C01312" w:rsidRDefault="0046348A" w:rsidP="00AF3B84">
            <w:pPr>
              <w:pStyle w:val="Table"/>
              <w:jc w:val="right"/>
              <w:rPr>
                <w:sz w:val="18"/>
                <w:szCs w:val="18"/>
              </w:rPr>
            </w:pPr>
            <w:r w:rsidRPr="00C01312">
              <w:rPr>
                <w:sz w:val="18"/>
                <w:szCs w:val="18"/>
              </w:rPr>
              <w:t>138.41</w:t>
            </w:r>
          </w:p>
        </w:tc>
      </w:tr>
      <w:tr w:rsidR="0046348A" w:rsidRPr="00C01312" w:rsidTr="00C1377D">
        <w:tc>
          <w:tcPr>
            <w:tcW w:w="3989" w:type="dxa"/>
          </w:tcPr>
          <w:p w:rsidR="0046348A" w:rsidRPr="00C01312" w:rsidRDefault="0046348A" w:rsidP="00C1377D">
            <w:pPr>
              <w:pStyle w:val="Table"/>
              <w:rPr>
                <w:sz w:val="18"/>
                <w:szCs w:val="18"/>
              </w:rPr>
            </w:pPr>
            <w:r w:rsidRPr="00C01312">
              <w:rPr>
                <w:sz w:val="18"/>
                <w:szCs w:val="18"/>
              </w:rPr>
              <w:t>Brad Pittman</w:t>
            </w:r>
          </w:p>
        </w:tc>
        <w:tc>
          <w:tcPr>
            <w:tcW w:w="979" w:type="dxa"/>
          </w:tcPr>
          <w:p w:rsidR="0046348A" w:rsidRPr="00C01312" w:rsidRDefault="0046348A" w:rsidP="00AF3B84">
            <w:pPr>
              <w:pStyle w:val="Table"/>
              <w:jc w:val="center"/>
              <w:rPr>
                <w:sz w:val="18"/>
                <w:szCs w:val="18"/>
              </w:rPr>
            </w:pPr>
            <w:r w:rsidRPr="00C01312">
              <w:rPr>
                <w:sz w:val="18"/>
                <w:szCs w:val="18"/>
              </w:rPr>
              <w:t>1667</w:t>
            </w:r>
          </w:p>
        </w:tc>
        <w:tc>
          <w:tcPr>
            <w:tcW w:w="3514" w:type="dxa"/>
          </w:tcPr>
          <w:p w:rsidR="0046348A" w:rsidRPr="00C01312" w:rsidRDefault="0046348A" w:rsidP="00C1377D">
            <w:pPr>
              <w:pStyle w:val="Table"/>
              <w:rPr>
                <w:sz w:val="18"/>
                <w:szCs w:val="18"/>
              </w:rPr>
            </w:pPr>
            <w:r w:rsidRPr="00C01312">
              <w:rPr>
                <w:sz w:val="18"/>
                <w:szCs w:val="18"/>
              </w:rPr>
              <w:t>Mowing Service – Engineer</w:t>
            </w:r>
          </w:p>
        </w:tc>
        <w:tc>
          <w:tcPr>
            <w:tcW w:w="1598" w:type="dxa"/>
            <w:gridSpan w:val="2"/>
          </w:tcPr>
          <w:p w:rsidR="0046348A" w:rsidRPr="00C01312" w:rsidRDefault="0046348A" w:rsidP="00AF3B84">
            <w:pPr>
              <w:pStyle w:val="Table"/>
              <w:jc w:val="right"/>
              <w:rPr>
                <w:sz w:val="18"/>
                <w:szCs w:val="18"/>
              </w:rPr>
            </w:pPr>
            <w:r w:rsidRPr="00C01312">
              <w:rPr>
                <w:sz w:val="18"/>
                <w:szCs w:val="18"/>
              </w:rPr>
              <w:t>300.00</w:t>
            </w:r>
          </w:p>
        </w:tc>
      </w:tr>
      <w:tr w:rsidR="0046348A" w:rsidRPr="00C01312" w:rsidTr="00C1377D">
        <w:tc>
          <w:tcPr>
            <w:tcW w:w="3989" w:type="dxa"/>
          </w:tcPr>
          <w:p w:rsidR="0046348A" w:rsidRPr="00C01312" w:rsidRDefault="0046348A" w:rsidP="00C1377D">
            <w:pPr>
              <w:pStyle w:val="Table"/>
              <w:rPr>
                <w:sz w:val="18"/>
                <w:szCs w:val="18"/>
              </w:rPr>
            </w:pPr>
            <w:r w:rsidRPr="00C01312">
              <w:rPr>
                <w:sz w:val="18"/>
                <w:szCs w:val="18"/>
              </w:rPr>
              <w:t>Amy Campbell</w:t>
            </w:r>
          </w:p>
        </w:tc>
        <w:tc>
          <w:tcPr>
            <w:tcW w:w="979" w:type="dxa"/>
          </w:tcPr>
          <w:p w:rsidR="0046348A" w:rsidRPr="00C01312" w:rsidRDefault="0046348A" w:rsidP="00AF3B84">
            <w:pPr>
              <w:pStyle w:val="Table"/>
              <w:jc w:val="center"/>
              <w:rPr>
                <w:sz w:val="18"/>
                <w:szCs w:val="18"/>
              </w:rPr>
            </w:pPr>
            <w:r w:rsidRPr="00C01312">
              <w:rPr>
                <w:sz w:val="18"/>
                <w:szCs w:val="18"/>
              </w:rPr>
              <w:t>1668</w:t>
            </w:r>
          </w:p>
        </w:tc>
        <w:tc>
          <w:tcPr>
            <w:tcW w:w="3514" w:type="dxa"/>
          </w:tcPr>
          <w:p w:rsidR="0046348A" w:rsidRPr="00C01312" w:rsidRDefault="0046348A" w:rsidP="00C1377D">
            <w:pPr>
              <w:pStyle w:val="Table"/>
              <w:rPr>
                <w:sz w:val="18"/>
                <w:szCs w:val="18"/>
              </w:rPr>
            </w:pPr>
            <w:r w:rsidRPr="00C01312">
              <w:rPr>
                <w:sz w:val="18"/>
                <w:szCs w:val="18"/>
              </w:rPr>
              <w:t>Cleaning – Engineer</w:t>
            </w:r>
          </w:p>
        </w:tc>
        <w:tc>
          <w:tcPr>
            <w:tcW w:w="1598" w:type="dxa"/>
            <w:gridSpan w:val="2"/>
          </w:tcPr>
          <w:p w:rsidR="0046348A" w:rsidRPr="00C01312" w:rsidRDefault="0046348A" w:rsidP="00AF3B84">
            <w:pPr>
              <w:pStyle w:val="Table"/>
              <w:jc w:val="right"/>
              <w:rPr>
                <w:sz w:val="18"/>
                <w:szCs w:val="18"/>
              </w:rPr>
            </w:pPr>
            <w:r w:rsidRPr="00C01312">
              <w:rPr>
                <w:sz w:val="18"/>
                <w:szCs w:val="18"/>
              </w:rPr>
              <w:t>125.00</w:t>
            </w:r>
          </w:p>
        </w:tc>
      </w:tr>
      <w:tr w:rsidR="0046348A" w:rsidRPr="00C01312" w:rsidTr="00C1377D">
        <w:tc>
          <w:tcPr>
            <w:tcW w:w="3989" w:type="dxa"/>
          </w:tcPr>
          <w:p w:rsidR="0046348A" w:rsidRPr="00C01312" w:rsidRDefault="0046348A" w:rsidP="00C1377D">
            <w:pPr>
              <w:pStyle w:val="Table"/>
              <w:rPr>
                <w:sz w:val="18"/>
                <w:szCs w:val="18"/>
              </w:rPr>
            </w:pPr>
            <w:r w:rsidRPr="00C01312">
              <w:rPr>
                <w:sz w:val="18"/>
                <w:szCs w:val="18"/>
              </w:rPr>
              <w:t>Athens-Hocking Reclamation Center</w:t>
            </w:r>
          </w:p>
        </w:tc>
        <w:tc>
          <w:tcPr>
            <w:tcW w:w="979" w:type="dxa"/>
          </w:tcPr>
          <w:p w:rsidR="0046348A" w:rsidRPr="00C01312" w:rsidRDefault="0046348A" w:rsidP="00AF3B84">
            <w:pPr>
              <w:pStyle w:val="Table"/>
              <w:jc w:val="center"/>
              <w:rPr>
                <w:sz w:val="18"/>
                <w:szCs w:val="18"/>
              </w:rPr>
            </w:pPr>
            <w:r w:rsidRPr="00C01312">
              <w:rPr>
                <w:sz w:val="18"/>
                <w:szCs w:val="18"/>
              </w:rPr>
              <w:t>1669</w:t>
            </w:r>
          </w:p>
        </w:tc>
        <w:tc>
          <w:tcPr>
            <w:tcW w:w="3514" w:type="dxa"/>
          </w:tcPr>
          <w:p w:rsidR="0046348A" w:rsidRPr="00C01312" w:rsidRDefault="0046348A" w:rsidP="00C1377D">
            <w:pPr>
              <w:pStyle w:val="Table"/>
              <w:rPr>
                <w:sz w:val="18"/>
                <w:szCs w:val="18"/>
              </w:rPr>
            </w:pPr>
            <w:r w:rsidRPr="00C01312">
              <w:rPr>
                <w:sz w:val="18"/>
                <w:szCs w:val="18"/>
              </w:rPr>
              <w:t>Demolition Waste – Engineer</w:t>
            </w:r>
          </w:p>
        </w:tc>
        <w:tc>
          <w:tcPr>
            <w:tcW w:w="1598" w:type="dxa"/>
            <w:gridSpan w:val="2"/>
          </w:tcPr>
          <w:p w:rsidR="0046348A" w:rsidRPr="00C01312" w:rsidRDefault="0046348A" w:rsidP="00AF3B84">
            <w:pPr>
              <w:pStyle w:val="Table"/>
              <w:jc w:val="right"/>
              <w:rPr>
                <w:sz w:val="18"/>
                <w:szCs w:val="18"/>
              </w:rPr>
            </w:pPr>
            <w:r w:rsidRPr="00C01312">
              <w:rPr>
                <w:sz w:val="18"/>
                <w:szCs w:val="18"/>
              </w:rPr>
              <w:t>97.20</w:t>
            </w:r>
          </w:p>
        </w:tc>
      </w:tr>
      <w:tr w:rsidR="0046348A" w:rsidRPr="00C01312" w:rsidTr="00C1377D">
        <w:tc>
          <w:tcPr>
            <w:tcW w:w="3989" w:type="dxa"/>
          </w:tcPr>
          <w:p w:rsidR="0046348A" w:rsidRPr="00C01312" w:rsidRDefault="0046348A" w:rsidP="00C1377D">
            <w:pPr>
              <w:pStyle w:val="Table"/>
              <w:rPr>
                <w:sz w:val="18"/>
                <w:szCs w:val="18"/>
              </w:rPr>
            </w:pPr>
            <w:r w:rsidRPr="00C01312">
              <w:rPr>
                <w:sz w:val="18"/>
                <w:szCs w:val="18"/>
              </w:rPr>
              <w:t>Carpenter’s Mini Mart</w:t>
            </w:r>
          </w:p>
        </w:tc>
        <w:tc>
          <w:tcPr>
            <w:tcW w:w="979" w:type="dxa"/>
          </w:tcPr>
          <w:p w:rsidR="0046348A" w:rsidRPr="00C01312" w:rsidRDefault="0046348A" w:rsidP="00AF3B84">
            <w:pPr>
              <w:pStyle w:val="Table"/>
              <w:jc w:val="center"/>
              <w:rPr>
                <w:sz w:val="18"/>
                <w:szCs w:val="18"/>
              </w:rPr>
            </w:pPr>
            <w:r w:rsidRPr="00C01312">
              <w:rPr>
                <w:sz w:val="18"/>
                <w:szCs w:val="18"/>
              </w:rPr>
              <w:t>1670</w:t>
            </w:r>
          </w:p>
        </w:tc>
        <w:tc>
          <w:tcPr>
            <w:tcW w:w="3514" w:type="dxa"/>
          </w:tcPr>
          <w:p w:rsidR="0046348A" w:rsidRPr="00C01312" w:rsidRDefault="0046348A" w:rsidP="00C1377D">
            <w:pPr>
              <w:pStyle w:val="Table"/>
              <w:rPr>
                <w:sz w:val="18"/>
                <w:szCs w:val="18"/>
              </w:rPr>
            </w:pPr>
            <w:r w:rsidRPr="00C01312">
              <w:rPr>
                <w:sz w:val="18"/>
                <w:szCs w:val="18"/>
              </w:rPr>
              <w:t>Misc. Items – Engineer</w:t>
            </w:r>
          </w:p>
        </w:tc>
        <w:tc>
          <w:tcPr>
            <w:tcW w:w="1598" w:type="dxa"/>
            <w:gridSpan w:val="2"/>
          </w:tcPr>
          <w:p w:rsidR="0046348A" w:rsidRPr="00C01312" w:rsidRDefault="0046348A" w:rsidP="00AF3B84">
            <w:pPr>
              <w:pStyle w:val="Table"/>
              <w:jc w:val="right"/>
              <w:rPr>
                <w:sz w:val="18"/>
                <w:szCs w:val="18"/>
              </w:rPr>
            </w:pPr>
            <w:r w:rsidRPr="00C01312">
              <w:rPr>
                <w:sz w:val="18"/>
                <w:szCs w:val="18"/>
              </w:rPr>
              <w:t>53.61</w:t>
            </w:r>
          </w:p>
        </w:tc>
      </w:tr>
      <w:tr w:rsidR="0046348A" w:rsidRPr="00C01312" w:rsidTr="00C1377D">
        <w:tc>
          <w:tcPr>
            <w:tcW w:w="3989" w:type="dxa"/>
          </w:tcPr>
          <w:p w:rsidR="0046348A" w:rsidRPr="00C01312" w:rsidRDefault="0046348A" w:rsidP="00C1377D">
            <w:pPr>
              <w:pStyle w:val="Table"/>
              <w:rPr>
                <w:sz w:val="18"/>
                <w:szCs w:val="18"/>
              </w:rPr>
            </w:pPr>
            <w:r w:rsidRPr="00C01312">
              <w:rPr>
                <w:sz w:val="18"/>
                <w:szCs w:val="18"/>
              </w:rPr>
              <w:t>Tee Jay’s Drive Thru &amp; Deli</w:t>
            </w:r>
          </w:p>
        </w:tc>
        <w:tc>
          <w:tcPr>
            <w:tcW w:w="979" w:type="dxa"/>
          </w:tcPr>
          <w:p w:rsidR="0046348A" w:rsidRPr="00C01312" w:rsidRDefault="0046348A" w:rsidP="00AF3B84">
            <w:pPr>
              <w:pStyle w:val="Table"/>
              <w:jc w:val="center"/>
              <w:rPr>
                <w:sz w:val="18"/>
                <w:szCs w:val="18"/>
              </w:rPr>
            </w:pPr>
            <w:r w:rsidRPr="00C01312">
              <w:rPr>
                <w:sz w:val="18"/>
                <w:szCs w:val="18"/>
              </w:rPr>
              <w:t>1671</w:t>
            </w:r>
          </w:p>
        </w:tc>
        <w:tc>
          <w:tcPr>
            <w:tcW w:w="3514" w:type="dxa"/>
          </w:tcPr>
          <w:p w:rsidR="0046348A" w:rsidRPr="00C01312" w:rsidRDefault="0046348A" w:rsidP="00C1377D">
            <w:pPr>
              <w:pStyle w:val="Table"/>
              <w:rPr>
                <w:sz w:val="18"/>
                <w:szCs w:val="18"/>
              </w:rPr>
            </w:pPr>
            <w:r w:rsidRPr="00C01312">
              <w:rPr>
                <w:sz w:val="18"/>
                <w:szCs w:val="18"/>
              </w:rPr>
              <w:t>Misc. Items – Engineer</w:t>
            </w:r>
          </w:p>
        </w:tc>
        <w:tc>
          <w:tcPr>
            <w:tcW w:w="1598" w:type="dxa"/>
            <w:gridSpan w:val="2"/>
          </w:tcPr>
          <w:p w:rsidR="0046348A" w:rsidRPr="00C01312" w:rsidRDefault="0046348A" w:rsidP="00AF3B84">
            <w:pPr>
              <w:pStyle w:val="Table"/>
              <w:jc w:val="right"/>
              <w:rPr>
                <w:sz w:val="18"/>
                <w:szCs w:val="18"/>
              </w:rPr>
            </w:pPr>
            <w:r w:rsidRPr="00C01312">
              <w:rPr>
                <w:sz w:val="18"/>
                <w:szCs w:val="18"/>
              </w:rPr>
              <w:t>58.89</w:t>
            </w:r>
          </w:p>
        </w:tc>
      </w:tr>
      <w:tr w:rsidR="0046348A" w:rsidRPr="00C01312" w:rsidTr="00C1377D">
        <w:tc>
          <w:tcPr>
            <w:tcW w:w="3989" w:type="dxa"/>
          </w:tcPr>
          <w:p w:rsidR="0046348A" w:rsidRPr="00C01312" w:rsidRDefault="0046348A" w:rsidP="00C1377D">
            <w:pPr>
              <w:pStyle w:val="Table"/>
              <w:rPr>
                <w:sz w:val="18"/>
                <w:szCs w:val="18"/>
              </w:rPr>
            </w:pPr>
            <w:r w:rsidRPr="00C01312">
              <w:rPr>
                <w:sz w:val="18"/>
                <w:szCs w:val="18"/>
              </w:rPr>
              <w:t>Saving Hardware</w:t>
            </w:r>
          </w:p>
        </w:tc>
        <w:tc>
          <w:tcPr>
            <w:tcW w:w="979" w:type="dxa"/>
          </w:tcPr>
          <w:p w:rsidR="0046348A" w:rsidRPr="00C01312" w:rsidRDefault="0046348A" w:rsidP="00AF3B84">
            <w:pPr>
              <w:pStyle w:val="Table"/>
              <w:jc w:val="center"/>
              <w:rPr>
                <w:sz w:val="18"/>
                <w:szCs w:val="18"/>
              </w:rPr>
            </w:pPr>
            <w:r w:rsidRPr="00C01312">
              <w:rPr>
                <w:sz w:val="18"/>
                <w:szCs w:val="18"/>
              </w:rPr>
              <w:t>1672</w:t>
            </w:r>
          </w:p>
        </w:tc>
        <w:tc>
          <w:tcPr>
            <w:tcW w:w="3514" w:type="dxa"/>
          </w:tcPr>
          <w:p w:rsidR="0046348A" w:rsidRPr="00C01312" w:rsidRDefault="0046348A" w:rsidP="00C1377D">
            <w:pPr>
              <w:pStyle w:val="Table"/>
              <w:rPr>
                <w:sz w:val="18"/>
                <w:szCs w:val="18"/>
              </w:rPr>
            </w:pPr>
            <w:r w:rsidRPr="00C01312">
              <w:rPr>
                <w:sz w:val="18"/>
                <w:szCs w:val="18"/>
              </w:rPr>
              <w:t>Misc. Items – Engineer</w:t>
            </w:r>
          </w:p>
        </w:tc>
        <w:tc>
          <w:tcPr>
            <w:tcW w:w="1598" w:type="dxa"/>
            <w:gridSpan w:val="2"/>
          </w:tcPr>
          <w:p w:rsidR="0046348A" w:rsidRPr="00C01312" w:rsidRDefault="0046348A" w:rsidP="00AF3B84">
            <w:pPr>
              <w:pStyle w:val="Table"/>
              <w:jc w:val="right"/>
              <w:rPr>
                <w:sz w:val="18"/>
                <w:szCs w:val="18"/>
              </w:rPr>
            </w:pPr>
            <w:r w:rsidRPr="00C01312">
              <w:rPr>
                <w:sz w:val="18"/>
                <w:szCs w:val="18"/>
              </w:rPr>
              <w:t>22.74</w:t>
            </w:r>
          </w:p>
        </w:tc>
      </w:tr>
      <w:tr w:rsidR="0046348A" w:rsidRPr="00C01312" w:rsidTr="00C1377D">
        <w:tc>
          <w:tcPr>
            <w:tcW w:w="3989" w:type="dxa"/>
          </w:tcPr>
          <w:p w:rsidR="0046348A" w:rsidRPr="00C01312" w:rsidRDefault="0046348A" w:rsidP="00C1377D">
            <w:pPr>
              <w:pStyle w:val="Table"/>
              <w:rPr>
                <w:sz w:val="18"/>
                <w:szCs w:val="18"/>
              </w:rPr>
            </w:pPr>
            <w:r w:rsidRPr="00C01312">
              <w:rPr>
                <w:sz w:val="18"/>
                <w:szCs w:val="18"/>
              </w:rPr>
              <w:t>Saving Hardware</w:t>
            </w:r>
          </w:p>
        </w:tc>
        <w:tc>
          <w:tcPr>
            <w:tcW w:w="979" w:type="dxa"/>
          </w:tcPr>
          <w:p w:rsidR="0046348A" w:rsidRPr="00C01312" w:rsidRDefault="0046348A" w:rsidP="00AF3B84">
            <w:pPr>
              <w:pStyle w:val="Table"/>
              <w:jc w:val="center"/>
              <w:rPr>
                <w:sz w:val="18"/>
                <w:szCs w:val="18"/>
              </w:rPr>
            </w:pPr>
            <w:r w:rsidRPr="00C01312">
              <w:rPr>
                <w:sz w:val="18"/>
                <w:szCs w:val="18"/>
              </w:rPr>
              <w:t>1673</w:t>
            </w:r>
          </w:p>
        </w:tc>
        <w:tc>
          <w:tcPr>
            <w:tcW w:w="3514" w:type="dxa"/>
          </w:tcPr>
          <w:p w:rsidR="0046348A" w:rsidRPr="00C01312" w:rsidRDefault="0046348A" w:rsidP="00C1377D">
            <w:pPr>
              <w:pStyle w:val="Table"/>
              <w:rPr>
                <w:sz w:val="18"/>
                <w:szCs w:val="18"/>
              </w:rPr>
            </w:pPr>
            <w:r w:rsidRPr="00C01312">
              <w:rPr>
                <w:sz w:val="18"/>
                <w:szCs w:val="18"/>
              </w:rPr>
              <w:t>Misc. Bridge Mtls. – Engineer</w:t>
            </w:r>
          </w:p>
        </w:tc>
        <w:tc>
          <w:tcPr>
            <w:tcW w:w="1598" w:type="dxa"/>
            <w:gridSpan w:val="2"/>
          </w:tcPr>
          <w:p w:rsidR="0046348A" w:rsidRPr="00C01312" w:rsidRDefault="0046348A" w:rsidP="00AF3B84">
            <w:pPr>
              <w:pStyle w:val="Table"/>
              <w:jc w:val="right"/>
              <w:rPr>
                <w:sz w:val="18"/>
                <w:szCs w:val="18"/>
              </w:rPr>
            </w:pPr>
            <w:r w:rsidRPr="00C01312">
              <w:rPr>
                <w:sz w:val="18"/>
                <w:szCs w:val="18"/>
              </w:rPr>
              <w:t>131.59</w:t>
            </w:r>
          </w:p>
        </w:tc>
      </w:tr>
      <w:tr w:rsidR="0046348A" w:rsidRPr="00C01312" w:rsidTr="00C1377D">
        <w:tc>
          <w:tcPr>
            <w:tcW w:w="3989" w:type="dxa"/>
          </w:tcPr>
          <w:p w:rsidR="0046348A" w:rsidRPr="00C01312" w:rsidRDefault="0046348A" w:rsidP="00C1377D">
            <w:pPr>
              <w:pStyle w:val="Table"/>
              <w:rPr>
                <w:sz w:val="18"/>
                <w:szCs w:val="18"/>
              </w:rPr>
            </w:pPr>
            <w:r w:rsidRPr="00C01312">
              <w:rPr>
                <w:sz w:val="18"/>
                <w:szCs w:val="18"/>
              </w:rPr>
              <w:t>Logan Daily News</w:t>
            </w:r>
          </w:p>
        </w:tc>
        <w:tc>
          <w:tcPr>
            <w:tcW w:w="979" w:type="dxa"/>
          </w:tcPr>
          <w:p w:rsidR="0046348A" w:rsidRPr="00C01312" w:rsidRDefault="0046348A" w:rsidP="00AF3B84">
            <w:pPr>
              <w:pStyle w:val="Table"/>
              <w:jc w:val="center"/>
              <w:rPr>
                <w:sz w:val="18"/>
                <w:szCs w:val="18"/>
              </w:rPr>
            </w:pPr>
            <w:r w:rsidRPr="00C01312">
              <w:rPr>
                <w:sz w:val="18"/>
                <w:szCs w:val="18"/>
              </w:rPr>
              <w:t>1674</w:t>
            </w:r>
          </w:p>
        </w:tc>
        <w:tc>
          <w:tcPr>
            <w:tcW w:w="3514" w:type="dxa"/>
          </w:tcPr>
          <w:p w:rsidR="0046348A" w:rsidRPr="00C01312" w:rsidRDefault="0046348A" w:rsidP="00C1377D">
            <w:pPr>
              <w:pStyle w:val="Table"/>
              <w:rPr>
                <w:sz w:val="18"/>
                <w:szCs w:val="18"/>
              </w:rPr>
            </w:pPr>
            <w:r w:rsidRPr="00C01312">
              <w:rPr>
                <w:sz w:val="18"/>
                <w:szCs w:val="18"/>
              </w:rPr>
              <w:t>Advertisement-Position Available – Engineer</w:t>
            </w:r>
          </w:p>
        </w:tc>
        <w:tc>
          <w:tcPr>
            <w:tcW w:w="1598" w:type="dxa"/>
            <w:gridSpan w:val="2"/>
          </w:tcPr>
          <w:p w:rsidR="0046348A" w:rsidRPr="00C01312" w:rsidRDefault="0046348A" w:rsidP="00AF3B84">
            <w:pPr>
              <w:pStyle w:val="Table"/>
              <w:jc w:val="right"/>
              <w:rPr>
                <w:sz w:val="18"/>
                <w:szCs w:val="18"/>
              </w:rPr>
            </w:pPr>
            <w:r w:rsidRPr="00C01312">
              <w:rPr>
                <w:sz w:val="18"/>
                <w:szCs w:val="18"/>
              </w:rPr>
              <w:t>54.76</w:t>
            </w:r>
          </w:p>
        </w:tc>
      </w:tr>
      <w:tr w:rsidR="0046348A" w:rsidRPr="00C01312" w:rsidTr="00C1377D">
        <w:tc>
          <w:tcPr>
            <w:tcW w:w="3989" w:type="dxa"/>
          </w:tcPr>
          <w:p w:rsidR="0046348A" w:rsidRPr="00C01312" w:rsidRDefault="0046348A" w:rsidP="00C1377D">
            <w:pPr>
              <w:pStyle w:val="Table"/>
              <w:rPr>
                <w:sz w:val="18"/>
                <w:szCs w:val="18"/>
              </w:rPr>
            </w:pPr>
            <w:r w:rsidRPr="00C01312">
              <w:rPr>
                <w:sz w:val="18"/>
                <w:szCs w:val="18"/>
              </w:rPr>
              <w:t>Hocking Valley Concrete</w:t>
            </w:r>
          </w:p>
        </w:tc>
        <w:tc>
          <w:tcPr>
            <w:tcW w:w="979" w:type="dxa"/>
          </w:tcPr>
          <w:p w:rsidR="0046348A" w:rsidRPr="00C01312" w:rsidRDefault="0046348A" w:rsidP="00AF3B84">
            <w:pPr>
              <w:pStyle w:val="Table"/>
              <w:jc w:val="center"/>
              <w:rPr>
                <w:sz w:val="18"/>
                <w:szCs w:val="18"/>
              </w:rPr>
            </w:pPr>
            <w:r w:rsidRPr="00C01312">
              <w:rPr>
                <w:sz w:val="18"/>
                <w:szCs w:val="18"/>
              </w:rPr>
              <w:t>1675</w:t>
            </w:r>
          </w:p>
        </w:tc>
        <w:tc>
          <w:tcPr>
            <w:tcW w:w="3514" w:type="dxa"/>
          </w:tcPr>
          <w:p w:rsidR="0046348A" w:rsidRPr="00C01312" w:rsidRDefault="0046348A" w:rsidP="00C1377D">
            <w:pPr>
              <w:pStyle w:val="Table"/>
              <w:rPr>
                <w:sz w:val="18"/>
                <w:szCs w:val="18"/>
              </w:rPr>
            </w:pPr>
            <w:r w:rsidRPr="00C01312">
              <w:rPr>
                <w:sz w:val="18"/>
                <w:szCs w:val="18"/>
              </w:rPr>
              <w:t>Concrete/ Bridge Mtls. –Engineer</w:t>
            </w:r>
          </w:p>
        </w:tc>
        <w:tc>
          <w:tcPr>
            <w:tcW w:w="1598" w:type="dxa"/>
            <w:gridSpan w:val="2"/>
          </w:tcPr>
          <w:p w:rsidR="0046348A" w:rsidRPr="00C01312" w:rsidRDefault="0046348A" w:rsidP="00AF3B84">
            <w:pPr>
              <w:pStyle w:val="Table"/>
              <w:jc w:val="right"/>
              <w:rPr>
                <w:sz w:val="18"/>
                <w:szCs w:val="18"/>
              </w:rPr>
            </w:pPr>
            <w:r w:rsidRPr="00C01312">
              <w:rPr>
                <w:sz w:val="18"/>
                <w:szCs w:val="18"/>
              </w:rPr>
              <w:t>4,803.25</w:t>
            </w:r>
          </w:p>
        </w:tc>
      </w:tr>
      <w:tr w:rsidR="0046348A" w:rsidRPr="00C01312" w:rsidTr="00C1377D">
        <w:tc>
          <w:tcPr>
            <w:tcW w:w="3989" w:type="dxa"/>
          </w:tcPr>
          <w:p w:rsidR="0046348A" w:rsidRPr="00C01312" w:rsidRDefault="0046348A" w:rsidP="00C1377D">
            <w:pPr>
              <w:pStyle w:val="Table"/>
              <w:rPr>
                <w:sz w:val="18"/>
                <w:szCs w:val="18"/>
              </w:rPr>
            </w:pPr>
            <w:r w:rsidRPr="00C01312">
              <w:rPr>
                <w:sz w:val="18"/>
                <w:szCs w:val="18"/>
              </w:rPr>
              <w:t>Jim’s Concrete</w:t>
            </w:r>
          </w:p>
        </w:tc>
        <w:tc>
          <w:tcPr>
            <w:tcW w:w="979" w:type="dxa"/>
          </w:tcPr>
          <w:p w:rsidR="0046348A" w:rsidRPr="00C01312" w:rsidRDefault="0046348A" w:rsidP="00AF3B84">
            <w:pPr>
              <w:pStyle w:val="Table"/>
              <w:jc w:val="center"/>
              <w:rPr>
                <w:sz w:val="18"/>
                <w:szCs w:val="18"/>
              </w:rPr>
            </w:pPr>
            <w:r w:rsidRPr="00C01312">
              <w:rPr>
                <w:sz w:val="18"/>
                <w:szCs w:val="18"/>
              </w:rPr>
              <w:t>1676</w:t>
            </w:r>
          </w:p>
        </w:tc>
        <w:tc>
          <w:tcPr>
            <w:tcW w:w="3514" w:type="dxa"/>
          </w:tcPr>
          <w:p w:rsidR="0046348A" w:rsidRPr="00C01312" w:rsidRDefault="0046348A" w:rsidP="00C1377D">
            <w:pPr>
              <w:pStyle w:val="Table"/>
              <w:rPr>
                <w:sz w:val="18"/>
                <w:szCs w:val="18"/>
              </w:rPr>
            </w:pPr>
            <w:r w:rsidRPr="00C01312">
              <w:rPr>
                <w:sz w:val="18"/>
                <w:szCs w:val="18"/>
              </w:rPr>
              <w:t>Concrete/Bridge Mtls. – Engineer</w:t>
            </w:r>
          </w:p>
        </w:tc>
        <w:tc>
          <w:tcPr>
            <w:tcW w:w="1598" w:type="dxa"/>
            <w:gridSpan w:val="2"/>
          </w:tcPr>
          <w:p w:rsidR="0046348A" w:rsidRPr="00C01312" w:rsidRDefault="004A0A68" w:rsidP="00AF3B84">
            <w:pPr>
              <w:pStyle w:val="Table"/>
              <w:jc w:val="right"/>
              <w:rPr>
                <w:sz w:val="18"/>
                <w:szCs w:val="18"/>
              </w:rPr>
            </w:pPr>
            <w:r w:rsidRPr="00C01312">
              <w:rPr>
                <w:sz w:val="18"/>
                <w:szCs w:val="18"/>
              </w:rPr>
              <w:t>7,564.50</w:t>
            </w:r>
          </w:p>
        </w:tc>
      </w:tr>
      <w:tr w:rsidR="004A0A68" w:rsidRPr="00C01312" w:rsidTr="00C1377D">
        <w:tc>
          <w:tcPr>
            <w:tcW w:w="3989" w:type="dxa"/>
          </w:tcPr>
          <w:p w:rsidR="004A0A68" w:rsidRPr="00C01312" w:rsidRDefault="004A0A68" w:rsidP="00C1377D">
            <w:pPr>
              <w:pStyle w:val="Table"/>
              <w:rPr>
                <w:sz w:val="18"/>
                <w:szCs w:val="18"/>
              </w:rPr>
            </w:pPr>
            <w:r w:rsidRPr="00C01312">
              <w:rPr>
                <w:sz w:val="18"/>
                <w:szCs w:val="18"/>
              </w:rPr>
              <w:t>Hocking Valley Laser, LTD</w:t>
            </w:r>
          </w:p>
        </w:tc>
        <w:tc>
          <w:tcPr>
            <w:tcW w:w="979" w:type="dxa"/>
          </w:tcPr>
          <w:p w:rsidR="004A0A68" w:rsidRPr="00C01312" w:rsidRDefault="004A0A68" w:rsidP="00AF3B84">
            <w:pPr>
              <w:pStyle w:val="Table"/>
              <w:jc w:val="center"/>
              <w:rPr>
                <w:sz w:val="18"/>
                <w:szCs w:val="18"/>
              </w:rPr>
            </w:pPr>
            <w:r w:rsidRPr="00C01312">
              <w:rPr>
                <w:sz w:val="18"/>
                <w:szCs w:val="18"/>
              </w:rPr>
              <w:t>1677</w:t>
            </w:r>
          </w:p>
        </w:tc>
        <w:tc>
          <w:tcPr>
            <w:tcW w:w="3514" w:type="dxa"/>
          </w:tcPr>
          <w:p w:rsidR="004A0A68" w:rsidRPr="00C01312" w:rsidRDefault="004A0A68" w:rsidP="00C1377D">
            <w:pPr>
              <w:pStyle w:val="Table"/>
              <w:rPr>
                <w:sz w:val="18"/>
                <w:szCs w:val="18"/>
              </w:rPr>
            </w:pPr>
            <w:r w:rsidRPr="00C01312">
              <w:rPr>
                <w:sz w:val="18"/>
                <w:szCs w:val="18"/>
              </w:rPr>
              <w:t>Laser Cut Insert Holders – Engineer</w:t>
            </w:r>
          </w:p>
        </w:tc>
        <w:tc>
          <w:tcPr>
            <w:tcW w:w="1598" w:type="dxa"/>
            <w:gridSpan w:val="2"/>
          </w:tcPr>
          <w:p w:rsidR="004A0A68" w:rsidRPr="00C01312" w:rsidRDefault="004A0A68" w:rsidP="00AF3B84">
            <w:pPr>
              <w:pStyle w:val="Table"/>
              <w:jc w:val="right"/>
              <w:rPr>
                <w:sz w:val="18"/>
                <w:szCs w:val="18"/>
              </w:rPr>
            </w:pPr>
            <w:r w:rsidRPr="00C01312">
              <w:rPr>
                <w:sz w:val="18"/>
                <w:szCs w:val="18"/>
              </w:rPr>
              <w:t>600.00</w:t>
            </w:r>
          </w:p>
        </w:tc>
      </w:tr>
      <w:tr w:rsidR="004A0A68" w:rsidRPr="00C01312" w:rsidTr="00C1377D">
        <w:tc>
          <w:tcPr>
            <w:tcW w:w="3989" w:type="dxa"/>
          </w:tcPr>
          <w:p w:rsidR="004A0A68" w:rsidRPr="00C01312" w:rsidRDefault="004A0A68" w:rsidP="00C1377D">
            <w:pPr>
              <w:pStyle w:val="Table"/>
              <w:rPr>
                <w:sz w:val="18"/>
                <w:szCs w:val="18"/>
              </w:rPr>
            </w:pPr>
            <w:r w:rsidRPr="00C01312">
              <w:rPr>
                <w:sz w:val="18"/>
                <w:szCs w:val="18"/>
              </w:rPr>
              <w:t>Ho. Valley Community Hospital</w:t>
            </w:r>
          </w:p>
        </w:tc>
        <w:tc>
          <w:tcPr>
            <w:tcW w:w="979" w:type="dxa"/>
          </w:tcPr>
          <w:p w:rsidR="004A0A68" w:rsidRPr="00C01312" w:rsidRDefault="004A0A68" w:rsidP="00AF3B84">
            <w:pPr>
              <w:pStyle w:val="Table"/>
              <w:jc w:val="center"/>
              <w:rPr>
                <w:sz w:val="18"/>
                <w:szCs w:val="18"/>
              </w:rPr>
            </w:pPr>
            <w:r w:rsidRPr="00C01312">
              <w:rPr>
                <w:sz w:val="18"/>
                <w:szCs w:val="18"/>
              </w:rPr>
              <w:t>1678</w:t>
            </w:r>
          </w:p>
        </w:tc>
        <w:tc>
          <w:tcPr>
            <w:tcW w:w="3514" w:type="dxa"/>
          </w:tcPr>
          <w:p w:rsidR="004A0A68" w:rsidRPr="00C01312" w:rsidRDefault="004A0A68" w:rsidP="00C1377D">
            <w:pPr>
              <w:pStyle w:val="Table"/>
              <w:rPr>
                <w:sz w:val="18"/>
                <w:szCs w:val="18"/>
              </w:rPr>
            </w:pPr>
            <w:r w:rsidRPr="00C01312">
              <w:rPr>
                <w:sz w:val="18"/>
                <w:szCs w:val="18"/>
              </w:rPr>
              <w:t>Drug Testing – Comm.</w:t>
            </w:r>
          </w:p>
        </w:tc>
        <w:tc>
          <w:tcPr>
            <w:tcW w:w="1598" w:type="dxa"/>
            <w:gridSpan w:val="2"/>
          </w:tcPr>
          <w:p w:rsidR="004A0A68" w:rsidRPr="00C01312" w:rsidRDefault="004A0A68" w:rsidP="00AF3B84">
            <w:pPr>
              <w:pStyle w:val="Table"/>
              <w:jc w:val="right"/>
              <w:rPr>
                <w:sz w:val="18"/>
                <w:szCs w:val="18"/>
              </w:rPr>
            </w:pPr>
            <w:r w:rsidRPr="00C01312">
              <w:rPr>
                <w:sz w:val="18"/>
                <w:szCs w:val="18"/>
              </w:rPr>
              <w:t>82.47</w:t>
            </w:r>
          </w:p>
        </w:tc>
      </w:tr>
      <w:tr w:rsidR="004A0A68" w:rsidRPr="00C01312" w:rsidTr="00C1377D">
        <w:tc>
          <w:tcPr>
            <w:tcW w:w="3989" w:type="dxa"/>
          </w:tcPr>
          <w:p w:rsidR="004A0A68" w:rsidRPr="00C01312" w:rsidRDefault="004A0A68" w:rsidP="00C1377D">
            <w:pPr>
              <w:pStyle w:val="Table"/>
              <w:rPr>
                <w:sz w:val="18"/>
                <w:szCs w:val="18"/>
              </w:rPr>
            </w:pPr>
            <w:r w:rsidRPr="00C01312">
              <w:rPr>
                <w:sz w:val="18"/>
                <w:szCs w:val="18"/>
              </w:rPr>
              <w:t>Brian Wyskiver</w:t>
            </w:r>
          </w:p>
        </w:tc>
        <w:tc>
          <w:tcPr>
            <w:tcW w:w="979" w:type="dxa"/>
          </w:tcPr>
          <w:p w:rsidR="004A0A68" w:rsidRPr="00C01312" w:rsidRDefault="004A0A68" w:rsidP="00AF3B84">
            <w:pPr>
              <w:pStyle w:val="Table"/>
              <w:jc w:val="center"/>
              <w:rPr>
                <w:sz w:val="18"/>
                <w:szCs w:val="18"/>
              </w:rPr>
            </w:pPr>
            <w:r w:rsidRPr="00C01312">
              <w:rPr>
                <w:sz w:val="18"/>
                <w:szCs w:val="18"/>
              </w:rPr>
              <w:t>1679</w:t>
            </w:r>
          </w:p>
        </w:tc>
        <w:tc>
          <w:tcPr>
            <w:tcW w:w="3514" w:type="dxa"/>
          </w:tcPr>
          <w:p w:rsidR="004A0A68" w:rsidRPr="00C01312" w:rsidRDefault="004A0A68" w:rsidP="00C1377D">
            <w:pPr>
              <w:pStyle w:val="Table"/>
              <w:rPr>
                <w:sz w:val="18"/>
                <w:szCs w:val="18"/>
              </w:rPr>
            </w:pPr>
            <w:r w:rsidRPr="00C01312">
              <w:rPr>
                <w:sz w:val="18"/>
                <w:szCs w:val="18"/>
              </w:rPr>
              <w:t>Supply Reimb – Sewer</w:t>
            </w:r>
          </w:p>
        </w:tc>
        <w:tc>
          <w:tcPr>
            <w:tcW w:w="1598" w:type="dxa"/>
            <w:gridSpan w:val="2"/>
          </w:tcPr>
          <w:p w:rsidR="004A0A68" w:rsidRPr="00C01312" w:rsidRDefault="004A0A68" w:rsidP="00AF3B84">
            <w:pPr>
              <w:pStyle w:val="Table"/>
              <w:jc w:val="right"/>
              <w:rPr>
                <w:sz w:val="18"/>
                <w:szCs w:val="18"/>
              </w:rPr>
            </w:pPr>
            <w:r w:rsidRPr="00C01312">
              <w:rPr>
                <w:sz w:val="18"/>
                <w:szCs w:val="18"/>
              </w:rPr>
              <w:t>10.00</w:t>
            </w:r>
          </w:p>
        </w:tc>
      </w:tr>
      <w:tr w:rsidR="004A0A68" w:rsidRPr="00C01312" w:rsidTr="00C1377D">
        <w:tc>
          <w:tcPr>
            <w:tcW w:w="3989" w:type="dxa"/>
          </w:tcPr>
          <w:p w:rsidR="004A0A68" w:rsidRPr="00C01312" w:rsidRDefault="004A0A68" w:rsidP="00C1377D">
            <w:pPr>
              <w:pStyle w:val="Table"/>
              <w:rPr>
                <w:sz w:val="18"/>
                <w:szCs w:val="18"/>
              </w:rPr>
            </w:pPr>
            <w:r w:rsidRPr="00C01312">
              <w:rPr>
                <w:sz w:val="18"/>
                <w:szCs w:val="18"/>
              </w:rPr>
              <w:t>Tim Meehling</w:t>
            </w:r>
          </w:p>
        </w:tc>
        <w:tc>
          <w:tcPr>
            <w:tcW w:w="979" w:type="dxa"/>
          </w:tcPr>
          <w:p w:rsidR="004A0A68" w:rsidRPr="00C01312" w:rsidRDefault="004A0A68" w:rsidP="00AF3B84">
            <w:pPr>
              <w:pStyle w:val="Table"/>
              <w:jc w:val="center"/>
              <w:rPr>
                <w:sz w:val="18"/>
                <w:szCs w:val="18"/>
              </w:rPr>
            </w:pPr>
            <w:r w:rsidRPr="00C01312">
              <w:rPr>
                <w:sz w:val="18"/>
                <w:szCs w:val="18"/>
              </w:rPr>
              <w:t>1680</w:t>
            </w:r>
          </w:p>
        </w:tc>
        <w:tc>
          <w:tcPr>
            <w:tcW w:w="3514" w:type="dxa"/>
          </w:tcPr>
          <w:p w:rsidR="004A0A68" w:rsidRPr="00C01312" w:rsidRDefault="004A0A68" w:rsidP="00C1377D">
            <w:pPr>
              <w:pStyle w:val="Table"/>
              <w:rPr>
                <w:sz w:val="18"/>
                <w:szCs w:val="18"/>
              </w:rPr>
            </w:pPr>
            <w:r w:rsidRPr="00C01312">
              <w:rPr>
                <w:sz w:val="18"/>
                <w:szCs w:val="18"/>
              </w:rPr>
              <w:t>Supply Reimb. – Sewer</w:t>
            </w:r>
          </w:p>
        </w:tc>
        <w:tc>
          <w:tcPr>
            <w:tcW w:w="1598" w:type="dxa"/>
            <w:gridSpan w:val="2"/>
          </w:tcPr>
          <w:p w:rsidR="004A0A68" w:rsidRPr="00C01312" w:rsidRDefault="004A0A68" w:rsidP="00AF3B84">
            <w:pPr>
              <w:pStyle w:val="Table"/>
              <w:jc w:val="right"/>
              <w:rPr>
                <w:sz w:val="18"/>
                <w:szCs w:val="18"/>
              </w:rPr>
            </w:pPr>
            <w:r w:rsidRPr="00C01312">
              <w:rPr>
                <w:sz w:val="18"/>
                <w:szCs w:val="18"/>
              </w:rPr>
              <w:t>8.58</w:t>
            </w:r>
          </w:p>
        </w:tc>
      </w:tr>
      <w:tr w:rsidR="00C1377D" w:rsidRPr="00C01312" w:rsidTr="00C1377D">
        <w:tc>
          <w:tcPr>
            <w:tcW w:w="8640" w:type="dxa"/>
            <w:gridSpan w:val="4"/>
          </w:tcPr>
          <w:p w:rsidR="00C1377D" w:rsidRPr="00C01312" w:rsidRDefault="00AA3A0F" w:rsidP="00C1377D">
            <w:pPr>
              <w:pStyle w:val="Table"/>
              <w:rPr>
                <w:b/>
                <w:sz w:val="18"/>
                <w:szCs w:val="18"/>
              </w:rPr>
            </w:pPr>
            <w:r w:rsidRPr="00C01312">
              <w:rPr>
                <w:b/>
                <w:sz w:val="18"/>
                <w:szCs w:val="18"/>
              </w:rPr>
              <w:t>County, Indigent Drivers Alcohol-Munici, Dog &amp; Kennel, Administration of Lodging Tax, Sheriff’s K-9 Unit, Treasurer’s Tax Certificate Adm, Refreshment, Municipal Ct Probation, Mun Ct-Special Projects, Real Estate Assessment</w:t>
            </w:r>
            <w:r w:rsidR="00783394" w:rsidRPr="00C01312">
              <w:rPr>
                <w:b/>
                <w:sz w:val="18"/>
                <w:szCs w:val="18"/>
              </w:rPr>
              <w:t>s</w:t>
            </w:r>
            <w:r w:rsidRPr="00C01312">
              <w:rPr>
                <w:b/>
                <w:sz w:val="18"/>
                <w:szCs w:val="18"/>
              </w:rPr>
              <w:t xml:space="preserve">, Soil &amp; Water Conservation, Law </w:t>
            </w:r>
            <w:r w:rsidR="00783394" w:rsidRPr="00C01312">
              <w:rPr>
                <w:b/>
                <w:sz w:val="18"/>
                <w:szCs w:val="18"/>
              </w:rPr>
              <w:t>Library</w:t>
            </w:r>
            <w:r w:rsidRPr="00C01312">
              <w:rPr>
                <w:b/>
                <w:sz w:val="18"/>
                <w:szCs w:val="18"/>
              </w:rPr>
              <w:t xml:space="preserve"> 2010, Hocking County Sewer District, Hocking County 911, Senior Citizens, Hocking Co Emergency Management, Concealed Handgun License-Sheriff, Auto Gas</w:t>
            </w:r>
          </w:p>
        </w:tc>
        <w:tc>
          <w:tcPr>
            <w:tcW w:w="1440" w:type="dxa"/>
            <w:tcBorders>
              <w:top w:val="dotted" w:sz="4" w:space="0" w:color="auto"/>
            </w:tcBorders>
          </w:tcPr>
          <w:p w:rsidR="00C1377D" w:rsidRPr="00C01312" w:rsidRDefault="00AA3A0F" w:rsidP="00C1377D">
            <w:pPr>
              <w:pStyle w:val="Table"/>
              <w:jc w:val="right"/>
              <w:rPr>
                <w:b/>
                <w:sz w:val="18"/>
                <w:szCs w:val="18"/>
              </w:rPr>
            </w:pPr>
            <w:r w:rsidRPr="00C01312">
              <w:rPr>
                <w:b/>
                <w:sz w:val="18"/>
                <w:szCs w:val="18"/>
              </w:rPr>
              <w:t>$149,582.36</w:t>
            </w:r>
          </w:p>
        </w:tc>
      </w:tr>
    </w:tbl>
    <w:p w:rsidR="00C1377D" w:rsidRPr="00C01312" w:rsidRDefault="00172009">
      <w:pPr>
        <w:rPr>
          <w:sz w:val="18"/>
          <w:szCs w:val="18"/>
        </w:rPr>
      </w:pPr>
      <w:r w:rsidRPr="00C01312">
        <w:rPr>
          <w:b/>
          <w:sz w:val="18"/>
          <w:szCs w:val="18"/>
          <w:u w:val="single"/>
        </w:rPr>
        <w:t>TOTAL ENERGY SOLUTIONS:</w:t>
      </w:r>
      <w:r w:rsidR="007850F0" w:rsidRPr="00C01312">
        <w:rPr>
          <w:sz w:val="18"/>
          <w:szCs w:val="18"/>
        </w:rPr>
        <w:t xml:space="preserve"> Fred Holmes of T</w:t>
      </w:r>
      <w:r w:rsidRPr="00C01312">
        <w:rPr>
          <w:sz w:val="18"/>
          <w:szCs w:val="18"/>
        </w:rPr>
        <w:t>otal Energy Solutions presented a proposal for lighting of the courthouse, Sheriff’s building and the Prosecutor’s build</w:t>
      </w:r>
      <w:r w:rsidR="00966CBA" w:rsidRPr="00C01312">
        <w:rPr>
          <w:sz w:val="18"/>
          <w:szCs w:val="18"/>
        </w:rPr>
        <w:t xml:space="preserve">ing in the amount of $37,893.65, with an AEP rebate of $9,283.00. Mr. Holmes stated it would be an annual savings of $5,528.57 with a payback in 3.3 to 4.3 years. </w:t>
      </w:r>
    </w:p>
    <w:p w:rsidR="004E7D80" w:rsidRPr="00C01312" w:rsidRDefault="004E7D80" w:rsidP="004E7D80">
      <w:pPr>
        <w:rPr>
          <w:sz w:val="18"/>
          <w:szCs w:val="18"/>
        </w:rPr>
      </w:pPr>
      <w:r w:rsidRPr="00C01312">
        <w:rPr>
          <w:b/>
          <w:sz w:val="18"/>
          <w:szCs w:val="18"/>
          <w:u w:val="single"/>
        </w:rPr>
        <w:t>EXECUTIVE SESSION:</w:t>
      </w:r>
      <w:r w:rsidRPr="00C01312">
        <w:rPr>
          <w:sz w:val="18"/>
          <w:szCs w:val="18"/>
        </w:rPr>
        <w:t xml:space="preserve"> Motion by Larry Dicken and seconded by Jeff Dickerson to enter into Executive Session at 9:15AM to discuss matters of personnel compensation with Treasurer Diane Sargent.</w:t>
      </w:r>
    </w:p>
    <w:p w:rsidR="004E7D80" w:rsidRPr="00C01312" w:rsidRDefault="004E7D80" w:rsidP="004E7D80">
      <w:pPr>
        <w:rPr>
          <w:sz w:val="18"/>
          <w:szCs w:val="18"/>
        </w:rPr>
      </w:pPr>
      <w:r w:rsidRPr="00C01312">
        <w:rPr>
          <w:sz w:val="18"/>
          <w:szCs w:val="18"/>
        </w:rPr>
        <w:t xml:space="preserve"> Roll Call: Dicken, yea, Dickerson, yea, Ogle, yea.</w:t>
      </w:r>
    </w:p>
    <w:p w:rsidR="004E7D80" w:rsidRPr="00C01312" w:rsidRDefault="004E7D80" w:rsidP="004E7D80">
      <w:pPr>
        <w:rPr>
          <w:sz w:val="18"/>
          <w:szCs w:val="18"/>
        </w:rPr>
      </w:pPr>
      <w:r w:rsidRPr="00C01312">
        <w:rPr>
          <w:b/>
          <w:sz w:val="18"/>
          <w:szCs w:val="18"/>
          <w:u w:val="single"/>
        </w:rPr>
        <w:t>EXIT EXECUTIVE SESSION:</w:t>
      </w:r>
      <w:r w:rsidRPr="00C01312">
        <w:rPr>
          <w:sz w:val="18"/>
          <w:szCs w:val="18"/>
        </w:rPr>
        <w:t xml:space="preserve"> Motion by Jeff Dickerson and seconded by Larry Dicken to exit Executive Session at 9:54AM with no action taken.</w:t>
      </w:r>
    </w:p>
    <w:p w:rsidR="004E7D80" w:rsidRPr="00C01312" w:rsidRDefault="004E7D80" w:rsidP="004E7D80">
      <w:pPr>
        <w:rPr>
          <w:sz w:val="18"/>
          <w:szCs w:val="18"/>
        </w:rPr>
      </w:pPr>
      <w:r w:rsidRPr="00C01312">
        <w:rPr>
          <w:sz w:val="18"/>
          <w:szCs w:val="18"/>
        </w:rPr>
        <w:t>Roll Call: Dicken, yea, Dickerson, yea, Ogle, yea.</w:t>
      </w:r>
    </w:p>
    <w:p w:rsidR="00787E18" w:rsidRPr="00C01312" w:rsidRDefault="00787E18" w:rsidP="00787E18">
      <w:pPr>
        <w:rPr>
          <w:sz w:val="18"/>
          <w:szCs w:val="18"/>
        </w:rPr>
      </w:pPr>
      <w:r w:rsidRPr="00C01312">
        <w:rPr>
          <w:b/>
          <w:bCs/>
          <w:sz w:val="18"/>
          <w:szCs w:val="18"/>
          <w:u w:val="single"/>
        </w:rPr>
        <w:t>CERTIFICATION OF ADDITIONAL REVENUE-ADDITIONAL APPROPRIATION:</w:t>
      </w:r>
      <w:r w:rsidRPr="00C01312">
        <w:rPr>
          <w:bCs/>
          <w:sz w:val="18"/>
          <w:szCs w:val="18"/>
        </w:rPr>
        <w:t xml:space="preserve"> </w:t>
      </w:r>
      <w:r w:rsidRPr="00C01312">
        <w:rPr>
          <w:sz w:val="18"/>
          <w:szCs w:val="18"/>
        </w:rPr>
        <w:t>Motion by Larry Dicken and seconded by Jeff Dickerson to approve the following Certification of Additional Revenue-Additional Appropriation:</w:t>
      </w:r>
    </w:p>
    <w:p w:rsidR="00787E18" w:rsidRPr="00C01312" w:rsidRDefault="00787E18" w:rsidP="00787E18">
      <w:pPr>
        <w:pStyle w:val="ListParagraph"/>
        <w:ind w:left="0"/>
        <w:rPr>
          <w:sz w:val="18"/>
          <w:szCs w:val="18"/>
        </w:rPr>
      </w:pPr>
      <w:r w:rsidRPr="00C01312">
        <w:rPr>
          <w:sz w:val="18"/>
          <w:szCs w:val="18"/>
        </w:rPr>
        <w:t>1) EMS</w:t>
      </w:r>
      <w:r w:rsidRPr="00C01312">
        <w:rPr>
          <w:sz w:val="18"/>
          <w:szCs w:val="18"/>
        </w:rPr>
        <w:tab/>
      </w:r>
      <w:r w:rsidRPr="00C01312">
        <w:rPr>
          <w:sz w:val="18"/>
          <w:szCs w:val="18"/>
        </w:rPr>
        <w:tab/>
        <w:t>-</w:t>
      </w:r>
      <w:r w:rsidRPr="00C01312">
        <w:rPr>
          <w:sz w:val="18"/>
          <w:szCs w:val="18"/>
        </w:rPr>
        <w:tab/>
        <w:t>$14,900.00 to S20-10/Debt Obligation</w:t>
      </w:r>
    </w:p>
    <w:p w:rsidR="00787E18" w:rsidRPr="00C01312" w:rsidRDefault="00787E18" w:rsidP="00787E18">
      <w:pPr>
        <w:rPr>
          <w:sz w:val="18"/>
          <w:szCs w:val="18"/>
        </w:rPr>
      </w:pPr>
      <w:r w:rsidRPr="00C01312">
        <w:rPr>
          <w:sz w:val="18"/>
          <w:szCs w:val="18"/>
        </w:rPr>
        <w:t>Vote: Dicken, yea, Dickerson, yea, Ogle, yea.</w:t>
      </w:r>
    </w:p>
    <w:p w:rsidR="009F2287" w:rsidRPr="00C01312" w:rsidRDefault="00296A77" w:rsidP="00787E18">
      <w:pPr>
        <w:rPr>
          <w:sz w:val="18"/>
          <w:szCs w:val="18"/>
        </w:rPr>
      </w:pPr>
      <w:r w:rsidRPr="00C01312">
        <w:rPr>
          <w:b/>
          <w:sz w:val="18"/>
          <w:szCs w:val="18"/>
          <w:u w:val="single"/>
        </w:rPr>
        <w:t>NOTICE OF PUBLIC MEETING:</w:t>
      </w:r>
      <w:r w:rsidRPr="00C01312">
        <w:rPr>
          <w:sz w:val="18"/>
          <w:szCs w:val="18"/>
        </w:rPr>
        <w:t xml:space="preserve"> </w:t>
      </w:r>
      <w:r w:rsidR="009F2287" w:rsidRPr="00C01312">
        <w:rPr>
          <w:sz w:val="18"/>
          <w:szCs w:val="18"/>
        </w:rPr>
        <w:t>Commissioner Ogle announced that there would be a public meeting on May 23</w:t>
      </w:r>
      <w:r w:rsidR="009F2287" w:rsidRPr="00C01312">
        <w:rPr>
          <w:sz w:val="18"/>
          <w:szCs w:val="18"/>
          <w:vertAlign w:val="superscript"/>
        </w:rPr>
        <w:t>rd</w:t>
      </w:r>
      <w:r w:rsidR="009F2287" w:rsidRPr="00C01312">
        <w:rPr>
          <w:sz w:val="18"/>
          <w:szCs w:val="18"/>
        </w:rPr>
        <w:t xml:space="preserve"> at 6:30PM </w:t>
      </w:r>
      <w:r w:rsidR="007850F0" w:rsidRPr="00C01312">
        <w:rPr>
          <w:sz w:val="18"/>
          <w:szCs w:val="18"/>
        </w:rPr>
        <w:t xml:space="preserve">in Murray City </w:t>
      </w:r>
      <w:r w:rsidR="009F2287" w:rsidRPr="00C01312">
        <w:rPr>
          <w:sz w:val="18"/>
          <w:szCs w:val="18"/>
        </w:rPr>
        <w:t>to discuss recent findings of a preliminary study of area sewer needs.</w:t>
      </w:r>
    </w:p>
    <w:p w:rsidR="00D55391" w:rsidRPr="00C01312" w:rsidRDefault="00D55391" w:rsidP="00D55391">
      <w:pPr>
        <w:rPr>
          <w:sz w:val="18"/>
          <w:szCs w:val="18"/>
        </w:rPr>
      </w:pPr>
      <w:r w:rsidRPr="00C01312">
        <w:rPr>
          <w:b/>
          <w:sz w:val="18"/>
          <w:szCs w:val="18"/>
          <w:u w:val="single"/>
        </w:rPr>
        <w:t>LEGAL NOTICE</w:t>
      </w:r>
      <w:r w:rsidRPr="00C01312">
        <w:rPr>
          <w:sz w:val="18"/>
          <w:szCs w:val="18"/>
        </w:rPr>
        <w:t>: Motion by Larry Dicken and seconded by Jeff Dickerson to approve the Legal Notice for sealed bids for the furnishing and of all labor, materials and equipment necessary to complete the project known as Paving Various Hocking County Roads and Logan City Streets.</w:t>
      </w:r>
    </w:p>
    <w:p w:rsidR="00D55391" w:rsidRPr="00C01312" w:rsidRDefault="00D55391" w:rsidP="00D55391">
      <w:pPr>
        <w:rPr>
          <w:sz w:val="18"/>
          <w:szCs w:val="18"/>
        </w:rPr>
      </w:pPr>
      <w:r w:rsidRPr="00C01312">
        <w:rPr>
          <w:sz w:val="18"/>
          <w:szCs w:val="18"/>
        </w:rPr>
        <w:t>Vote: Dicken, yea, Dickerson, yea, Ogle, yea.</w:t>
      </w:r>
    </w:p>
    <w:p w:rsidR="005F48DC" w:rsidRPr="00C01312" w:rsidRDefault="005F48DC" w:rsidP="00D55391">
      <w:pPr>
        <w:rPr>
          <w:sz w:val="18"/>
          <w:szCs w:val="18"/>
        </w:rPr>
      </w:pPr>
      <w:r w:rsidRPr="00C01312">
        <w:rPr>
          <w:b/>
          <w:sz w:val="18"/>
          <w:szCs w:val="18"/>
          <w:u w:val="single"/>
        </w:rPr>
        <w:t>911 MOU DRAFT:</w:t>
      </w:r>
      <w:r w:rsidRPr="00C01312">
        <w:rPr>
          <w:sz w:val="18"/>
          <w:szCs w:val="18"/>
        </w:rPr>
        <w:t xml:space="preserve">  911 presented a MOU Draft in regards to the Athens County 911, Hocking County</w:t>
      </w:r>
      <w:r w:rsidR="007850F0" w:rsidRPr="00C01312">
        <w:rPr>
          <w:sz w:val="18"/>
          <w:szCs w:val="18"/>
        </w:rPr>
        <w:t xml:space="preserve"> </w:t>
      </w:r>
      <w:r w:rsidRPr="00C01312">
        <w:rPr>
          <w:sz w:val="18"/>
          <w:szCs w:val="18"/>
        </w:rPr>
        <w:t xml:space="preserve">911, Perry County 911, Emergitech, Inc. and future county 911 centers to implement the Southeast Ohio ESINet. </w:t>
      </w:r>
    </w:p>
    <w:p w:rsidR="00934256" w:rsidRPr="00C01312" w:rsidRDefault="00934256" w:rsidP="00934256">
      <w:pPr>
        <w:rPr>
          <w:sz w:val="18"/>
          <w:szCs w:val="18"/>
        </w:rPr>
      </w:pPr>
      <w:r w:rsidRPr="00C01312">
        <w:rPr>
          <w:b/>
          <w:sz w:val="18"/>
          <w:szCs w:val="18"/>
          <w:u w:val="single"/>
        </w:rPr>
        <w:t>HOCKING VALLEY CONCRETE - PERMISSION TO APPLY SALT BRINE</w:t>
      </w:r>
      <w:r w:rsidRPr="00C01312">
        <w:rPr>
          <w:sz w:val="18"/>
          <w:szCs w:val="18"/>
        </w:rPr>
        <w:t xml:space="preserve">:  Motion by Larry Dicken and seconded by Jeff Dickerson to approve the request from Hocking Valley Concrete to apply salt brine to driveways at 35255 &amp; 36109 Hocking Drive, Logan, Ohio for purpose of dust control.  </w:t>
      </w:r>
    </w:p>
    <w:p w:rsidR="00934256" w:rsidRPr="00C01312" w:rsidRDefault="00934256" w:rsidP="00934256">
      <w:pPr>
        <w:rPr>
          <w:sz w:val="18"/>
          <w:szCs w:val="18"/>
        </w:rPr>
      </w:pPr>
      <w:r w:rsidRPr="00C01312">
        <w:rPr>
          <w:sz w:val="18"/>
          <w:szCs w:val="18"/>
        </w:rPr>
        <w:t>Vote: Dicken, yea, Dickerson, yea, Ogle, yea.</w:t>
      </w:r>
    </w:p>
    <w:p w:rsidR="00AF7275" w:rsidRPr="00C01312" w:rsidRDefault="00AF7275" w:rsidP="00934256">
      <w:pPr>
        <w:rPr>
          <w:sz w:val="18"/>
          <w:szCs w:val="18"/>
        </w:rPr>
      </w:pPr>
      <w:r w:rsidRPr="00C01312">
        <w:rPr>
          <w:b/>
          <w:sz w:val="18"/>
          <w:szCs w:val="18"/>
          <w:u w:val="single"/>
        </w:rPr>
        <w:t xml:space="preserve">STARR TORNADO SIREN: </w:t>
      </w:r>
      <w:r w:rsidRPr="00C01312">
        <w:rPr>
          <w:sz w:val="18"/>
          <w:szCs w:val="18"/>
        </w:rPr>
        <w:t xml:space="preserve"> Commissioner Ogle read a note from 911 Director Sandy Wintermute regarding the Starr tornado siren that is not functioning and Brian Davis has been contacted for services.</w:t>
      </w:r>
    </w:p>
    <w:p w:rsidR="00AF7275" w:rsidRPr="00C01312" w:rsidRDefault="00AF7275" w:rsidP="00934256">
      <w:pPr>
        <w:rPr>
          <w:sz w:val="18"/>
          <w:szCs w:val="18"/>
        </w:rPr>
      </w:pPr>
      <w:r w:rsidRPr="00C01312">
        <w:rPr>
          <w:b/>
          <w:sz w:val="18"/>
          <w:szCs w:val="18"/>
          <w:u w:val="single"/>
        </w:rPr>
        <w:t>PROSECUTOR’S RESIGNATION:</w:t>
      </w:r>
      <w:r w:rsidRPr="00C01312">
        <w:rPr>
          <w:sz w:val="18"/>
          <w:szCs w:val="18"/>
        </w:rPr>
        <w:t xml:space="preserve"> Commissioner Ogle read a letter of resignation from Prosecutor Fetherolf effective May 31, 2016.</w:t>
      </w:r>
    </w:p>
    <w:p w:rsidR="00AF7275" w:rsidRPr="00C01312" w:rsidRDefault="00AF7275" w:rsidP="00934256">
      <w:pPr>
        <w:rPr>
          <w:sz w:val="18"/>
          <w:szCs w:val="18"/>
        </w:rPr>
      </w:pPr>
      <w:r w:rsidRPr="00C01312">
        <w:rPr>
          <w:b/>
          <w:sz w:val="18"/>
          <w:szCs w:val="18"/>
          <w:u w:val="single"/>
        </w:rPr>
        <w:t>DISCUSSION:</w:t>
      </w:r>
      <w:r w:rsidRPr="00C01312">
        <w:rPr>
          <w:sz w:val="18"/>
          <w:szCs w:val="18"/>
        </w:rPr>
        <w:t xml:space="preserve"> Commissioner Dicken stated he would be checking with the State in regards to the door at the Youth Center.</w:t>
      </w:r>
    </w:p>
    <w:p w:rsidR="00244A1B" w:rsidRPr="00C01312" w:rsidRDefault="00AF7275" w:rsidP="00934256">
      <w:pPr>
        <w:rPr>
          <w:sz w:val="18"/>
          <w:szCs w:val="18"/>
        </w:rPr>
      </w:pPr>
      <w:r w:rsidRPr="00C01312">
        <w:rPr>
          <w:sz w:val="18"/>
          <w:szCs w:val="18"/>
        </w:rPr>
        <w:t xml:space="preserve">Larry commented that Alan Brown </w:t>
      </w:r>
      <w:r w:rsidR="00244A1B" w:rsidRPr="00C01312">
        <w:rPr>
          <w:sz w:val="18"/>
          <w:szCs w:val="18"/>
        </w:rPr>
        <w:t xml:space="preserve">of </w:t>
      </w:r>
      <w:r w:rsidRPr="00C01312">
        <w:rPr>
          <w:sz w:val="18"/>
          <w:szCs w:val="18"/>
        </w:rPr>
        <w:t xml:space="preserve">IBI </w:t>
      </w:r>
      <w:r w:rsidR="00244A1B" w:rsidRPr="00C01312">
        <w:rPr>
          <w:sz w:val="18"/>
          <w:szCs w:val="18"/>
        </w:rPr>
        <w:t>would be accessing the Rockbridge Sewer system for improvements.</w:t>
      </w:r>
    </w:p>
    <w:p w:rsidR="00244A1B" w:rsidRPr="00C01312" w:rsidRDefault="00244A1B" w:rsidP="00934256">
      <w:pPr>
        <w:rPr>
          <w:sz w:val="18"/>
          <w:szCs w:val="18"/>
        </w:rPr>
      </w:pPr>
      <w:r w:rsidRPr="00C01312">
        <w:rPr>
          <w:sz w:val="18"/>
          <w:szCs w:val="18"/>
        </w:rPr>
        <w:t>Larry also stated they are waiting for an opinion from the Prosecutor regarding Riggs Road.</w:t>
      </w:r>
    </w:p>
    <w:p w:rsidR="00244A1B" w:rsidRPr="00C01312" w:rsidRDefault="00244A1B" w:rsidP="00934256">
      <w:pPr>
        <w:rPr>
          <w:sz w:val="18"/>
          <w:szCs w:val="18"/>
        </w:rPr>
      </w:pPr>
      <w:r w:rsidRPr="00C01312">
        <w:rPr>
          <w:b/>
          <w:sz w:val="18"/>
          <w:szCs w:val="18"/>
          <w:u w:val="single"/>
        </w:rPr>
        <w:t>JANITOR:</w:t>
      </w:r>
      <w:r w:rsidRPr="00C01312">
        <w:rPr>
          <w:sz w:val="18"/>
          <w:szCs w:val="18"/>
        </w:rPr>
        <w:t xml:space="preserve"> Motion by Larry Dicken and seconded by Jeff Dickerson to increase the janitor’s hours to 40 hours a week if agreed by the janitor.</w:t>
      </w:r>
    </w:p>
    <w:p w:rsidR="00244A1B" w:rsidRPr="00C01312" w:rsidRDefault="00244A1B" w:rsidP="00934256">
      <w:pPr>
        <w:rPr>
          <w:sz w:val="18"/>
          <w:szCs w:val="18"/>
        </w:rPr>
      </w:pPr>
      <w:r w:rsidRPr="00C01312">
        <w:rPr>
          <w:sz w:val="18"/>
          <w:szCs w:val="18"/>
        </w:rPr>
        <w:t>Vote: Dicken, yea, Dickerson, yea, Ogle, yea.</w:t>
      </w:r>
    </w:p>
    <w:p w:rsidR="00244A1B" w:rsidRPr="00C01312" w:rsidRDefault="00244A1B" w:rsidP="00934256">
      <w:pPr>
        <w:rPr>
          <w:sz w:val="18"/>
          <w:szCs w:val="18"/>
        </w:rPr>
      </w:pPr>
      <w:r w:rsidRPr="00C01312">
        <w:rPr>
          <w:b/>
          <w:sz w:val="18"/>
          <w:szCs w:val="18"/>
          <w:u w:val="single"/>
        </w:rPr>
        <w:t>LODGING TAX ADMINISTRATOR:</w:t>
      </w:r>
      <w:r w:rsidRPr="00C01312">
        <w:rPr>
          <w:sz w:val="18"/>
          <w:szCs w:val="18"/>
        </w:rPr>
        <w:t xml:space="preserve"> Motion by Larry Dicken and seconded Jeff Dickerson to increase the Lodging Tax Administrator’s hours to 40 hours a week if agreed by the Lodging Tax Administrator.</w:t>
      </w:r>
    </w:p>
    <w:p w:rsidR="00244A1B" w:rsidRPr="00C01312" w:rsidRDefault="00244A1B" w:rsidP="00934256">
      <w:pPr>
        <w:rPr>
          <w:sz w:val="18"/>
          <w:szCs w:val="18"/>
        </w:rPr>
      </w:pPr>
      <w:r w:rsidRPr="00C01312">
        <w:rPr>
          <w:sz w:val="18"/>
          <w:szCs w:val="18"/>
        </w:rPr>
        <w:t>Vote: Dicken, yea, Dickerson, yea, Ogle, yea.</w:t>
      </w:r>
    </w:p>
    <w:p w:rsidR="00244A1B" w:rsidRPr="00C01312" w:rsidRDefault="00244A1B" w:rsidP="00934256">
      <w:pPr>
        <w:rPr>
          <w:sz w:val="18"/>
          <w:szCs w:val="18"/>
        </w:rPr>
      </w:pPr>
      <w:r w:rsidRPr="00C01312">
        <w:rPr>
          <w:b/>
          <w:sz w:val="18"/>
          <w:szCs w:val="18"/>
          <w:u w:val="single"/>
        </w:rPr>
        <w:t xml:space="preserve">PROPERTY CLOSING: </w:t>
      </w:r>
      <w:r w:rsidRPr="00C01312">
        <w:rPr>
          <w:sz w:val="18"/>
          <w:szCs w:val="18"/>
        </w:rPr>
        <w:t xml:space="preserve"> Larry stated the closing on the 105 West Hunter property will be June 7</w:t>
      </w:r>
      <w:r w:rsidRPr="00C01312">
        <w:rPr>
          <w:sz w:val="18"/>
          <w:szCs w:val="18"/>
          <w:vertAlign w:val="superscript"/>
        </w:rPr>
        <w:t>th</w:t>
      </w:r>
      <w:r w:rsidRPr="00C01312">
        <w:rPr>
          <w:sz w:val="18"/>
          <w:szCs w:val="18"/>
        </w:rPr>
        <w:t xml:space="preserve">. </w:t>
      </w:r>
    </w:p>
    <w:p w:rsidR="00244A1B" w:rsidRPr="00C01312" w:rsidRDefault="00244A1B" w:rsidP="00934256">
      <w:pPr>
        <w:rPr>
          <w:sz w:val="18"/>
          <w:szCs w:val="18"/>
        </w:rPr>
      </w:pPr>
      <w:r w:rsidRPr="00C01312">
        <w:rPr>
          <w:b/>
          <w:sz w:val="18"/>
          <w:szCs w:val="18"/>
          <w:u w:val="single"/>
        </w:rPr>
        <w:t>LEADER IN ME:</w:t>
      </w:r>
      <w:r w:rsidRPr="00C01312">
        <w:rPr>
          <w:sz w:val="18"/>
          <w:szCs w:val="18"/>
        </w:rPr>
        <w:t xml:space="preserve"> Motion by Sandy Ogle and seconded by Jeff Dickerson to send a letter to Green Elementary School for inviting the commissioners to the Leader In Me event.</w:t>
      </w:r>
    </w:p>
    <w:p w:rsidR="00244A1B" w:rsidRPr="00C01312" w:rsidRDefault="00244A1B" w:rsidP="00934256">
      <w:pPr>
        <w:rPr>
          <w:sz w:val="18"/>
          <w:szCs w:val="18"/>
        </w:rPr>
      </w:pPr>
      <w:r w:rsidRPr="00C01312">
        <w:rPr>
          <w:sz w:val="18"/>
          <w:szCs w:val="18"/>
        </w:rPr>
        <w:t>Vote: Dicken, yea, Dickerson, yea, Ogle, yea.</w:t>
      </w:r>
    </w:p>
    <w:p w:rsidR="009931C0" w:rsidRPr="00C01312" w:rsidRDefault="009931C0" w:rsidP="00934256">
      <w:pPr>
        <w:rPr>
          <w:sz w:val="18"/>
          <w:szCs w:val="18"/>
        </w:rPr>
      </w:pPr>
      <w:r w:rsidRPr="00C01312">
        <w:rPr>
          <w:b/>
          <w:sz w:val="18"/>
          <w:szCs w:val="18"/>
          <w:u w:val="single"/>
        </w:rPr>
        <w:t xml:space="preserve">FOR THE RECORD: </w:t>
      </w:r>
      <w:r w:rsidRPr="00C01312">
        <w:rPr>
          <w:sz w:val="18"/>
          <w:szCs w:val="18"/>
        </w:rPr>
        <w:t xml:space="preserve"> Anonymous complaints are placed in the mail file, as the commissioners cannot respond directly to the person making the complaint.</w:t>
      </w:r>
    </w:p>
    <w:p w:rsidR="00244A1B" w:rsidRPr="00C01312" w:rsidRDefault="009931C0" w:rsidP="00934256">
      <w:pPr>
        <w:rPr>
          <w:sz w:val="18"/>
          <w:szCs w:val="18"/>
        </w:rPr>
      </w:pPr>
      <w:r w:rsidRPr="00C01312">
        <w:rPr>
          <w:b/>
          <w:sz w:val="18"/>
          <w:szCs w:val="18"/>
          <w:u w:val="single"/>
        </w:rPr>
        <w:t xml:space="preserve">PUBLIC </w:t>
      </w:r>
      <w:r w:rsidR="00A30635" w:rsidRPr="00C01312">
        <w:rPr>
          <w:b/>
          <w:sz w:val="18"/>
          <w:szCs w:val="18"/>
          <w:u w:val="single"/>
        </w:rPr>
        <w:t>COMMENT:</w:t>
      </w:r>
      <w:r w:rsidR="00A30635" w:rsidRPr="00C01312">
        <w:rPr>
          <w:sz w:val="18"/>
          <w:szCs w:val="18"/>
        </w:rPr>
        <w:t xml:space="preserve"> County resident Ms. Morgan stated she would like to thank the commissioners for their wisdom to not jump and make decisions on the energy proposal. </w:t>
      </w:r>
    </w:p>
    <w:p w:rsidR="00A30635" w:rsidRPr="00C01312" w:rsidRDefault="00A30635" w:rsidP="00934256">
      <w:pPr>
        <w:rPr>
          <w:sz w:val="18"/>
          <w:szCs w:val="18"/>
        </w:rPr>
      </w:pPr>
      <w:r w:rsidRPr="00C01312">
        <w:rPr>
          <w:sz w:val="18"/>
          <w:szCs w:val="18"/>
        </w:rPr>
        <w:t>County resident Jim Kalklosch asked if the commissioners contact the middle school for the annual meeting or does the school. Sandy stated that sometime ago the commissioners were contacted as April is Local Government Month.</w:t>
      </w:r>
    </w:p>
    <w:p w:rsidR="005514D1" w:rsidRPr="00C01312" w:rsidRDefault="00A30635" w:rsidP="00934256">
      <w:pPr>
        <w:rPr>
          <w:sz w:val="18"/>
          <w:szCs w:val="18"/>
        </w:rPr>
      </w:pPr>
      <w:r w:rsidRPr="00C01312">
        <w:rPr>
          <w:b/>
          <w:sz w:val="18"/>
          <w:szCs w:val="18"/>
          <w:u w:val="single"/>
        </w:rPr>
        <w:t xml:space="preserve">LETTER TO MIDDLE </w:t>
      </w:r>
      <w:r w:rsidR="000E3D99" w:rsidRPr="00C01312">
        <w:rPr>
          <w:b/>
          <w:sz w:val="18"/>
          <w:szCs w:val="18"/>
          <w:u w:val="single"/>
        </w:rPr>
        <w:t>SCHOOL</w:t>
      </w:r>
      <w:r w:rsidRPr="00C01312">
        <w:rPr>
          <w:b/>
          <w:sz w:val="18"/>
          <w:szCs w:val="18"/>
          <w:u w:val="single"/>
        </w:rPr>
        <w:t xml:space="preserve">: </w:t>
      </w:r>
      <w:r w:rsidRPr="00C01312">
        <w:rPr>
          <w:sz w:val="18"/>
          <w:szCs w:val="18"/>
        </w:rPr>
        <w:t xml:space="preserve"> </w:t>
      </w:r>
      <w:r w:rsidR="005514D1" w:rsidRPr="00C01312">
        <w:rPr>
          <w:sz w:val="18"/>
          <w:szCs w:val="18"/>
        </w:rPr>
        <w:t>Motion by Larry Dicken and seconded by Jeff Dickerson to send a letter of thanks to the Middle School for hosting a commissioner’s meeting.</w:t>
      </w:r>
    </w:p>
    <w:p w:rsidR="005514D1" w:rsidRPr="00C01312" w:rsidRDefault="005514D1" w:rsidP="00934256">
      <w:pPr>
        <w:rPr>
          <w:sz w:val="18"/>
          <w:szCs w:val="18"/>
        </w:rPr>
      </w:pPr>
      <w:r w:rsidRPr="00C01312">
        <w:rPr>
          <w:sz w:val="18"/>
          <w:szCs w:val="18"/>
        </w:rPr>
        <w:t>Vote: Dicken, yea, Dickerson, yea Ogle, yea.</w:t>
      </w:r>
    </w:p>
    <w:p w:rsidR="006F4A19" w:rsidRPr="00C01312" w:rsidRDefault="00711184" w:rsidP="00934256">
      <w:pPr>
        <w:rPr>
          <w:sz w:val="18"/>
          <w:szCs w:val="18"/>
        </w:rPr>
      </w:pPr>
      <w:r w:rsidRPr="00C01312">
        <w:rPr>
          <w:b/>
          <w:sz w:val="18"/>
          <w:szCs w:val="18"/>
          <w:u w:val="single"/>
        </w:rPr>
        <w:t xml:space="preserve">SENIOR DAY: </w:t>
      </w:r>
      <w:r w:rsidRPr="00C01312">
        <w:rPr>
          <w:sz w:val="18"/>
          <w:szCs w:val="18"/>
        </w:rPr>
        <w:t>Sandy announced that Senior Day would be held on May 19</w:t>
      </w:r>
      <w:r w:rsidRPr="00C01312">
        <w:rPr>
          <w:sz w:val="18"/>
          <w:szCs w:val="18"/>
          <w:vertAlign w:val="superscript"/>
        </w:rPr>
        <w:t>th</w:t>
      </w:r>
      <w:r w:rsidRPr="00C01312">
        <w:rPr>
          <w:sz w:val="18"/>
          <w:szCs w:val="18"/>
        </w:rPr>
        <w:t xml:space="preserve"> at 11:30AM at the Scenic Hills Senior Center.</w:t>
      </w:r>
    </w:p>
    <w:p w:rsidR="00711184" w:rsidRPr="00C01312" w:rsidRDefault="00711184" w:rsidP="00934256">
      <w:pPr>
        <w:rPr>
          <w:sz w:val="18"/>
          <w:szCs w:val="18"/>
        </w:rPr>
      </w:pPr>
      <w:r w:rsidRPr="00C01312">
        <w:rPr>
          <w:b/>
          <w:sz w:val="18"/>
          <w:szCs w:val="18"/>
          <w:u w:val="single"/>
        </w:rPr>
        <w:t>ADJOURNMENT:</w:t>
      </w:r>
      <w:r w:rsidRPr="00C01312">
        <w:rPr>
          <w:sz w:val="18"/>
          <w:szCs w:val="18"/>
        </w:rPr>
        <w:t xml:space="preserve"> Motion by Jeff Dickerson and seconded by Larry Dicken to adjourn the meeting.</w:t>
      </w:r>
    </w:p>
    <w:p w:rsidR="00341684" w:rsidRPr="00C01312" w:rsidRDefault="00711184">
      <w:pPr>
        <w:rPr>
          <w:sz w:val="18"/>
          <w:szCs w:val="18"/>
        </w:rPr>
      </w:pPr>
      <w:r w:rsidRPr="00C01312">
        <w:rPr>
          <w:sz w:val="18"/>
          <w:szCs w:val="18"/>
        </w:rP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819"/>
        <w:gridCol w:w="4491"/>
      </w:tblGrid>
      <w:tr w:rsidR="00977855" w:rsidRPr="00C01312" w:rsidTr="00977855">
        <w:trPr>
          <w:trHeight w:val="576"/>
        </w:trPr>
        <w:tc>
          <w:tcPr>
            <w:tcW w:w="4678" w:type="dxa"/>
            <w:tcBorders>
              <w:bottom w:val="dotted" w:sz="4" w:space="0" w:color="auto"/>
            </w:tcBorders>
          </w:tcPr>
          <w:p w:rsidR="00977855" w:rsidRPr="00C01312" w:rsidRDefault="00977855">
            <w:pPr>
              <w:pStyle w:val="Signatures"/>
              <w:rPr>
                <w:sz w:val="18"/>
                <w:szCs w:val="18"/>
              </w:rPr>
            </w:pPr>
          </w:p>
        </w:tc>
        <w:tc>
          <w:tcPr>
            <w:tcW w:w="895" w:type="dxa"/>
          </w:tcPr>
          <w:p w:rsidR="00977855" w:rsidRPr="00C01312" w:rsidRDefault="00977855">
            <w:pPr>
              <w:pStyle w:val="Signatures"/>
              <w:rPr>
                <w:sz w:val="18"/>
                <w:szCs w:val="18"/>
              </w:rPr>
            </w:pPr>
          </w:p>
        </w:tc>
        <w:tc>
          <w:tcPr>
            <w:tcW w:w="4892" w:type="dxa"/>
            <w:tcBorders>
              <w:bottom w:val="dotted" w:sz="4" w:space="0" w:color="auto"/>
            </w:tcBorders>
          </w:tcPr>
          <w:p w:rsidR="00977855" w:rsidRPr="00C01312" w:rsidRDefault="00977855">
            <w:pPr>
              <w:pStyle w:val="Signatures"/>
              <w:rPr>
                <w:sz w:val="18"/>
                <w:szCs w:val="18"/>
              </w:rPr>
            </w:pPr>
          </w:p>
        </w:tc>
      </w:tr>
      <w:tr w:rsidR="00977855" w:rsidRPr="00C01312" w:rsidTr="00977855">
        <w:trPr>
          <w:trHeight w:val="576"/>
        </w:trPr>
        <w:tc>
          <w:tcPr>
            <w:tcW w:w="4678" w:type="dxa"/>
            <w:tcBorders>
              <w:top w:val="dotted" w:sz="4" w:space="0" w:color="auto"/>
            </w:tcBorders>
          </w:tcPr>
          <w:p w:rsidR="00977855" w:rsidRPr="00C01312" w:rsidRDefault="00977855">
            <w:pPr>
              <w:pStyle w:val="Signatures"/>
              <w:rPr>
                <w:sz w:val="18"/>
                <w:szCs w:val="18"/>
              </w:rPr>
            </w:pPr>
            <w:r w:rsidRPr="00C01312">
              <w:rPr>
                <w:sz w:val="18"/>
                <w:szCs w:val="18"/>
              </w:rPr>
              <w:t>Peggi Warthman, Clerk</w:t>
            </w:r>
          </w:p>
        </w:tc>
        <w:tc>
          <w:tcPr>
            <w:tcW w:w="895" w:type="dxa"/>
          </w:tcPr>
          <w:p w:rsidR="00977855" w:rsidRPr="00C01312" w:rsidRDefault="00977855">
            <w:pPr>
              <w:pStyle w:val="Signatures"/>
              <w:rPr>
                <w:sz w:val="18"/>
                <w:szCs w:val="18"/>
              </w:rPr>
            </w:pPr>
          </w:p>
        </w:tc>
        <w:tc>
          <w:tcPr>
            <w:tcW w:w="4892" w:type="dxa"/>
            <w:tcBorders>
              <w:top w:val="dotted" w:sz="4" w:space="0" w:color="auto"/>
              <w:bottom w:val="dotted" w:sz="4" w:space="0" w:color="auto"/>
            </w:tcBorders>
          </w:tcPr>
          <w:p w:rsidR="00977855" w:rsidRPr="00C01312" w:rsidRDefault="00977855">
            <w:pPr>
              <w:pStyle w:val="Signatures"/>
              <w:rPr>
                <w:sz w:val="18"/>
                <w:szCs w:val="18"/>
              </w:rPr>
            </w:pPr>
          </w:p>
        </w:tc>
      </w:tr>
      <w:tr w:rsidR="00977855" w:rsidRPr="00C01312" w:rsidTr="00977855">
        <w:trPr>
          <w:trHeight w:val="576"/>
        </w:trPr>
        <w:tc>
          <w:tcPr>
            <w:tcW w:w="4678" w:type="dxa"/>
          </w:tcPr>
          <w:p w:rsidR="00977855" w:rsidRPr="00C01312" w:rsidRDefault="00977855">
            <w:pPr>
              <w:pStyle w:val="Signatures"/>
              <w:rPr>
                <w:sz w:val="18"/>
                <w:szCs w:val="18"/>
              </w:rPr>
            </w:pPr>
          </w:p>
        </w:tc>
        <w:tc>
          <w:tcPr>
            <w:tcW w:w="895" w:type="dxa"/>
          </w:tcPr>
          <w:p w:rsidR="00977855" w:rsidRPr="00C01312" w:rsidRDefault="00977855">
            <w:pPr>
              <w:pStyle w:val="Signatures"/>
              <w:rPr>
                <w:sz w:val="18"/>
                <w:szCs w:val="18"/>
              </w:rPr>
            </w:pPr>
          </w:p>
        </w:tc>
        <w:tc>
          <w:tcPr>
            <w:tcW w:w="4892" w:type="dxa"/>
            <w:tcBorders>
              <w:top w:val="dotted" w:sz="4" w:space="0" w:color="auto"/>
              <w:bottom w:val="dotted" w:sz="4" w:space="0" w:color="auto"/>
            </w:tcBorders>
          </w:tcPr>
          <w:p w:rsidR="00977855" w:rsidRPr="00C01312" w:rsidRDefault="00977855">
            <w:pPr>
              <w:pStyle w:val="Signatures"/>
              <w:rPr>
                <w:sz w:val="18"/>
                <w:szCs w:val="18"/>
              </w:rPr>
            </w:pPr>
          </w:p>
        </w:tc>
      </w:tr>
      <w:tr w:rsidR="00977855" w:rsidRPr="00C01312" w:rsidTr="00977855">
        <w:tc>
          <w:tcPr>
            <w:tcW w:w="4678" w:type="dxa"/>
          </w:tcPr>
          <w:p w:rsidR="00977855" w:rsidRPr="00C01312" w:rsidRDefault="00977855">
            <w:pPr>
              <w:pStyle w:val="Signatures"/>
              <w:rPr>
                <w:sz w:val="18"/>
                <w:szCs w:val="18"/>
              </w:rPr>
            </w:pPr>
          </w:p>
        </w:tc>
        <w:tc>
          <w:tcPr>
            <w:tcW w:w="895" w:type="dxa"/>
          </w:tcPr>
          <w:p w:rsidR="00977855" w:rsidRPr="00C01312" w:rsidRDefault="00977855">
            <w:pPr>
              <w:pStyle w:val="Signatures"/>
              <w:rPr>
                <w:sz w:val="18"/>
                <w:szCs w:val="18"/>
              </w:rPr>
            </w:pPr>
          </w:p>
        </w:tc>
        <w:tc>
          <w:tcPr>
            <w:tcW w:w="4892" w:type="dxa"/>
            <w:tcBorders>
              <w:top w:val="dotted" w:sz="4" w:space="0" w:color="auto"/>
            </w:tcBorders>
          </w:tcPr>
          <w:p w:rsidR="00977855" w:rsidRPr="00C01312" w:rsidRDefault="00977855">
            <w:pPr>
              <w:pStyle w:val="Signatures"/>
              <w:rPr>
                <w:sz w:val="18"/>
                <w:szCs w:val="18"/>
              </w:rPr>
            </w:pPr>
            <w:r w:rsidRPr="00C01312">
              <w:rPr>
                <w:sz w:val="18"/>
                <w:szCs w:val="18"/>
              </w:rPr>
              <w:t>Board of Hocking County Commissioners</w:t>
            </w:r>
          </w:p>
        </w:tc>
      </w:tr>
      <w:tr w:rsidR="00977855" w:rsidRPr="00C01312" w:rsidTr="00977855">
        <w:tc>
          <w:tcPr>
            <w:tcW w:w="4678" w:type="dxa"/>
          </w:tcPr>
          <w:p w:rsidR="00977855" w:rsidRPr="00C01312" w:rsidRDefault="00977855">
            <w:pPr>
              <w:pStyle w:val="Signatures"/>
              <w:rPr>
                <w:sz w:val="18"/>
                <w:szCs w:val="18"/>
              </w:rPr>
            </w:pPr>
          </w:p>
        </w:tc>
        <w:tc>
          <w:tcPr>
            <w:tcW w:w="895" w:type="dxa"/>
          </w:tcPr>
          <w:p w:rsidR="00977855" w:rsidRPr="00C01312" w:rsidRDefault="00977855">
            <w:pPr>
              <w:pStyle w:val="Signatures"/>
              <w:rPr>
                <w:sz w:val="18"/>
                <w:szCs w:val="18"/>
              </w:rPr>
            </w:pPr>
          </w:p>
        </w:tc>
        <w:tc>
          <w:tcPr>
            <w:tcW w:w="4892" w:type="dxa"/>
          </w:tcPr>
          <w:p w:rsidR="00977855" w:rsidRPr="00C01312" w:rsidRDefault="00977855">
            <w:pPr>
              <w:pStyle w:val="Signatures"/>
              <w:rPr>
                <w:sz w:val="18"/>
                <w:szCs w:val="18"/>
              </w:rPr>
            </w:pPr>
          </w:p>
        </w:tc>
      </w:tr>
      <w:tr w:rsidR="00977855" w:rsidRPr="00C01312" w:rsidTr="00977855">
        <w:tc>
          <w:tcPr>
            <w:tcW w:w="10465" w:type="dxa"/>
            <w:gridSpan w:val="3"/>
          </w:tcPr>
          <w:p w:rsidR="00977855" w:rsidRPr="00C01312" w:rsidRDefault="00977855" w:rsidP="00DF3178">
            <w:pPr>
              <w:pStyle w:val="Signatures"/>
              <w:rPr>
                <w:sz w:val="18"/>
                <w:szCs w:val="18"/>
              </w:rPr>
            </w:pPr>
            <w:r w:rsidRPr="00C01312">
              <w:rPr>
                <w:sz w:val="18"/>
                <w:szCs w:val="18"/>
              </w:rPr>
              <w:t>This is to certify that the above is the true action taken by this Board of Hocking County Commissioners at a regular meetin</w:t>
            </w:r>
            <w:r w:rsidR="00C1377D" w:rsidRPr="00C01312">
              <w:rPr>
                <w:sz w:val="18"/>
                <w:szCs w:val="18"/>
              </w:rPr>
              <w:t>g of the Board held on May 12</w:t>
            </w:r>
            <w:r w:rsidRPr="00C01312">
              <w:rPr>
                <w:sz w:val="18"/>
                <w:szCs w:val="18"/>
              </w:rPr>
              <w:t>, 201</w:t>
            </w:r>
            <w:r w:rsidR="00DF3178" w:rsidRPr="00C01312">
              <w:rPr>
                <w:sz w:val="18"/>
                <w:szCs w:val="18"/>
              </w:rPr>
              <w:t>6</w:t>
            </w:r>
            <w:r w:rsidRPr="00C01312">
              <w:rPr>
                <w:sz w:val="18"/>
                <w:szCs w:val="18"/>
              </w:rPr>
              <w:t>.</w:t>
            </w:r>
          </w:p>
        </w:tc>
      </w:tr>
      <w:tr w:rsidR="00977855" w:rsidRPr="00C01312" w:rsidTr="00977855">
        <w:trPr>
          <w:trHeight w:val="576"/>
        </w:trPr>
        <w:tc>
          <w:tcPr>
            <w:tcW w:w="4678" w:type="dxa"/>
            <w:tcBorders>
              <w:bottom w:val="dotted" w:sz="4" w:space="0" w:color="auto"/>
            </w:tcBorders>
          </w:tcPr>
          <w:p w:rsidR="00977855" w:rsidRPr="00C01312" w:rsidRDefault="00977855">
            <w:pPr>
              <w:pStyle w:val="Signatures"/>
              <w:rPr>
                <w:sz w:val="18"/>
                <w:szCs w:val="18"/>
              </w:rPr>
            </w:pPr>
          </w:p>
        </w:tc>
        <w:tc>
          <w:tcPr>
            <w:tcW w:w="895" w:type="dxa"/>
          </w:tcPr>
          <w:p w:rsidR="00977855" w:rsidRPr="00C01312" w:rsidRDefault="00977855">
            <w:pPr>
              <w:pStyle w:val="Signatures"/>
              <w:rPr>
                <w:sz w:val="18"/>
                <w:szCs w:val="18"/>
              </w:rPr>
            </w:pPr>
          </w:p>
        </w:tc>
        <w:tc>
          <w:tcPr>
            <w:tcW w:w="4892" w:type="dxa"/>
            <w:tcBorders>
              <w:bottom w:val="dotted" w:sz="4" w:space="0" w:color="auto"/>
            </w:tcBorders>
          </w:tcPr>
          <w:p w:rsidR="00977855" w:rsidRPr="00C01312" w:rsidRDefault="00977855">
            <w:pPr>
              <w:pStyle w:val="Signatures"/>
              <w:rPr>
                <w:sz w:val="18"/>
                <w:szCs w:val="18"/>
              </w:rPr>
            </w:pPr>
          </w:p>
        </w:tc>
      </w:tr>
      <w:tr w:rsidR="00977855" w:rsidRPr="00C01312" w:rsidTr="00977855">
        <w:tc>
          <w:tcPr>
            <w:tcW w:w="4678" w:type="dxa"/>
            <w:tcBorders>
              <w:top w:val="dotted" w:sz="4" w:space="0" w:color="auto"/>
            </w:tcBorders>
          </w:tcPr>
          <w:p w:rsidR="00977855" w:rsidRPr="00C01312" w:rsidRDefault="00977855">
            <w:pPr>
              <w:pStyle w:val="Signatures"/>
              <w:rPr>
                <w:sz w:val="18"/>
                <w:szCs w:val="18"/>
              </w:rPr>
            </w:pPr>
            <w:r w:rsidRPr="00C01312">
              <w:rPr>
                <w:sz w:val="18"/>
                <w:szCs w:val="18"/>
              </w:rPr>
              <w:t>Peggi Warthman, Clerk</w:t>
            </w:r>
          </w:p>
        </w:tc>
        <w:tc>
          <w:tcPr>
            <w:tcW w:w="895" w:type="dxa"/>
          </w:tcPr>
          <w:p w:rsidR="00977855" w:rsidRPr="00C01312" w:rsidRDefault="00977855">
            <w:pPr>
              <w:pStyle w:val="Signatures"/>
              <w:rPr>
                <w:sz w:val="18"/>
                <w:szCs w:val="18"/>
              </w:rPr>
            </w:pPr>
          </w:p>
        </w:tc>
        <w:tc>
          <w:tcPr>
            <w:tcW w:w="4892" w:type="dxa"/>
          </w:tcPr>
          <w:p w:rsidR="00977855" w:rsidRPr="00C01312" w:rsidRDefault="00DF3178">
            <w:pPr>
              <w:pStyle w:val="Signatures"/>
              <w:rPr>
                <w:sz w:val="18"/>
                <w:szCs w:val="18"/>
              </w:rPr>
            </w:pPr>
            <w:r w:rsidRPr="00C01312">
              <w:rPr>
                <w:sz w:val="18"/>
                <w:szCs w:val="18"/>
              </w:rPr>
              <w:t xml:space="preserve">Sandy Ogle, </w:t>
            </w:r>
            <w:r w:rsidR="00977855" w:rsidRPr="00C01312">
              <w:rPr>
                <w:sz w:val="18"/>
                <w:szCs w:val="18"/>
              </w:rPr>
              <w:t>President</w:t>
            </w:r>
          </w:p>
        </w:tc>
      </w:tr>
    </w:tbl>
    <w:p w:rsidR="00BF2B03" w:rsidRPr="00C01312" w:rsidRDefault="00BF2B03">
      <w:pPr>
        <w:pStyle w:val="Signatures"/>
        <w:tabs>
          <w:tab w:val="clear" w:pos="4680"/>
        </w:tabs>
        <w:rPr>
          <w:sz w:val="18"/>
          <w:szCs w:val="18"/>
        </w:rPr>
      </w:pPr>
    </w:p>
    <w:sectPr w:rsidR="00BF2B03" w:rsidRPr="00C01312" w:rsidSect="00C01312">
      <w:headerReference w:type="default" r:id="rId6"/>
      <w:footerReference w:type="even" r:id="rId7"/>
      <w:footerReference w:type="default" r:id="rId8"/>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009" w:rsidRDefault="00172009" w:rsidP="00835FF0">
      <w:pPr>
        <w:spacing w:before="0" w:after="0"/>
      </w:pPr>
      <w:r>
        <w:separator/>
      </w:r>
    </w:p>
  </w:endnote>
  <w:endnote w:type="continuationSeparator" w:id="0">
    <w:p w:rsidR="00172009" w:rsidRDefault="00172009" w:rsidP="00835F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009" w:rsidRDefault="001720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2009" w:rsidRDefault="00172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009" w:rsidRDefault="001720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009" w:rsidRDefault="00172009" w:rsidP="00835FF0">
      <w:pPr>
        <w:spacing w:before="0" w:after="0"/>
      </w:pPr>
      <w:r>
        <w:separator/>
      </w:r>
    </w:p>
  </w:footnote>
  <w:footnote w:type="continuationSeparator" w:id="0">
    <w:p w:rsidR="00172009" w:rsidRDefault="00172009" w:rsidP="00835FF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009" w:rsidRDefault="00172009">
    <w:pPr>
      <w:pStyle w:val="Header"/>
    </w:pPr>
    <w:r>
      <w:t>COMMISSIONERS MEETING May 12,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7D"/>
    <w:rsid w:val="000E3D99"/>
    <w:rsid w:val="00172009"/>
    <w:rsid w:val="00191651"/>
    <w:rsid w:val="00244A1B"/>
    <w:rsid w:val="00270A28"/>
    <w:rsid w:val="00296A77"/>
    <w:rsid w:val="002A5D52"/>
    <w:rsid w:val="002B45A9"/>
    <w:rsid w:val="002D0000"/>
    <w:rsid w:val="0033474C"/>
    <w:rsid w:val="00341684"/>
    <w:rsid w:val="0036328E"/>
    <w:rsid w:val="00393D3C"/>
    <w:rsid w:val="003C04B9"/>
    <w:rsid w:val="003D76E8"/>
    <w:rsid w:val="00400C82"/>
    <w:rsid w:val="0046348A"/>
    <w:rsid w:val="00466249"/>
    <w:rsid w:val="004A0A68"/>
    <w:rsid w:val="004E7D80"/>
    <w:rsid w:val="004F5086"/>
    <w:rsid w:val="005514D1"/>
    <w:rsid w:val="005C73B1"/>
    <w:rsid w:val="005F48DC"/>
    <w:rsid w:val="006F4A19"/>
    <w:rsid w:val="00711184"/>
    <w:rsid w:val="00746BB6"/>
    <w:rsid w:val="00783394"/>
    <w:rsid w:val="007850F0"/>
    <w:rsid w:val="00787E18"/>
    <w:rsid w:val="007E77F3"/>
    <w:rsid w:val="007F3C90"/>
    <w:rsid w:val="007F4745"/>
    <w:rsid w:val="00824C36"/>
    <w:rsid w:val="00835FF0"/>
    <w:rsid w:val="00897F95"/>
    <w:rsid w:val="00934256"/>
    <w:rsid w:val="00966CBA"/>
    <w:rsid w:val="00976134"/>
    <w:rsid w:val="00977855"/>
    <w:rsid w:val="009931C0"/>
    <w:rsid w:val="009F2287"/>
    <w:rsid w:val="009F2761"/>
    <w:rsid w:val="00A1040D"/>
    <w:rsid w:val="00A30635"/>
    <w:rsid w:val="00AA3A0F"/>
    <w:rsid w:val="00AD5ACF"/>
    <w:rsid w:val="00AF3B84"/>
    <w:rsid w:val="00AF7275"/>
    <w:rsid w:val="00B30AF3"/>
    <w:rsid w:val="00B86635"/>
    <w:rsid w:val="00BE1933"/>
    <w:rsid w:val="00BE7738"/>
    <w:rsid w:val="00BF2B03"/>
    <w:rsid w:val="00C01312"/>
    <w:rsid w:val="00C1377D"/>
    <w:rsid w:val="00D147D9"/>
    <w:rsid w:val="00D345E5"/>
    <w:rsid w:val="00D55391"/>
    <w:rsid w:val="00DF3178"/>
    <w:rsid w:val="00F1608D"/>
    <w:rsid w:val="00F2016B"/>
    <w:rsid w:val="00F7120E"/>
    <w:rsid w:val="00FE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627C34-DE83-47A3-AE92-3078856D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787E18"/>
    <w:pPr>
      <w:ind w:left="720"/>
      <w:contextualSpacing/>
    </w:pPr>
  </w:style>
  <w:style w:type="paragraph" w:styleId="BalloonText">
    <w:name w:val="Balloon Text"/>
    <w:basedOn w:val="Normal"/>
    <w:link w:val="BalloonTextChar"/>
    <w:uiPriority w:val="99"/>
    <w:semiHidden/>
    <w:unhideWhenUsed/>
    <w:rsid w:val="00F1608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407</TotalTime>
  <Pages>3</Pages>
  <Words>1891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29</cp:revision>
  <cp:lastPrinted>2016-05-20T19:16:00Z</cp:lastPrinted>
  <dcterms:created xsi:type="dcterms:W3CDTF">2016-05-11T15:11:00Z</dcterms:created>
  <dcterms:modified xsi:type="dcterms:W3CDTF">2016-05-20T19:16:00Z</dcterms:modified>
  <cp:category>minutes</cp:category>
</cp:coreProperties>
</file>