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F5" w:rsidRDefault="00F564F5" w:rsidP="00F564F5">
      <w:r>
        <w:t>The Board of Hocking County Commissioners met in regular session this 3</w:t>
      </w:r>
      <w:r w:rsidRPr="00F564F5">
        <w:rPr>
          <w:vertAlign w:val="superscript"/>
        </w:rPr>
        <w:t>rd</w:t>
      </w:r>
      <w:r>
        <w:t xml:space="preserve"> day of May 2016 with the following members present Larry Dicken and Jeff Dickerson. Sandy Ogle excused.</w:t>
      </w:r>
    </w:p>
    <w:p w:rsidR="00F564F5" w:rsidRPr="00173409" w:rsidRDefault="00F564F5" w:rsidP="00F564F5">
      <w:pPr>
        <w:rPr>
          <w:szCs w:val="24"/>
        </w:rPr>
      </w:pPr>
      <w:r w:rsidRPr="00173409">
        <w:rPr>
          <w:b/>
          <w:szCs w:val="24"/>
          <w:u w:val="single"/>
        </w:rPr>
        <w:t>MEETING:</w:t>
      </w:r>
      <w:r w:rsidRPr="00173409">
        <w:rPr>
          <w:szCs w:val="24"/>
        </w:rPr>
        <w:t xml:space="preserve"> The meeting was called to order by </w:t>
      </w:r>
      <w:r>
        <w:rPr>
          <w:szCs w:val="24"/>
        </w:rPr>
        <w:t xml:space="preserve">Vice </w:t>
      </w:r>
      <w:r w:rsidRPr="00173409">
        <w:rPr>
          <w:szCs w:val="24"/>
        </w:rPr>
        <w:t xml:space="preserve">President </w:t>
      </w:r>
      <w:r>
        <w:rPr>
          <w:szCs w:val="24"/>
        </w:rPr>
        <w:t>Jeff Dickerson</w:t>
      </w:r>
      <w:r w:rsidRPr="00173409">
        <w:rPr>
          <w:szCs w:val="24"/>
        </w:rPr>
        <w:t>.</w:t>
      </w:r>
    </w:p>
    <w:p w:rsidR="00F564F5" w:rsidRPr="00173409" w:rsidRDefault="00F564F5" w:rsidP="00F564F5">
      <w:pPr>
        <w:rPr>
          <w:szCs w:val="24"/>
        </w:rPr>
      </w:pPr>
      <w:r w:rsidRPr="00173409">
        <w:rPr>
          <w:b/>
          <w:szCs w:val="24"/>
          <w:u w:val="single"/>
        </w:rPr>
        <w:t>MINUTES:</w:t>
      </w:r>
      <w:r w:rsidRPr="00173409">
        <w:rPr>
          <w:szCs w:val="24"/>
        </w:rPr>
        <w:t xml:space="preserve"> </w:t>
      </w:r>
      <w:r>
        <w:rPr>
          <w:szCs w:val="24"/>
        </w:rPr>
        <w:t xml:space="preserve">April 28, 2016 minutes approved. </w:t>
      </w:r>
    </w:p>
    <w:p w:rsidR="00F564F5" w:rsidRDefault="00F564F5" w:rsidP="00F564F5">
      <w:pPr>
        <w:rPr>
          <w:szCs w:val="24"/>
        </w:rPr>
      </w:pPr>
      <w:r w:rsidRPr="00173409">
        <w:rPr>
          <w:b/>
          <w:szCs w:val="24"/>
          <w:u w:val="single"/>
        </w:rPr>
        <w:t>AGENDA:</w:t>
      </w:r>
      <w:r w:rsidRPr="00173409">
        <w:rPr>
          <w:szCs w:val="24"/>
        </w:rPr>
        <w:t xml:space="preserve">  Motion by </w:t>
      </w:r>
      <w:r>
        <w:rPr>
          <w:szCs w:val="24"/>
        </w:rPr>
        <w:t>Larry Dicken and seconded by Jeff Dickerson</w:t>
      </w:r>
      <w:r w:rsidRPr="00173409">
        <w:rPr>
          <w:szCs w:val="24"/>
        </w:rPr>
        <w:t xml:space="preserve"> to approve the agenda. </w:t>
      </w:r>
    </w:p>
    <w:p w:rsidR="00F564F5" w:rsidRDefault="00F564F5" w:rsidP="00F564F5">
      <w:pPr>
        <w:rPr>
          <w:szCs w:val="24"/>
        </w:rPr>
      </w:pPr>
      <w:r w:rsidRPr="00173409">
        <w:rPr>
          <w:szCs w:val="24"/>
        </w:rPr>
        <w:t>V</w:t>
      </w:r>
      <w:r>
        <w:rPr>
          <w:szCs w:val="24"/>
        </w:rPr>
        <w:t>ote: Dicken, yea</w:t>
      </w:r>
      <w:r w:rsidRPr="00173409">
        <w:rPr>
          <w:szCs w:val="24"/>
        </w:rPr>
        <w:t xml:space="preserve">, </w:t>
      </w:r>
      <w:r>
        <w:rPr>
          <w:szCs w:val="24"/>
        </w:rPr>
        <w:t>Dickerson, yea.</w:t>
      </w:r>
    </w:p>
    <w:p w:rsidR="00F564F5" w:rsidRPr="000733ED" w:rsidRDefault="00F564F5" w:rsidP="00F564F5">
      <w:r w:rsidRPr="000733ED">
        <w:rPr>
          <w:b/>
          <w:u w:val="single"/>
        </w:rPr>
        <w:t>ADDITIONAL APPROPRIATION:</w:t>
      </w:r>
      <w:r w:rsidRPr="000733ED">
        <w:t xml:space="preserve"> Motion by </w:t>
      </w:r>
      <w:r>
        <w:t xml:space="preserve">Larry Dicken </w:t>
      </w:r>
      <w:r w:rsidRPr="000733ED">
        <w:t xml:space="preserve">and seconded by </w:t>
      </w:r>
      <w:r>
        <w:t>Jeff Dickerson</w:t>
      </w:r>
      <w:r w:rsidRPr="000733ED">
        <w:t xml:space="preserve"> to </w:t>
      </w:r>
      <w:r>
        <w:t>approve the following Additional Appropriation:</w:t>
      </w:r>
    </w:p>
    <w:p w:rsidR="00F564F5" w:rsidRDefault="00F564F5" w:rsidP="00F564F5">
      <w:r w:rsidRPr="000733ED">
        <w:t>1)</w:t>
      </w:r>
      <w:r>
        <w:t xml:space="preserve"> Sewer</w:t>
      </w:r>
      <w:r w:rsidRPr="000733ED">
        <w:tab/>
      </w:r>
      <w:r>
        <w:tab/>
      </w:r>
      <w:r w:rsidRPr="000733ED">
        <w:t>-</w:t>
      </w:r>
      <w:r w:rsidRPr="000733ED">
        <w:tab/>
        <w:t>$</w:t>
      </w:r>
      <w:r>
        <w:t>20,000.00</w:t>
      </w:r>
      <w:r w:rsidRPr="000733ED">
        <w:t xml:space="preserve"> to </w:t>
      </w:r>
      <w:r>
        <w:t xml:space="preserve">P38-06/Contract Services </w:t>
      </w:r>
    </w:p>
    <w:p w:rsidR="00F564F5" w:rsidRDefault="00F564F5" w:rsidP="00F564F5">
      <w:r>
        <w:t>Vote: Dicken, yea, Dickerson, yea.</w:t>
      </w:r>
    </w:p>
    <w:p w:rsidR="00F564F5" w:rsidRDefault="00F564F5" w:rsidP="00F564F5">
      <w:r w:rsidRPr="00F564F5">
        <w:rPr>
          <w:b/>
          <w:u w:val="single"/>
        </w:rPr>
        <w:t>SHSC CERTIFICATION:</w:t>
      </w:r>
      <w:r>
        <w:t xml:space="preserve"> Motion by Larry Dicken and seconded by Jeff Dickerson to support Marjorie Moore Director of the Hocking County Scenic Hills Senior Center to obtain certification through the Ohio Association of Senior Centers.</w:t>
      </w:r>
    </w:p>
    <w:p w:rsidR="00F564F5" w:rsidRDefault="00F564F5" w:rsidP="00F564F5">
      <w:r>
        <w:t>Vote: Dicken, yea, Dickerson, yea.</w:t>
      </w:r>
    </w:p>
    <w:p w:rsidR="00440567" w:rsidRPr="000733ED" w:rsidRDefault="00440567" w:rsidP="00440567">
      <w:r>
        <w:rPr>
          <w:b/>
          <w:u w:val="single"/>
        </w:rPr>
        <w:t>APPROPRIATION TRANSFER</w:t>
      </w:r>
      <w:r w:rsidRPr="000733ED">
        <w:rPr>
          <w:b/>
          <w:u w:val="single"/>
        </w:rPr>
        <w:t>:</w:t>
      </w:r>
      <w:r w:rsidRPr="000733ED">
        <w:t xml:space="preserve"> Motion by </w:t>
      </w:r>
      <w:r>
        <w:t xml:space="preserve">Larry Dicken </w:t>
      </w:r>
      <w:r w:rsidRPr="000733ED">
        <w:t>and seconded by Jeff Dickerson to approve the f</w:t>
      </w:r>
      <w:r>
        <w:t>ollowing Appropriation Transfer:</w:t>
      </w:r>
    </w:p>
    <w:p w:rsidR="00440567" w:rsidRDefault="00440567" w:rsidP="00440567">
      <w:r>
        <w:t>1) Coroner</w:t>
      </w:r>
      <w:r>
        <w:tab/>
      </w:r>
      <w:r>
        <w:tab/>
        <w:t>-</w:t>
      </w:r>
      <w:r>
        <w:tab/>
        <w:t>$500.00 from A02F03/Supplies to A02F10/Travel</w:t>
      </w:r>
    </w:p>
    <w:p w:rsidR="00440567" w:rsidRDefault="00440567" w:rsidP="00440567">
      <w:r w:rsidRPr="000733ED">
        <w:t>Vote: Dicken, yea</w:t>
      </w:r>
      <w:r>
        <w:t>,</w:t>
      </w:r>
      <w:r w:rsidRPr="00692964">
        <w:t xml:space="preserve"> </w:t>
      </w:r>
      <w:r w:rsidRPr="000733ED">
        <w:t>Dickerson, yea</w:t>
      </w:r>
      <w:r>
        <w:t>.</w:t>
      </w:r>
    </w:p>
    <w:p w:rsidR="00440567" w:rsidRPr="000733ED" w:rsidRDefault="00440567" w:rsidP="00440567">
      <w:r>
        <w:rPr>
          <w:b/>
          <w:u w:val="single"/>
        </w:rPr>
        <w:t>APPROPRIATION TRANSFER</w:t>
      </w:r>
      <w:r w:rsidRPr="000733ED">
        <w:rPr>
          <w:b/>
          <w:u w:val="single"/>
        </w:rPr>
        <w:t>:</w:t>
      </w:r>
      <w:r w:rsidRPr="000733ED">
        <w:t xml:space="preserve"> Motion by </w:t>
      </w:r>
      <w:r>
        <w:t xml:space="preserve">Larry Dicken </w:t>
      </w:r>
      <w:r w:rsidRPr="000733ED">
        <w:t>and seconded by Jeff Dickerson to approve the f</w:t>
      </w:r>
      <w:r>
        <w:t>ollowing Appropriation Transfer:</w:t>
      </w:r>
    </w:p>
    <w:p w:rsidR="00440567" w:rsidRDefault="00440567" w:rsidP="00440567">
      <w:r>
        <w:t>1) BOE</w:t>
      </w:r>
      <w:r>
        <w:tab/>
      </w:r>
      <w:r>
        <w:tab/>
        <w:t>-</w:t>
      </w:r>
      <w:r>
        <w:tab/>
        <w:t>$124.50 from A03A03/Supplies to A03A09D/Other</w:t>
      </w:r>
    </w:p>
    <w:p w:rsidR="00440567" w:rsidRDefault="00440567" w:rsidP="00440567">
      <w:r w:rsidRPr="000733ED">
        <w:t>Vote: Dicken, yea</w:t>
      </w:r>
      <w:r>
        <w:t>,</w:t>
      </w:r>
      <w:r w:rsidRPr="00692964">
        <w:t xml:space="preserve"> </w:t>
      </w:r>
      <w:r w:rsidRPr="000733ED">
        <w:t>Dickerson, yea</w:t>
      </w:r>
      <w:r>
        <w:t>.</w:t>
      </w:r>
    </w:p>
    <w:p w:rsidR="00440567" w:rsidRDefault="00440567" w:rsidP="00440567">
      <w:r>
        <w:rPr>
          <w:b/>
          <w:u w:val="single"/>
        </w:rPr>
        <w:t>EMA REPORT:</w:t>
      </w:r>
      <w:r>
        <w:t xml:space="preserve"> Motion by Larry Dicken and seconded by Jeff Dickerson to approve the EMA report for the month of April.</w:t>
      </w:r>
    </w:p>
    <w:p w:rsidR="00440567" w:rsidRDefault="00440567" w:rsidP="00440567">
      <w:r>
        <w:t>Vote: Dicken, yea, Dickerson, yea.</w:t>
      </w:r>
    </w:p>
    <w:p w:rsidR="00440567" w:rsidRDefault="00440567" w:rsidP="00440567">
      <w:r>
        <w:rPr>
          <w:b/>
          <w:u w:val="single"/>
        </w:rPr>
        <w:t>911 REPORT:</w:t>
      </w:r>
      <w:r>
        <w:t xml:space="preserve"> Motion by Larry Dicken and seconded by Jeff Dickerson to approve the 911 report for the month of April.</w:t>
      </w:r>
    </w:p>
    <w:p w:rsidR="00440567" w:rsidRDefault="00440567" w:rsidP="00440567">
      <w:r>
        <w:t>Vote: Dicken, yea, Dickerson</w:t>
      </w:r>
      <w:r w:rsidR="001D1AAC">
        <w:t>, yea</w:t>
      </w:r>
      <w:r>
        <w:t>.</w:t>
      </w:r>
    </w:p>
    <w:p w:rsidR="00A470FD" w:rsidRDefault="00440567" w:rsidP="00F564F5">
      <w:r>
        <w:rPr>
          <w:b/>
          <w:u w:val="single"/>
        </w:rPr>
        <w:t>BUCKEYE JOINT AUDIT:</w:t>
      </w:r>
      <w:r>
        <w:t xml:space="preserve"> Motion by Larry Dicken and seconded by Jeff Dickerson to sign the letter of </w:t>
      </w:r>
      <w:r w:rsidR="006B4047">
        <w:t>Exit Conference Decla</w:t>
      </w:r>
      <w:r w:rsidR="00A470FD">
        <w:t>ra</w:t>
      </w:r>
      <w:r w:rsidR="006B4047">
        <w:t>tion Form for Buckeye Joint County Insurance Council for the years ended</w:t>
      </w:r>
      <w:r w:rsidR="00A470FD">
        <w:t xml:space="preserve"> 12/31/14 &amp; 15.</w:t>
      </w:r>
    </w:p>
    <w:p w:rsidR="00440567" w:rsidRPr="00440567" w:rsidRDefault="00A470FD" w:rsidP="00F564F5">
      <w:r>
        <w:t>Vote: Dicken, yea, Dickerson, yea.</w:t>
      </w:r>
      <w:r w:rsidR="006B4047">
        <w:t xml:space="preserve"> </w:t>
      </w:r>
    </w:p>
    <w:p w:rsidR="00440567" w:rsidRPr="00D90DB8" w:rsidRDefault="00440567" w:rsidP="00440567">
      <w:pPr>
        <w:rPr>
          <w:szCs w:val="24"/>
        </w:rPr>
      </w:pPr>
      <w:r w:rsidRPr="00D90DB8">
        <w:rPr>
          <w:b/>
          <w:szCs w:val="24"/>
          <w:u w:val="single"/>
        </w:rPr>
        <w:t>TRAVEL</w:t>
      </w:r>
      <w:r w:rsidRPr="00D90DB8">
        <w:rPr>
          <w:szCs w:val="24"/>
        </w:rPr>
        <w:t>: Motion by Larry Dicken and seconded by Jeff Dickerson to approve the following travel requests:</w:t>
      </w:r>
    </w:p>
    <w:p w:rsidR="00A470FD" w:rsidRPr="007637AB" w:rsidRDefault="00440567" w:rsidP="00FA4B60">
      <w:pPr>
        <w:ind w:left="1620" w:hanging="1530"/>
        <w:rPr>
          <w:szCs w:val="24"/>
        </w:rPr>
      </w:pPr>
      <w:r w:rsidRPr="007637AB">
        <w:rPr>
          <w:szCs w:val="24"/>
        </w:rPr>
        <w:t xml:space="preserve">1) </w:t>
      </w:r>
      <w:r>
        <w:rPr>
          <w:szCs w:val="24"/>
        </w:rPr>
        <w:t>Auditor      -</w:t>
      </w:r>
      <w:r w:rsidR="00A470FD" w:rsidRPr="00A470FD">
        <w:rPr>
          <w:szCs w:val="24"/>
        </w:rPr>
        <w:t xml:space="preserve"> </w:t>
      </w:r>
      <w:r w:rsidR="00A470FD" w:rsidRPr="007637AB">
        <w:rPr>
          <w:szCs w:val="24"/>
        </w:rPr>
        <w:t xml:space="preserve">Ken Wilson to attend the Auditors’ Association State Legislative/Executive </w:t>
      </w:r>
      <w:r w:rsidR="00FA4B60">
        <w:rPr>
          <w:szCs w:val="24"/>
        </w:rPr>
        <w:t xml:space="preserve">meeting                                  </w:t>
      </w:r>
      <w:r w:rsidR="00A470FD" w:rsidRPr="007637AB">
        <w:rPr>
          <w:szCs w:val="24"/>
        </w:rPr>
        <w:t xml:space="preserve">Columbus, </w:t>
      </w:r>
      <w:r w:rsidR="00A470FD">
        <w:rPr>
          <w:szCs w:val="24"/>
        </w:rPr>
        <w:t>May 4</w:t>
      </w:r>
      <w:r w:rsidR="00A470FD" w:rsidRPr="007637AB">
        <w:rPr>
          <w:szCs w:val="24"/>
        </w:rPr>
        <w:t>, 2016.</w:t>
      </w:r>
    </w:p>
    <w:p w:rsidR="00A470FD" w:rsidRDefault="00440567" w:rsidP="00440567">
      <w:pPr>
        <w:ind w:left="2070" w:hanging="2070"/>
        <w:rPr>
          <w:szCs w:val="24"/>
        </w:rPr>
      </w:pPr>
      <w:r>
        <w:rPr>
          <w:szCs w:val="24"/>
        </w:rPr>
        <w:tab/>
      </w:r>
    </w:p>
    <w:p w:rsidR="00A470FD" w:rsidRDefault="00440567" w:rsidP="00440567">
      <w:pPr>
        <w:ind w:left="2070" w:hanging="2070"/>
        <w:rPr>
          <w:szCs w:val="24"/>
        </w:rPr>
      </w:pPr>
      <w:r w:rsidRPr="007637AB">
        <w:rPr>
          <w:szCs w:val="24"/>
        </w:rPr>
        <w:lastRenderedPageBreak/>
        <w:t>2) Auditor      -</w:t>
      </w:r>
      <w:r w:rsidRPr="007637AB">
        <w:rPr>
          <w:szCs w:val="24"/>
        </w:rPr>
        <w:tab/>
      </w:r>
      <w:r w:rsidR="00A470FD" w:rsidRPr="00A470FD">
        <w:rPr>
          <w:szCs w:val="24"/>
        </w:rPr>
        <w:t xml:space="preserve">Ken Wilson to attend the Dept. of Agriculture Ohio Weights and Measures </w:t>
      </w:r>
      <w:r w:rsidR="00A470FD">
        <w:rPr>
          <w:szCs w:val="24"/>
        </w:rPr>
        <w:t>devices certification</w:t>
      </w:r>
      <w:r w:rsidR="00A470FD" w:rsidRPr="00A470FD">
        <w:rPr>
          <w:szCs w:val="24"/>
        </w:rPr>
        <w:t xml:space="preserve"> –</w:t>
      </w:r>
      <w:r w:rsidR="004C07E7">
        <w:rPr>
          <w:szCs w:val="24"/>
        </w:rPr>
        <w:t xml:space="preserve"> </w:t>
      </w:r>
      <w:r w:rsidR="00A470FD">
        <w:rPr>
          <w:szCs w:val="24"/>
        </w:rPr>
        <w:t>Reynoldsburg</w:t>
      </w:r>
      <w:r w:rsidR="00A470FD" w:rsidRPr="00A470FD">
        <w:rPr>
          <w:szCs w:val="24"/>
        </w:rPr>
        <w:t xml:space="preserve">, </w:t>
      </w:r>
      <w:r w:rsidR="00A470FD">
        <w:rPr>
          <w:szCs w:val="24"/>
        </w:rPr>
        <w:t>May 5, 2016.</w:t>
      </w:r>
    </w:p>
    <w:p w:rsidR="00A470FD" w:rsidRDefault="00440567" w:rsidP="00A470FD">
      <w:pPr>
        <w:ind w:left="2070" w:hanging="2070"/>
        <w:rPr>
          <w:szCs w:val="24"/>
        </w:rPr>
      </w:pPr>
      <w:r w:rsidRPr="007637AB">
        <w:rPr>
          <w:szCs w:val="24"/>
        </w:rPr>
        <w:t>3) Auditor      -</w:t>
      </w:r>
      <w:r w:rsidRPr="007637AB">
        <w:rPr>
          <w:szCs w:val="24"/>
        </w:rPr>
        <w:tab/>
      </w:r>
      <w:r w:rsidR="00A470FD" w:rsidRPr="007637AB">
        <w:rPr>
          <w:szCs w:val="24"/>
        </w:rPr>
        <w:t xml:space="preserve">Ken Wilson to attend the </w:t>
      </w:r>
      <w:r w:rsidR="00A470FD">
        <w:rPr>
          <w:szCs w:val="24"/>
        </w:rPr>
        <w:t xml:space="preserve">SE District </w:t>
      </w:r>
      <w:proofErr w:type="spellStart"/>
      <w:r w:rsidR="00A470FD">
        <w:rPr>
          <w:szCs w:val="24"/>
        </w:rPr>
        <w:t>CAAO</w:t>
      </w:r>
      <w:proofErr w:type="spellEnd"/>
      <w:r w:rsidR="00A470FD" w:rsidRPr="007637AB">
        <w:rPr>
          <w:szCs w:val="24"/>
        </w:rPr>
        <w:t xml:space="preserve"> meeting – </w:t>
      </w:r>
      <w:r w:rsidR="00A470FD">
        <w:rPr>
          <w:szCs w:val="24"/>
        </w:rPr>
        <w:t>Meigs County</w:t>
      </w:r>
      <w:r w:rsidR="00A470FD" w:rsidRPr="007637AB">
        <w:rPr>
          <w:szCs w:val="24"/>
        </w:rPr>
        <w:t xml:space="preserve">, </w:t>
      </w:r>
      <w:r w:rsidR="00A470FD">
        <w:rPr>
          <w:szCs w:val="24"/>
        </w:rPr>
        <w:t>May 13</w:t>
      </w:r>
      <w:r w:rsidR="00A470FD" w:rsidRPr="007637AB">
        <w:rPr>
          <w:szCs w:val="24"/>
        </w:rPr>
        <w:t>, 2016.</w:t>
      </w:r>
      <w:bookmarkStart w:id="0" w:name="_GoBack"/>
      <w:bookmarkEnd w:id="0"/>
    </w:p>
    <w:p w:rsidR="00440567" w:rsidRPr="007637AB" w:rsidRDefault="00440567" w:rsidP="00440567">
      <w:pPr>
        <w:ind w:left="2070" w:hanging="2070"/>
        <w:rPr>
          <w:szCs w:val="24"/>
        </w:rPr>
      </w:pPr>
      <w:r w:rsidRPr="007637AB">
        <w:rPr>
          <w:szCs w:val="24"/>
        </w:rPr>
        <w:t>4) Auditor      -</w:t>
      </w:r>
      <w:r w:rsidRPr="007637AB">
        <w:rPr>
          <w:szCs w:val="24"/>
        </w:rPr>
        <w:tab/>
        <w:t xml:space="preserve">Ken Wilson to attend the </w:t>
      </w:r>
      <w:proofErr w:type="spellStart"/>
      <w:r w:rsidR="00A470FD">
        <w:rPr>
          <w:szCs w:val="24"/>
        </w:rPr>
        <w:t>S.E.O.R.J</w:t>
      </w:r>
      <w:proofErr w:type="spellEnd"/>
      <w:r w:rsidR="00A470FD">
        <w:rPr>
          <w:szCs w:val="24"/>
        </w:rPr>
        <w:t>.</w:t>
      </w:r>
      <w:r w:rsidRPr="007637AB">
        <w:rPr>
          <w:szCs w:val="24"/>
        </w:rPr>
        <w:t xml:space="preserve"> Finance Committee meeting – Nelsonville, </w:t>
      </w:r>
      <w:r w:rsidR="00A470FD">
        <w:rPr>
          <w:szCs w:val="24"/>
        </w:rPr>
        <w:t>May 18</w:t>
      </w:r>
      <w:r w:rsidRPr="007637AB">
        <w:rPr>
          <w:szCs w:val="24"/>
        </w:rPr>
        <w:t>, 2016.</w:t>
      </w:r>
    </w:p>
    <w:p w:rsidR="00440567" w:rsidRDefault="00440567" w:rsidP="00440567">
      <w:pPr>
        <w:ind w:left="2070" w:hanging="2070"/>
        <w:rPr>
          <w:szCs w:val="24"/>
        </w:rPr>
      </w:pPr>
      <w:r>
        <w:rPr>
          <w:szCs w:val="24"/>
        </w:rPr>
        <w:t>5</w:t>
      </w:r>
      <w:r w:rsidRPr="007637AB">
        <w:rPr>
          <w:szCs w:val="24"/>
        </w:rPr>
        <w:t>) Auditor      -</w:t>
      </w:r>
      <w:r w:rsidRPr="007637AB">
        <w:rPr>
          <w:szCs w:val="24"/>
        </w:rPr>
        <w:tab/>
      </w:r>
      <w:r w:rsidR="00A470FD" w:rsidRPr="007637AB">
        <w:rPr>
          <w:szCs w:val="24"/>
        </w:rPr>
        <w:t xml:space="preserve">Ken Wilson to attend the Laurelville Seniors meeting – Laurelville, </w:t>
      </w:r>
      <w:r w:rsidR="00A470FD">
        <w:rPr>
          <w:szCs w:val="24"/>
        </w:rPr>
        <w:t>May 18</w:t>
      </w:r>
      <w:r w:rsidR="00A470FD" w:rsidRPr="007637AB">
        <w:rPr>
          <w:szCs w:val="24"/>
        </w:rPr>
        <w:t>, 2016.</w:t>
      </w:r>
    </w:p>
    <w:p w:rsidR="00A470FD" w:rsidRDefault="00440567" w:rsidP="00440567">
      <w:pPr>
        <w:ind w:left="2070" w:hanging="2070"/>
        <w:rPr>
          <w:szCs w:val="24"/>
        </w:rPr>
      </w:pPr>
      <w:r>
        <w:rPr>
          <w:szCs w:val="24"/>
        </w:rPr>
        <w:t>6) Auditor      -</w:t>
      </w:r>
      <w:r>
        <w:rPr>
          <w:szCs w:val="24"/>
        </w:rPr>
        <w:tab/>
      </w:r>
      <w:r w:rsidR="00A470FD" w:rsidRPr="007637AB">
        <w:rPr>
          <w:szCs w:val="24"/>
        </w:rPr>
        <w:t xml:space="preserve">Ken Wilson to attend the </w:t>
      </w:r>
      <w:r w:rsidR="00A470FD">
        <w:rPr>
          <w:szCs w:val="24"/>
        </w:rPr>
        <w:t>Community Improvement Corporation meeting – Logan, May 24, 2016.</w:t>
      </w:r>
    </w:p>
    <w:p w:rsidR="00440567" w:rsidRPr="007637AB" w:rsidRDefault="00440567" w:rsidP="00440567">
      <w:pPr>
        <w:rPr>
          <w:szCs w:val="24"/>
        </w:rPr>
      </w:pPr>
      <w:r>
        <w:rPr>
          <w:szCs w:val="24"/>
        </w:rPr>
        <w:t>V</w:t>
      </w:r>
      <w:r w:rsidRPr="007637AB">
        <w:rPr>
          <w:szCs w:val="24"/>
        </w:rPr>
        <w:t>ote: Dicken, yea, Dickerson, yea.</w:t>
      </w:r>
    </w:p>
    <w:p w:rsidR="00440567" w:rsidRDefault="00E62AC3" w:rsidP="00F564F5">
      <w:pPr>
        <w:rPr>
          <w:szCs w:val="24"/>
        </w:rPr>
      </w:pPr>
      <w:r>
        <w:rPr>
          <w:b/>
          <w:szCs w:val="24"/>
          <w:u w:val="single"/>
        </w:rPr>
        <w:t>DISCUSSION:</w:t>
      </w:r>
      <w:r>
        <w:rPr>
          <w:szCs w:val="24"/>
        </w:rPr>
        <w:t xml:space="preserve"> Commissioner Dicken gave an update on the Rockbridge Sewer stating that </w:t>
      </w:r>
      <w:proofErr w:type="spellStart"/>
      <w:r>
        <w:rPr>
          <w:szCs w:val="24"/>
        </w:rPr>
        <w:t>Drierer</w:t>
      </w:r>
      <w:proofErr w:type="spellEnd"/>
      <w:r>
        <w:rPr>
          <w:szCs w:val="24"/>
        </w:rPr>
        <w:t xml:space="preserve"> and </w:t>
      </w:r>
      <w:proofErr w:type="spellStart"/>
      <w:r>
        <w:rPr>
          <w:szCs w:val="24"/>
        </w:rPr>
        <w:t>Mallor</w:t>
      </w:r>
      <w:proofErr w:type="spellEnd"/>
      <w:r>
        <w:rPr>
          <w:szCs w:val="24"/>
        </w:rPr>
        <w:t xml:space="preserve"> have finished</w:t>
      </w:r>
      <w:r w:rsidR="004B3858">
        <w:rPr>
          <w:szCs w:val="24"/>
        </w:rPr>
        <w:t xml:space="preserve"> </w:t>
      </w:r>
      <w:proofErr w:type="spellStart"/>
      <w:r w:rsidR="004B3858">
        <w:rPr>
          <w:szCs w:val="24"/>
        </w:rPr>
        <w:t>camering</w:t>
      </w:r>
      <w:proofErr w:type="spellEnd"/>
      <w:r w:rsidR="004B3858">
        <w:rPr>
          <w:szCs w:val="24"/>
        </w:rPr>
        <w:t xml:space="preserve"> and sealing the sewer lines</w:t>
      </w:r>
      <w:r>
        <w:rPr>
          <w:szCs w:val="24"/>
        </w:rPr>
        <w:t xml:space="preserve">. </w:t>
      </w:r>
    </w:p>
    <w:p w:rsidR="00E62AC3" w:rsidRDefault="00E62AC3" w:rsidP="00F564F5">
      <w:pPr>
        <w:rPr>
          <w:szCs w:val="24"/>
        </w:rPr>
      </w:pPr>
      <w:r>
        <w:rPr>
          <w:szCs w:val="24"/>
        </w:rPr>
        <w:t>Commissioner Dicken said that the commissioners have been invited to a meeting by Judge Moses on</w:t>
      </w:r>
      <w:r w:rsidR="004927BD">
        <w:rPr>
          <w:szCs w:val="24"/>
        </w:rPr>
        <w:t xml:space="preserve"> June 10</w:t>
      </w:r>
      <w:r w:rsidR="004927BD" w:rsidRPr="004927BD">
        <w:rPr>
          <w:szCs w:val="24"/>
          <w:vertAlign w:val="superscript"/>
        </w:rPr>
        <w:t>th</w:t>
      </w:r>
      <w:r w:rsidR="004927BD">
        <w:rPr>
          <w:szCs w:val="24"/>
        </w:rPr>
        <w:t xml:space="preserve"> at 11:00AM at the EMA Building.</w:t>
      </w:r>
    </w:p>
    <w:p w:rsidR="003F6DD8" w:rsidRDefault="005A31BC" w:rsidP="00F564F5">
      <w:pPr>
        <w:rPr>
          <w:szCs w:val="24"/>
        </w:rPr>
      </w:pPr>
      <w:r>
        <w:rPr>
          <w:b/>
          <w:szCs w:val="24"/>
          <w:u w:val="single"/>
        </w:rPr>
        <w:t>PU</w:t>
      </w:r>
      <w:r w:rsidR="004927BD">
        <w:rPr>
          <w:b/>
          <w:szCs w:val="24"/>
          <w:u w:val="single"/>
        </w:rPr>
        <w:t>BLIC</w:t>
      </w:r>
      <w:r>
        <w:rPr>
          <w:b/>
          <w:szCs w:val="24"/>
          <w:u w:val="single"/>
        </w:rPr>
        <w:t xml:space="preserve"> COMMENT:</w:t>
      </w:r>
      <w:r w:rsidR="003F6DD8">
        <w:rPr>
          <w:szCs w:val="24"/>
        </w:rPr>
        <w:t xml:space="preserve"> County resident Jim Kalklosch asked if 911 had to check out each of the hang-ups. Commissioner Dickerson said he believed they did.</w:t>
      </w:r>
    </w:p>
    <w:p w:rsidR="004927BD" w:rsidRDefault="003F6DD8" w:rsidP="00F564F5">
      <w:pPr>
        <w:rPr>
          <w:szCs w:val="24"/>
        </w:rPr>
      </w:pPr>
      <w:r>
        <w:rPr>
          <w:szCs w:val="24"/>
        </w:rPr>
        <w:t xml:space="preserve">Commissioner Dicken stated that the final survey of </w:t>
      </w:r>
      <w:r w:rsidR="00FE11DE">
        <w:rPr>
          <w:szCs w:val="24"/>
        </w:rPr>
        <w:t xml:space="preserve">the 105 West Hunter property is completed. Commissioner Dicken also commented that the attentive dates for the </w:t>
      </w:r>
      <w:r w:rsidR="002E5605">
        <w:rPr>
          <w:szCs w:val="24"/>
        </w:rPr>
        <w:t xml:space="preserve">public </w:t>
      </w:r>
      <w:r w:rsidR="00FE11DE">
        <w:rPr>
          <w:szCs w:val="24"/>
        </w:rPr>
        <w:t xml:space="preserve">meetings </w:t>
      </w:r>
      <w:r w:rsidR="002E5605">
        <w:rPr>
          <w:szCs w:val="24"/>
        </w:rPr>
        <w:t xml:space="preserve">regarding the sewer study </w:t>
      </w:r>
      <w:r w:rsidR="00FE11DE">
        <w:rPr>
          <w:szCs w:val="24"/>
        </w:rPr>
        <w:t>are as follows: Murray City - May 23</w:t>
      </w:r>
      <w:r w:rsidR="00FE11DE" w:rsidRPr="00FE11DE">
        <w:rPr>
          <w:szCs w:val="24"/>
          <w:vertAlign w:val="superscript"/>
        </w:rPr>
        <w:t>rd</w:t>
      </w:r>
      <w:r w:rsidR="00FE11DE">
        <w:rPr>
          <w:szCs w:val="24"/>
        </w:rPr>
        <w:t>, Union Furnace – June 6</w:t>
      </w:r>
      <w:r w:rsidR="00FE11DE" w:rsidRPr="00FE11DE">
        <w:rPr>
          <w:szCs w:val="24"/>
          <w:vertAlign w:val="superscript"/>
        </w:rPr>
        <w:t>th</w:t>
      </w:r>
      <w:r w:rsidR="00FE11DE">
        <w:rPr>
          <w:szCs w:val="24"/>
        </w:rPr>
        <w:t>, Carbon Hill – June 27</w:t>
      </w:r>
      <w:r w:rsidR="00FE11DE" w:rsidRPr="00FE11DE">
        <w:rPr>
          <w:szCs w:val="24"/>
          <w:vertAlign w:val="superscript"/>
        </w:rPr>
        <w:t>th</w:t>
      </w:r>
      <w:r w:rsidR="00FE11DE">
        <w:rPr>
          <w:szCs w:val="24"/>
        </w:rPr>
        <w:t>, and Enterprise July 25</w:t>
      </w:r>
      <w:r w:rsidR="00FE11DE" w:rsidRPr="00FE11DE">
        <w:rPr>
          <w:szCs w:val="24"/>
          <w:vertAlign w:val="superscript"/>
        </w:rPr>
        <w:t>th</w:t>
      </w:r>
      <w:r w:rsidR="00FE11DE">
        <w:rPr>
          <w:szCs w:val="24"/>
        </w:rPr>
        <w:t xml:space="preserve"> at 6:30PM.</w:t>
      </w:r>
      <w:r>
        <w:rPr>
          <w:szCs w:val="24"/>
        </w:rPr>
        <w:t xml:space="preserve"> </w:t>
      </w:r>
    </w:p>
    <w:p w:rsidR="00A60331" w:rsidRDefault="00A60331" w:rsidP="00F564F5">
      <w:pPr>
        <w:rPr>
          <w:szCs w:val="24"/>
        </w:rPr>
      </w:pPr>
      <w:r>
        <w:rPr>
          <w:szCs w:val="24"/>
        </w:rPr>
        <w:t>Jim asked if the trustees from the Hocking Hills Church were taking all the stain glass windows from the church. Larry stated just the religious windows.</w:t>
      </w:r>
    </w:p>
    <w:p w:rsidR="005218CF" w:rsidRDefault="00A60331" w:rsidP="005218CF">
      <w:pPr>
        <w:rPr>
          <w:szCs w:val="24"/>
        </w:rPr>
      </w:pPr>
      <w:r>
        <w:rPr>
          <w:b/>
          <w:szCs w:val="24"/>
          <w:u w:val="single"/>
        </w:rPr>
        <w:t>ADJOURNMENT:</w:t>
      </w:r>
      <w:r>
        <w:rPr>
          <w:szCs w:val="24"/>
        </w:rPr>
        <w:t xml:space="preserve"> </w:t>
      </w:r>
      <w:r w:rsidR="005218CF">
        <w:rPr>
          <w:szCs w:val="24"/>
        </w:rPr>
        <w:t>Motion by Larry Dicken and seconded by Jeff Dickerson to adjourn the meeting.</w:t>
      </w:r>
    </w:p>
    <w:p w:rsidR="00BF2B03" w:rsidRDefault="005218CF" w:rsidP="005218CF">
      <w:r>
        <w:rPr>
          <w:szCs w:val="24"/>
        </w:rPr>
        <w:t>Vote: Dicken, yea, Dickerson, yea.</w:t>
      </w:r>
      <w:r>
        <w:t xml:space="preserve">                                                                                </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456A65">
            <w:pPr>
              <w:pStyle w:val="Signatures"/>
            </w:pPr>
            <w:r>
              <w:t xml:space="preserve">This is to certify that the above is the true action taken by this Board of Hocking County Commissioners at a regular meeting of the Board held on </w:t>
            </w:r>
            <w:r w:rsidR="00456A65">
              <w:t>May 3</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64E7C">
            <w:pPr>
              <w:pStyle w:val="Signatures"/>
            </w:pPr>
            <w:r>
              <w:t>Jeff Dickerson</w:t>
            </w:r>
            <w:r w:rsidR="00DF3178">
              <w:t xml:space="preserve">, </w:t>
            </w:r>
            <w:r>
              <w:t xml:space="preserve">Vice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A65" w:rsidRDefault="00456A65" w:rsidP="00A50895">
      <w:pPr>
        <w:spacing w:before="0" w:after="0"/>
      </w:pPr>
      <w:r>
        <w:separator/>
      </w:r>
    </w:p>
  </w:endnote>
  <w:endnote w:type="continuationSeparator" w:id="0">
    <w:p w:rsidR="00456A65" w:rsidRDefault="00456A6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A65" w:rsidRDefault="00456A65" w:rsidP="00A50895">
      <w:pPr>
        <w:spacing w:before="0" w:after="0"/>
      </w:pPr>
      <w:r>
        <w:separator/>
      </w:r>
    </w:p>
  </w:footnote>
  <w:footnote w:type="continuationSeparator" w:id="0">
    <w:p w:rsidR="00456A65" w:rsidRDefault="00456A6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456A65">
      <w:t>May 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56A65"/>
    <w:rsid w:val="00191651"/>
    <w:rsid w:val="001D1AAC"/>
    <w:rsid w:val="002A5D52"/>
    <w:rsid w:val="002E5605"/>
    <w:rsid w:val="0036328E"/>
    <w:rsid w:val="00393D3C"/>
    <w:rsid w:val="003F6DD8"/>
    <w:rsid w:val="00400C82"/>
    <w:rsid w:val="00440567"/>
    <w:rsid w:val="00456A65"/>
    <w:rsid w:val="00466249"/>
    <w:rsid w:val="00480715"/>
    <w:rsid w:val="004927BD"/>
    <w:rsid w:val="004B3858"/>
    <w:rsid w:val="004C07E7"/>
    <w:rsid w:val="005218CF"/>
    <w:rsid w:val="005A31BC"/>
    <w:rsid w:val="006B4047"/>
    <w:rsid w:val="00746BB6"/>
    <w:rsid w:val="00897F95"/>
    <w:rsid w:val="00964E7C"/>
    <w:rsid w:val="009672EE"/>
    <w:rsid w:val="00977855"/>
    <w:rsid w:val="00A470FD"/>
    <w:rsid w:val="00A60331"/>
    <w:rsid w:val="00AD5ACF"/>
    <w:rsid w:val="00B86635"/>
    <w:rsid w:val="00BE1933"/>
    <w:rsid w:val="00BF2B03"/>
    <w:rsid w:val="00D147D9"/>
    <w:rsid w:val="00D345E5"/>
    <w:rsid w:val="00DF3178"/>
    <w:rsid w:val="00E62AC3"/>
    <w:rsid w:val="00F2016B"/>
    <w:rsid w:val="00F564F5"/>
    <w:rsid w:val="00F7120E"/>
    <w:rsid w:val="00FA4B60"/>
    <w:rsid w:val="00FE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BDD688-508F-422B-B969-9E522344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9672E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260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13</cp:revision>
  <cp:lastPrinted>2016-05-04T12:51:00Z</cp:lastPrinted>
  <dcterms:created xsi:type="dcterms:W3CDTF">2016-05-03T13:55:00Z</dcterms:created>
  <dcterms:modified xsi:type="dcterms:W3CDTF">2016-05-04T13:43:00Z</dcterms:modified>
  <cp:category>minutes</cp:category>
</cp:coreProperties>
</file>