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8" w:rsidRDefault="00CC4D88" w:rsidP="00CC4D88">
      <w:r>
        <w:t>The Board of Hocking County Commissioners met in regular session this 2</w:t>
      </w:r>
      <w:r w:rsidRPr="00CC4D88">
        <w:rPr>
          <w:vertAlign w:val="superscript"/>
        </w:rPr>
        <w:t>nd</w:t>
      </w:r>
      <w:r>
        <w:t xml:space="preserve"> day of July 2016 with the following members present Larry Dicken, Jeff Dickerson, and Sandy Ogle.</w:t>
      </w:r>
    </w:p>
    <w:p w:rsidR="00CC4D88" w:rsidRPr="005D3E8B" w:rsidRDefault="00CC4D88" w:rsidP="00CC4D88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CC4D88" w:rsidRDefault="00CC4D88" w:rsidP="00CC4D88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July 28, 2016 minutes approved.</w:t>
      </w:r>
    </w:p>
    <w:p w:rsidR="00CC4D88" w:rsidRDefault="00CC4D88" w:rsidP="00CC4D88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CC4D88" w:rsidRDefault="00CC4D88" w:rsidP="00CC4D88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4037E0" w:rsidRDefault="004037E0" w:rsidP="00CC4D88">
      <w:pPr>
        <w:rPr>
          <w:szCs w:val="24"/>
        </w:rPr>
      </w:pPr>
      <w:r>
        <w:rPr>
          <w:b/>
          <w:szCs w:val="24"/>
          <w:u w:val="single"/>
        </w:rPr>
        <w:t>JFS PROCLAMATION:</w:t>
      </w:r>
      <w:r>
        <w:rPr>
          <w:szCs w:val="24"/>
        </w:rPr>
        <w:t xml:space="preserve"> SCOJFS Director Jody Walker p</w:t>
      </w:r>
      <w:r w:rsidR="00DC16D9">
        <w:rPr>
          <w:szCs w:val="24"/>
        </w:rPr>
        <w:t>resented a proclamation stating August</w:t>
      </w:r>
      <w:r w:rsidR="00866A64">
        <w:rPr>
          <w:szCs w:val="24"/>
        </w:rPr>
        <w:t xml:space="preserve"> 2016</w:t>
      </w:r>
      <w:r w:rsidR="00DC16D9">
        <w:rPr>
          <w:szCs w:val="24"/>
        </w:rPr>
        <w:t xml:space="preserve"> as C</w:t>
      </w:r>
      <w:r w:rsidR="00CA4A65">
        <w:rPr>
          <w:szCs w:val="24"/>
        </w:rPr>
        <w:t>hild Support A</w:t>
      </w:r>
      <w:bookmarkStart w:id="0" w:name="_GoBack"/>
      <w:bookmarkEnd w:id="0"/>
      <w:r w:rsidR="00DC16D9">
        <w:rPr>
          <w:szCs w:val="24"/>
        </w:rPr>
        <w:t>wareness Month.</w:t>
      </w:r>
    </w:p>
    <w:p w:rsidR="00DC16D9" w:rsidRDefault="00DC16D9" w:rsidP="00CC4D88">
      <w:pPr>
        <w:rPr>
          <w:szCs w:val="24"/>
        </w:rPr>
      </w:pPr>
      <w:r>
        <w:rPr>
          <w:b/>
          <w:szCs w:val="24"/>
          <w:u w:val="single"/>
        </w:rPr>
        <w:t>PROCLAMATION:</w:t>
      </w:r>
      <w:r>
        <w:rPr>
          <w:szCs w:val="24"/>
        </w:rPr>
        <w:t xml:space="preserve"> Motion by Larry Dicken and seconded by Jeff Dickerson to make a proclamation recognizing August</w:t>
      </w:r>
      <w:r w:rsidR="00866A64">
        <w:rPr>
          <w:szCs w:val="24"/>
        </w:rPr>
        <w:t xml:space="preserve"> 2016</w:t>
      </w:r>
      <w:r>
        <w:rPr>
          <w:szCs w:val="24"/>
        </w:rPr>
        <w:t xml:space="preserve"> as Child Support Awareness Month.</w:t>
      </w:r>
    </w:p>
    <w:p w:rsidR="00DC16D9" w:rsidRDefault="00DC16D9" w:rsidP="00CC4D8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DC16D9" w:rsidRDefault="00823D6E" w:rsidP="00CC4D88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agenda to the HAPCAP appointment at 9:08AM.</w:t>
      </w:r>
    </w:p>
    <w:p w:rsidR="00823D6E" w:rsidRDefault="00823D6E" w:rsidP="00CC4D8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4037E0" w:rsidRDefault="004037E0" w:rsidP="00CC4D88">
      <w:pPr>
        <w:rPr>
          <w:szCs w:val="24"/>
        </w:rPr>
      </w:pPr>
      <w:r>
        <w:rPr>
          <w:b/>
          <w:szCs w:val="24"/>
          <w:u w:val="single"/>
        </w:rPr>
        <w:t>HAPCAP:</w:t>
      </w:r>
      <w:r>
        <w:rPr>
          <w:szCs w:val="24"/>
        </w:rPr>
        <w:t xml:space="preserve"> </w:t>
      </w:r>
      <w:r w:rsidR="00823D6E">
        <w:rPr>
          <w:szCs w:val="24"/>
        </w:rPr>
        <w:t xml:space="preserve">Charla </w:t>
      </w:r>
      <w:r w:rsidR="00EE3584">
        <w:rPr>
          <w:szCs w:val="24"/>
        </w:rPr>
        <w:t>Kinneer</w:t>
      </w:r>
      <w:r>
        <w:rPr>
          <w:szCs w:val="24"/>
        </w:rPr>
        <w:t xml:space="preserve"> of HAPCAP </w:t>
      </w:r>
      <w:r w:rsidR="00823D6E">
        <w:rPr>
          <w:szCs w:val="24"/>
        </w:rPr>
        <w:t xml:space="preserve">presented the mortgage release for, property located at 277 North Street, Logan, Ohio </w:t>
      </w:r>
      <w:r w:rsidR="00EE3584">
        <w:rPr>
          <w:szCs w:val="24"/>
        </w:rPr>
        <w:t>as it has been paid in full</w:t>
      </w:r>
      <w:r w:rsidR="00823D6E">
        <w:rPr>
          <w:szCs w:val="24"/>
        </w:rPr>
        <w:t>.</w:t>
      </w:r>
      <w:r>
        <w:rPr>
          <w:szCs w:val="24"/>
        </w:rPr>
        <w:t xml:space="preserve"> </w:t>
      </w:r>
    </w:p>
    <w:p w:rsidR="00EE3584" w:rsidRDefault="00EE3584" w:rsidP="00CC4D88">
      <w:pPr>
        <w:rPr>
          <w:szCs w:val="24"/>
        </w:rPr>
      </w:pPr>
      <w:r>
        <w:rPr>
          <w:b/>
          <w:szCs w:val="24"/>
          <w:u w:val="single"/>
        </w:rPr>
        <w:t>MORTGAGE RELEASE:</w:t>
      </w:r>
      <w:r>
        <w:rPr>
          <w:szCs w:val="24"/>
        </w:rPr>
        <w:t xml:space="preserve"> Motion by Larry Dicken and seconded by Jeff Dickerson to approve the Satisfaction of Mortgages for Floyd and Glenna Miller.</w:t>
      </w:r>
    </w:p>
    <w:p w:rsidR="00EE3584" w:rsidRDefault="00EE3584" w:rsidP="00CC4D88">
      <w:pPr>
        <w:rPr>
          <w:szCs w:val="24"/>
        </w:rPr>
      </w:pPr>
      <w:r>
        <w:rPr>
          <w:szCs w:val="24"/>
        </w:rPr>
        <w:t xml:space="preserve">Vote: Dicken, yea, Dickerson, yea, Ogle, yea. </w:t>
      </w:r>
    </w:p>
    <w:p w:rsidR="001D7B95" w:rsidRDefault="001D7B95" w:rsidP="001D7B95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agenda to General Business at 9:12AM.</w:t>
      </w:r>
    </w:p>
    <w:p w:rsidR="001D7B95" w:rsidRDefault="001D7B95" w:rsidP="001D7B95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1D7B95" w:rsidRDefault="001D7B95" w:rsidP="001D7B95">
      <w:pPr>
        <w:rPr>
          <w:szCs w:val="24"/>
        </w:rPr>
      </w:pPr>
      <w:r>
        <w:rPr>
          <w:b/>
          <w:szCs w:val="24"/>
          <w:u w:val="single"/>
        </w:rPr>
        <w:t>LETTER OF SUPPORT:</w:t>
      </w:r>
      <w:r>
        <w:rPr>
          <w:szCs w:val="24"/>
        </w:rPr>
        <w:t xml:space="preserve"> Motion by Larry Dicken and seconded by Jeff Dickerson to send a letter of support for Buckeye Hills –</w:t>
      </w:r>
      <w:r w:rsidR="00866A64">
        <w:rPr>
          <w:szCs w:val="24"/>
        </w:rPr>
        <w:t xml:space="preserve"> </w:t>
      </w:r>
      <w:r>
        <w:rPr>
          <w:szCs w:val="24"/>
        </w:rPr>
        <w:t>Hocking Valley to secure additional SNAP assistance.</w:t>
      </w:r>
    </w:p>
    <w:p w:rsidR="004037E0" w:rsidRPr="004037E0" w:rsidRDefault="001D7B95" w:rsidP="00CC4D8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CC4D88" w:rsidRPr="00230240" w:rsidRDefault="00CC4D88" w:rsidP="00CC4D88">
      <w:pPr>
        <w:rPr>
          <w:szCs w:val="24"/>
        </w:rPr>
      </w:pPr>
      <w:r w:rsidRPr="00230240">
        <w:rPr>
          <w:b/>
          <w:szCs w:val="24"/>
          <w:u w:val="single"/>
        </w:rPr>
        <w:t>TRAVEL</w:t>
      </w:r>
      <w:r w:rsidRPr="00230240">
        <w:rPr>
          <w:szCs w:val="24"/>
        </w:rPr>
        <w:t>: Motion by Larry Dicken and seconded by Jeff Dickerson to approve the following travel requests:</w:t>
      </w:r>
    </w:p>
    <w:p w:rsidR="00CC4D88" w:rsidRPr="00230240" w:rsidRDefault="00CC4D88" w:rsidP="00CC4D88">
      <w:pPr>
        <w:ind w:left="2070" w:hanging="2070"/>
        <w:rPr>
          <w:szCs w:val="24"/>
        </w:rPr>
      </w:pPr>
      <w:r w:rsidRPr="00230240">
        <w:rPr>
          <w:szCs w:val="24"/>
        </w:rPr>
        <w:t>1) Auditor      -</w:t>
      </w:r>
      <w:r w:rsidRPr="00230240">
        <w:rPr>
          <w:szCs w:val="24"/>
        </w:rPr>
        <w:tab/>
        <w:t xml:space="preserve">Ken Wilson to attend the </w:t>
      </w:r>
      <w:r>
        <w:rPr>
          <w:szCs w:val="24"/>
        </w:rPr>
        <w:t xml:space="preserve">CAAO Executive/Legislative meeting </w:t>
      </w:r>
      <w:r w:rsidR="00EE3584">
        <w:rPr>
          <w:szCs w:val="24"/>
        </w:rPr>
        <w:t>–</w:t>
      </w:r>
      <w:r>
        <w:rPr>
          <w:szCs w:val="24"/>
        </w:rPr>
        <w:t xml:space="preserve"> Columbus</w:t>
      </w:r>
      <w:r w:rsidR="00EE3584">
        <w:rPr>
          <w:szCs w:val="24"/>
        </w:rPr>
        <w:t xml:space="preserve">, </w:t>
      </w:r>
      <w:r>
        <w:rPr>
          <w:szCs w:val="24"/>
        </w:rPr>
        <w:t>August 3</w:t>
      </w:r>
      <w:r w:rsidRPr="00230240">
        <w:rPr>
          <w:szCs w:val="24"/>
        </w:rPr>
        <w:t>, 2016.</w:t>
      </w:r>
    </w:p>
    <w:p w:rsidR="00CC4D88" w:rsidRDefault="00CC4D88" w:rsidP="00CC4D88">
      <w:pPr>
        <w:ind w:left="2070" w:hanging="2070"/>
        <w:rPr>
          <w:szCs w:val="24"/>
        </w:rPr>
      </w:pPr>
      <w:r w:rsidRPr="00230240">
        <w:rPr>
          <w:szCs w:val="24"/>
        </w:rPr>
        <w:t>2) Auditor      -</w:t>
      </w:r>
      <w:r w:rsidRPr="00230240">
        <w:rPr>
          <w:szCs w:val="24"/>
        </w:rPr>
        <w:tab/>
        <w:t>Ken Wilson to attend</w:t>
      </w:r>
      <w:r>
        <w:rPr>
          <w:szCs w:val="24"/>
        </w:rPr>
        <w:t xml:space="preserve"> the County Animal Shelter event, Logan –</w:t>
      </w:r>
      <w:r w:rsidRPr="00230240">
        <w:rPr>
          <w:szCs w:val="24"/>
        </w:rPr>
        <w:t xml:space="preserve"> </w:t>
      </w:r>
      <w:r>
        <w:rPr>
          <w:szCs w:val="24"/>
        </w:rPr>
        <w:t>August 6</w:t>
      </w:r>
      <w:r w:rsidRPr="00230240">
        <w:rPr>
          <w:szCs w:val="24"/>
        </w:rPr>
        <w:t>, 2016.</w:t>
      </w:r>
    </w:p>
    <w:p w:rsidR="00CC4D88" w:rsidRPr="00230240" w:rsidRDefault="00CC4D88" w:rsidP="00CC4D88">
      <w:pPr>
        <w:ind w:left="2070" w:hanging="2070"/>
        <w:rPr>
          <w:szCs w:val="24"/>
        </w:rPr>
      </w:pPr>
      <w:r>
        <w:rPr>
          <w:szCs w:val="24"/>
        </w:rPr>
        <w:t>3) Auditor      -</w:t>
      </w:r>
      <w:r>
        <w:rPr>
          <w:szCs w:val="24"/>
        </w:rPr>
        <w:tab/>
        <w:t>Ken Wilson to attend the Ohio Dept. of Agriculture Weights and Measures training, Hocking College – Logan, August 9-10, 2016</w:t>
      </w:r>
    </w:p>
    <w:p w:rsidR="00CC4D88" w:rsidRPr="00230240" w:rsidRDefault="00CC4D88" w:rsidP="00CC4D88">
      <w:pPr>
        <w:ind w:left="2070" w:hanging="2070"/>
        <w:rPr>
          <w:szCs w:val="24"/>
        </w:rPr>
      </w:pPr>
      <w:r>
        <w:rPr>
          <w:szCs w:val="24"/>
        </w:rPr>
        <w:t>4</w:t>
      </w:r>
      <w:r w:rsidRPr="00230240">
        <w:rPr>
          <w:szCs w:val="24"/>
        </w:rPr>
        <w:t>) Auditor      -</w:t>
      </w:r>
      <w:r w:rsidRPr="00230240">
        <w:rPr>
          <w:szCs w:val="24"/>
        </w:rPr>
        <w:tab/>
        <w:t xml:space="preserve">Ken Wilson to attend the </w:t>
      </w:r>
      <w:r>
        <w:rPr>
          <w:szCs w:val="24"/>
        </w:rPr>
        <w:t>CIC</w:t>
      </w:r>
      <w:r w:rsidRPr="00230240">
        <w:rPr>
          <w:szCs w:val="24"/>
        </w:rPr>
        <w:t xml:space="preserve"> meeting – Logan, </w:t>
      </w:r>
      <w:r>
        <w:rPr>
          <w:szCs w:val="24"/>
        </w:rPr>
        <w:t>August 16</w:t>
      </w:r>
      <w:r w:rsidRPr="00230240">
        <w:rPr>
          <w:szCs w:val="24"/>
        </w:rPr>
        <w:t>, 2016.</w:t>
      </w:r>
    </w:p>
    <w:p w:rsidR="00CC4D88" w:rsidRPr="00230240" w:rsidRDefault="00CC4D88" w:rsidP="00CC4D88">
      <w:pPr>
        <w:ind w:left="2070" w:hanging="2070"/>
        <w:rPr>
          <w:szCs w:val="24"/>
        </w:rPr>
      </w:pPr>
      <w:r w:rsidRPr="00230240">
        <w:rPr>
          <w:szCs w:val="24"/>
        </w:rPr>
        <w:t>4) Auditor      -</w:t>
      </w:r>
      <w:r w:rsidRPr="00230240">
        <w:rPr>
          <w:szCs w:val="24"/>
        </w:rPr>
        <w:tab/>
        <w:t xml:space="preserve">Ken Wilson to attend the </w:t>
      </w:r>
      <w:r>
        <w:rPr>
          <w:szCs w:val="24"/>
        </w:rPr>
        <w:t>SEORJ</w:t>
      </w:r>
      <w:r w:rsidRPr="00230240">
        <w:rPr>
          <w:szCs w:val="24"/>
        </w:rPr>
        <w:t xml:space="preserve"> meeting – Nelsonville, </w:t>
      </w:r>
      <w:r>
        <w:rPr>
          <w:szCs w:val="24"/>
        </w:rPr>
        <w:t>August 17</w:t>
      </w:r>
      <w:r w:rsidRPr="00230240">
        <w:rPr>
          <w:szCs w:val="24"/>
        </w:rPr>
        <w:t>, 2016.</w:t>
      </w:r>
    </w:p>
    <w:p w:rsidR="00CC4D88" w:rsidRDefault="00CC4D88" w:rsidP="00CC4D88">
      <w:pPr>
        <w:ind w:left="2070" w:hanging="2070"/>
        <w:rPr>
          <w:szCs w:val="24"/>
        </w:rPr>
      </w:pPr>
      <w:r w:rsidRPr="00230240">
        <w:rPr>
          <w:szCs w:val="24"/>
        </w:rPr>
        <w:t>5) Auditor      -</w:t>
      </w:r>
      <w:r w:rsidRPr="00230240">
        <w:rPr>
          <w:szCs w:val="24"/>
        </w:rPr>
        <w:tab/>
        <w:t xml:space="preserve">Ken Wilson to attend the Laurelville Seniors meeting – Laurelville, </w:t>
      </w:r>
      <w:r>
        <w:rPr>
          <w:szCs w:val="24"/>
        </w:rPr>
        <w:t>August 17</w:t>
      </w:r>
      <w:r w:rsidRPr="00230240">
        <w:rPr>
          <w:szCs w:val="24"/>
        </w:rPr>
        <w:t>, 2016.</w:t>
      </w:r>
    </w:p>
    <w:p w:rsidR="00CC4D88" w:rsidRDefault="00CC4D88" w:rsidP="00CC4D88">
      <w:pPr>
        <w:ind w:left="2070" w:hanging="2070"/>
        <w:rPr>
          <w:szCs w:val="24"/>
        </w:rPr>
      </w:pPr>
      <w:r>
        <w:rPr>
          <w:szCs w:val="24"/>
        </w:rPr>
        <w:t>6) Auditor      -</w:t>
      </w:r>
      <w:r>
        <w:rPr>
          <w:szCs w:val="24"/>
        </w:rPr>
        <w:tab/>
        <w:t>Ken Wilson to attend the HVCH quarterly meeting – Logan, August</w:t>
      </w:r>
      <w:r>
        <w:rPr>
          <w:szCs w:val="24"/>
        </w:rPr>
        <w:tab/>
        <w:t xml:space="preserve"> 18, 2016</w:t>
      </w:r>
    </w:p>
    <w:p w:rsidR="00CC4D88" w:rsidRDefault="00CC4D88" w:rsidP="00CC4D88">
      <w:pPr>
        <w:ind w:left="2070" w:hanging="2070"/>
        <w:rPr>
          <w:szCs w:val="24"/>
        </w:rPr>
      </w:pPr>
      <w:r>
        <w:rPr>
          <w:szCs w:val="24"/>
        </w:rPr>
        <w:lastRenderedPageBreak/>
        <w:t xml:space="preserve">7) Auditor      -  </w:t>
      </w:r>
      <w:r>
        <w:rPr>
          <w:szCs w:val="24"/>
        </w:rPr>
        <w:tab/>
        <w:t>Ken Wilson to attend Board of Revision meeting – Logan, August 19, 2016</w:t>
      </w:r>
    </w:p>
    <w:p w:rsidR="00CC4D88" w:rsidRDefault="00CC4D88" w:rsidP="00CC4D88">
      <w:pPr>
        <w:rPr>
          <w:szCs w:val="24"/>
        </w:rPr>
      </w:pPr>
      <w:r w:rsidRPr="00230240">
        <w:rPr>
          <w:szCs w:val="24"/>
        </w:rPr>
        <w:t>Vote: Dicken, yea, Dickerson, yea, Ogle, yea.</w:t>
      </w:r>
    </w:p>
    <w:p w:rsidR="00B915C1" w:rsidRDefault="00B915C1" w:rsidP="00B915C1">
      <w:pPr>
        <w:rPr>
          <w:szCs w:val="24"/>
        </w:rPr>
      </w:pPr>
      <w:r>
        <w:rPr>
          <w:b/>
          <w:szCs w:val="24"/>
          <w:u w:val="single"/>
        </w:rPr>
        <w:t>LEXISNEXIS:</w:t>
      </w:r>
      <w:r>
        <w:rPr>
          <w:szCs w:val="24"/>
        </w:rPr>
        <w:t xml:space="preserve"> Motion by Jeff Dickerson and seconded by Larry Dicken to </w:t>
      </w:r>
      <w:r w:rsidR="00F539C5">
        <w:rPr>
          <w:szCs w:val="24"/>
        </w:rPr>
        <w:t xml:space="preserve">approve the </w:t>
      </w:r>
      <w:r>
        <w:rPr>
          <w:szCs w:val="24"/>
        </w:rPr>
        <w:t xml:space="preserve">LexisNexis as </w:t>
      </w:r>
      <w:r w:rsidR="00F539C5">
        <w:rPr>
          <w:szCs w:val="24"/>
        </w:rPr>
        <w:t xml:space="preserve">contract </w:t>
      </w:r>
      <w:r>
        <w:rPr>
          <w:szCs w:val="24"/>
        </w:rPr>
        <w:t>for the Lodging Tax Administrator.</w:t>
      </w:r>
    </w:p>
    <w:p w:rsidR="00B915C1" w:rsidRDefault="00B915C1" w:rsidP="00B915C1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343A5E" w:rsidRDefault="001D7B95" w:rsidP="001D7B95">
      <w:pPr>
        <w:rPr>
          <w:szCs w:val="24"/>
        </w:rPr>
      </w:pPr>
      <w:r w:rsidRPr="00E521B9">
        <w:rPr>
          <w:b/>
          <w:szCs w:val="24"/>
          <w:u w:val="single"/>
        </w:rPr>
        <w:t>OSU</w:t>
      </w:r>
      <w:r>
        <w:rPr>
          <w:b/>
          <w:szCs w:val="24"/>
          <w:u w:val="single"/>
        </w:rPr>
        <w:t xml:space="preserve"> EXTENSION:</w:t>
      </w:r>
      <w:r w:rsidR="00BE26F2">
        <w:rPr>
          <w:szCs w:val="24"/>
        </w:rPr>
        <w:t xml:space="preserve"> </w:t>
      </w:r>
      <w:r>
        <w:rPr>
          <w:szCs w:val="24"/>
        </w:rPr>
        <w:t xml:space="preserve">OSU </w:t>
      </w:r>
      <w:r w:rsidR="00AF3B5D">
        <w:rPr>
          <w:szCs w:val="24"/>
        </w:rPr>
        <w:t xml:space="preserve">Hocking County </w:t>
      </w:r>
      <w:r>
        <w:rPr>
          <w:szCs w:val="24"/>
        </w:rPr>
        <w:t xml:space="preserve">Extension </w:t>
      </w:r>
      <w:r w:rsidR="00AF3B5D">
        <w:rPr>
          <w:szCs w:val="24"/>
        </w:rPr>
        <w:t xml:space="preserve">Director </w:t>
      </w:r>
      <w:r>
        <w:rPr>
          <w:szCs w:val="24"/>
        </w:rPr>
        <w:t>Joyce Shriner spoke to the commissioner</w:t>
      </w:r>
      <w:r w:rsidR="00AF3B5D">
        <w:rPr>
          <w:szCs w:val="24"/>
        </w:rPr>
        <w:t>s</w:t>
      </w:r>
      <w:r>
        <w:rPr>
          <w:szCs w:val="24"/>
        </w:rPr>
        <w:t xml:space="preserve"> regarding</w:t>
      </w:r>
      <w:r w:rsidR="00343A5E">
        <w:rPr>
          <w:szCs w:val="24"/>
        </w:rPr>
        <w:t xml:space="preserve"> teaching 9 classes </w:t>
      </w:r>
      <w:r w:rsidR="00C7439C">
        <w:rPr>
          <w:szCs w:val="24"/>
        </w:rPr>
        <w:t>representing the</w:t>
      </w:r>
      <w:r w:rsidR="00343A5E">
        <w:rPr>
          <w:szCs w:val="24"/>
        </w:rPr>
        <w:t xml:space="preserve"> Hope Foundation</w:t>
      </w:r>
      <w:r w:rsidR="00C7439C">
        <w:rPr>
          <w:szCs w:val="24"/>
        </w:rPr>
        <w:t xml:space="preserve"> for money management for the low-income families.</w:t>
      </w:r>
      <w:r w:rsidR="003F22B3">
        <w:rPr>
          <w:szCs w:val="24"/>
        </w:rPr>
        <w:t xml:space="preserve"> Joyce also inquired if a memorial box and picture of Beverly Mosure be placed in the Youth Center as she supported the </w:t>
      </w:r>
      <w:r w:rsidR="00FB5655">
        <w:rPr>
          <w:szCs w:val="24"/>
        </w:rPr>
        <w:t>4</w:t>
      </w:r>
      <w:r w:rsidR="003F22B3">
        <w:rPr>
          <w:szCs w:val="24"/>
        </w:rPr>
        <w:t>-H program for many years. The commissioners agreed it would be fine</w:t>
      </w:r>
      <w:r w:rsidR="00BE26F2">
        <w:rPr>
          <w:szCs w:val="24"/>
        </w:rPr>
        <w:t>.</w:t>
      </w:r>
      <w:r w:rsidR="003F22B3">
        <w:rPr>
          <w:szCs w:val="24"/>
        </w:rPr>
        <w:t xml:space="preserve"> </w:t>
      </w:r>
    </w:p>
    <w:p w:rsidR="00C7439C" w:rsidRDefault="00343A5E" w:rsidP="001D7B95">
      <w:pPr>
        <w:rPr>
          <w:szCs w:val="24"/>
        </w:rPr>
      </w:pPr>
      <w:r>
        <w:rPr>
          <w:b/>
          <w:szCs w:val="24"/>
          <w:u w:val="single"/>
        </w:rPr>
        <w:t>HOPE FOUNDATION:</w:t>
      </w:r>
      <w:r>
        <w:rPr>
          <w:szCs w:val="24"/>
        </w:rPr>
        <w:t xml:space="preserve"> Motion by Larry Dicken and seconded by Jeff Dickerson to authorize Joyce Shriner</w:t>
      </w:r>
      <w:r w:rsidR="00C7439C">
        <w:rPr>
          <w:szCs w:val="24"/>
        </w:rPr>
        <w:t xml:space="preserve"> of the OSU Extension Office</w:t>
      </w:r>
      <w:r>
        <w:rPr>
          <w:szCs w:val="24"/>
        </w:rPr>
        <w:t xml:space="preserve"> </w:t>
      </w:r>
      <w:r w:rsidR="00C7439C">
        <w:rPr>
          <w:szCs w:val="24"/>
        </w:rPr>
        <w:t>to teach 9 classes for the Hope Foundation.</w:t>
      </w:r>
    </w:p>
    <w:p w:rsidR="00C7439C" w:rsidRDefault="00C7439C" w:rsidP="001D7B95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C7439C" w:rsidRDefault="00C7439C" w:rsidP="001D7B95">
      <w:pPr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Commissioner Dicken stated the building plans for the Hocking County Hall of Justice are being sent to the State.</w:t>
      </w:r>
    </w:p>
    <w:p w:rsidR="002C311D" w:rsidRDefault="00C7439C" w:rsidP="001D7B95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 County resident Bill Kaeppner commented on that if county employees took the dental plan would it bump them into a Cadillac Plan? Commissioner Dicken </w:t>
      </w:r>
      <w:r w:rsidR="002C311D">
        <w:rPr>
          <w:szCs w:val="24"/>
        </w:rPr>
        <w:t>said it is not under the county plan and according to what he knows the answer is no because the employees would be buying it themselves.</w:t>
      </w:r>
    </w:p>
    <w:p w:rsidR="002C311D" w:rsidRDefault="002C311D" w:rsidP="00B915C1">
      <w:pPr>
        <w:rPr>
          <w:szCs w:val="24"/>
        </w:rPr>
      </w:pPr>
      <w:r>
        <w:rPr>
          <w:szCs w:val="24"/>
        </w:rPr>
        <w:t>Commissioner Dickerson requested thought</w:t>
      </w:r>
      <w:r w:rsidR="00BE26F2">
        <w:rPr>
          <w:szCs w:val="24"/>
        </w:rPr>
        <w:t>s</w:t>
      </w:r>
      <w:r>
        <w:rPr>
          <w:szCs w:val="24"/>
        </w:rPr>
        <w:t xml:space="preserve"> and prayers for the McClain family in the passing of Jane McClain.</w:t>
      </w:r>
    </w:p>
    <w:p w:rsidR="00B915C1" w:rsidRDefault="00B915C1" w:rsidP="00B915C1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 w:rsidR="002C311D">
        <w:rPr>
          <w:szCs w:val="24"/>
        </w:rPr>
        <w:t xml:space="preserve"> into Executive Session at 9:42</w:t>
      </w:r>
      <w:r w:rsidRPr="00173409">
        <w:rPr>
          <w:szCs w:val="24"/>
        </w:rPr>
        <w:t xml:space="preserve">AM to discuss matters of personnel compensation. </w:t>
      </w:r>
    </w:p>
    <w:p w:rsidR="00B915C1" w:rsidRPr="00173409" w:rsidRDefault="00B915C1" w:rsidP="00B915C1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2C311D" w:rsidRDefault="00B915C1" w:rsidP="00CC4D88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 w:rsidR="002C311D">
        <w:rPr>
          <w:szCs w:val="24"/>
        </w:rPr>
        <w:t xml:space="preserve"> exit Executive Session at 10:45</w:t>
      </w:r>
      <w:r w:rsidRPr="00173409">
        <w:rPr>
          <w:szCs w:val="24"/>
        </w:rPr>
        <w:t>AM with no action taken.</w:t>
      </w:r>
    </w:p>
    <w:p w:rsidR="002C311D" w:rsidRDefault="00B915C1" w:rsidP="002C311D">
      <w:pPr>
        <w:rPr>
          <w:szCs w:val="24"/>
        </w:rPr>
      </w:pPr>
      <w:r>
        <w:rPr>
          <w:szCs w:val="24"/>
        </w:rPr>
        <w:t xml:space="preserve"> </w:t>
      </w:r>
      <w:r w:rsidR="002C311D" w:rsidRPr="00173409">
        <w:rPr>
          <w:szCs w:val="24"/>
        </w:rPr>
        <w:t>Roll Call: Dicken</w:t>
      </w:r>
      <w:r w:rsidR="002C311D">
        <w:rPr>
          <w:szCs w:val="24"/>
        </w:rPr>
        <w:t>, yea, Dickerson, yea, Ogle, yea.</w:t>
      </w:r>
    </w:p>
    <w:p w:rsidR="002C311D" w:rsidRDefault="002C311D" w:rsidP="002C311D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10:46</w:t>
      </w:r>
      <w:r w:rsidRPr="00173409">
        <w:rPr>
          <w:szCs w:val="24"/>
        </w:rPr>
        <w:t xml:space="preserve">AM to discuss matters of personnel compensation. </w:t>
      </w:r>
    </w:p>
    <w:p w:rsidR="002C311D" w:rsidRPr="00173409" w:rsidRDefault="002C311D" w:rsidP="002C311D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2C311D" w:rsidRDefault="002C311D" w:rsidP="002C311D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11:08</w:t>
      </w:r>
      <w:r w:rsidRPr="00173409">
        <w:rPr>
          <w:szCs w:val="24"/>
        </w:rPr>
        <w:t>AM with no action taken.</w:t>
      </w:r>
    </w:p>
    <w:p w:rsidR="002C311D" w:rsidRDefault="002C311D" w:rsidP="002C311D">
      <w:pPr>
        <w:rPr>
          <w:szCs w:val="24"/>
        </w:rPr>
      </w:pPr>
      <w:r>
        <w:rPr>
          <w:szCs w:val="24"/>
        </w:rPr>
        <w:t xml:space="preserve"> </w:t>
      </w: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2C311D" w:rsidRDefault="002C311D" w:rsidP="002C311D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BF2B03" w:rsidRDefault="002C311D"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26185B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26185B">
              <w:t>August 2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5B" w:rsidRDefault="0026185B" w:rsidP="00A50895">
      <w:pPr>
        <w:spacing w:before="0" w:after="0"/>
      </w:pPr>
      <w:r>
        <w:separator/>
      </w:r>
    </w:p>
  </w:endnote>
  <w:endnote w:type="continuationSeparator" w:id="0">
    <w:p w:rsidR="0026185B" w:rsidRDefault="0026185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5B" w:rsidRDefault="0026185B" w:rsidP="00A50895">
      <w:pPr>
        <w:spacing w:before="0" w:after="0"/>
      </w:pPr>
      <w:r>
        <w:separator/>
      </w:r>
    </w:p>
  </w:footnote>
  <w:footnote w:type="continuationSeparator" w:id="0">
    <w:p w:rsidR="0026185B" w:rsidRDefault="0026185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26185B">
      <w:t>August 2,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85B"/>
    <w:rsid w:val="00191651"/>
    <w:rsid w:val="001D7B95"/>
    <w:rsid w:val="0026185B"/>
    <w:rsid w:val="002A5D52"/>
    <w:rsid w:val="002C311D"/>
    <w:rsid w:val="002F79BB"/>
    <w:rsid w:val="00343A5E"/>
    <w:rsid w:val="0036328E"/>
    <w:rsid w:val="00393D3C"/>
    <w:rsid w:val="003F22B3"/>
    <w:rsid w:val="00400C82"/>
    <w:rsid w:val="004037E0"/>
    <w:rsid w:val="00466249"/>
    <w:rsid w:val="00746BB6"/>
    <w:rsid w:val="00823D6E"/>
    <w:rsid w:val="00866A64"/>
    <w:rsid w:val="00897F95"/>
    <w:rsid w:val="00977855"/>
    <w:rsid w:val="00AD5ACF"/>
    <w:rsid w:val="00AF3B5D"/>
    <w:rsid w:val="00B86635"/>
    <w:rsid w:val="00B915C1"/>
    <w:rsid w:val="00BE1933"/>
    <w:rsid w:val="00BE26F2"/>
    <w:rsid w:val="00BF2B03"/>
    <w:rsid w:val="00C7439C"/>
    <w:rsid w:val="00CA4A65"/>
    <w:rsid w:val="00CC4D88"/>
    <w:rsid w:val="00D147D9"/>
    <w:rsid w:val="00D345E5"/>
    <w:rsid w:val="00DC16D9"/>
    <w:rsid w:val="00DF3178"/>
    <w:rsid w:val="00E521B9"/>
    <w:rsid w:val="00EE3584"/>
    <w:rsid w:val="00F2016B"/>
    <w:rsid w:val="00F539C5"/>
    <w:rsid w:val="00F600AA"/>
    <w:rsid w:val="00F7120E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C097A-6DB2-450C-BB62-8B97168A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CB91-C591-4783-9333-43EBC46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83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15</cp:revision>
  <cp:lastPrinted>2013-07-16T14:52:00Z</cp:lastPrinted>
  <dcterms:created xsi:type="dcterms:W3CDTF">2016-08-01T19:07:00Z</dcterms:created>
  <dcterms:modified xsi:type="dcterms:W3CDTF">2016-08-05T13:04:00Z</dcterms:modified>
  <cp:category>minutes</cp:category>
</cp:coreProperties>
</file>